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A5" w:rsidRPr="004F5EA5" w:rsidRDefault="004F5EA5" w:rsidP="004F5EA5">
      <w:pPr>
        <w:rPr>
          <w:rFonts w:ascii="Times New Roman" w:hAnsi="Times New Roman" w:cs="Times New Roman"/>
          <w:b/>
          <w:color w:val="000000"/>
          <w:sz w:val="96"/>
          <w:szCs w:val="28"/>
          <w:shd w:val="clear" w:color="auto" w:fill="FFFFFF"/>
        </w:rPr>
      </w:pPr>
      <w:r w:rsidRPr="004F5EA5">
        <w:rPr>
          <w:rFonts w:ascii="Times New Roman" w:hAnsi="Times New Roman" w:cs="Times New Roman"/>
          <w:b/>
          <w:color w:val="000000"/>
          <w:sz w:val="96"/>
          <w:szCs w:val="28"/>
          <w:shd w:val="clear" w:color="auto" w:fill="FFFFFF"/>
        </w:rPr>
        <w:t>Телефон горячей линии ОНФ:</w:t>
      </w:r>
    </w:p>
    <w:p w:rsidR="004F5EA5" w:rsidRPr="004F5EA5" w:rsidRDefault="004F5EA5" w:rsidP="004F5EA5">
      <w:pPr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</w:rPr>
      </w:pPr>
      <w:r w:rsidRPr="004F5EA5"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</w:rPr>
        <w:t xml:space="preserve"> 8 800 20</w:t>
      </w:r>
      <w:bookmarkStart w:id="0" w:name="_GoBack"/>
      <w:bookmarkEnd w:id="0"/>
      <w:r w:rsidRPr="004F5EA5">
        <w:rPr>
          <w:rFonts w:ascii="Times New Roman" w:hAnsi="Times New Roman" w:cs="Times New Roman"/>
          <w:color w:val="000000"/>
          <w:sz w:val="96"/>
          <w:szCs w:val="28"/>
          <w:shd w:val="clear" w:color="auto" w:fill="FFFFFF"/>
        </w:rPr>
        <w:t>0 34-11</w:t>
      </w:r>
    </w:p>
    <w:p w:rsidR="003B515C" w:rsidRPr="004F5EA5" w:rsidRDefault="003B515C">
      <w:pPr>
        <w:rPr>
          <w:sz w:val="56"/>
        </w:rPr>
      </w:pPr>
    </w:p>
    <w:sectPr w:rsidR="003B515C" w:rsidRPr="004F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A5"/>
    <w:rsid w:val="003B515C"/>
    <w:rsid w:val="004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2CA9"/>
  <w15:chartTrackingRefBased/>
  <w15:docId w15:val="{B3194507-5284-4D18-A151-75765B3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2021-04-13T12:23:00Z</dcterms:created>
  <dcterms:modified xsi:type="dcterms:W3CDTF">2021-04-13T12:24:00Z</dcterms:modified>
</cp:coreProperties>
</file>