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6DD" w:rsidRDefault="00F746DD"/>
    <w:p w:rsidR="00041340" w:rsidRDefault="00362750" w:rsidP="003627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Дистанционная работа на период карантина</w:t>
      </w:r>
    </w:p>
    <w:p w:rsidR="00247C2C" w:rsidRDefault="00247C2C" w:rsidP="00247C2C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17,18,19,20,21 марта </w:t>
      </w:r>
    </w:p>
    <w:tbl>
      <w:tblPr>
        <w:tblStyle w:val="a3"/>
        <w:tblW w:w="9646" w:type="dxa"/>
        <w:tblLook w:val="04A0"/>
      </w:tblPr>
      <w:tblGrid>
        <w:gridCol w:w="2866"/>
        <w:gridCol w:w="2674"/>
        <w:gridCol w:w="4106"/>
      </w:tblGrid>
      <w:tr w:rsidR="00041340" w:rsidTr="00041340">
        <w:trPr>
          <w:trHeight w:val="536"/>
        </w:trPr>
        <w:tc>
          <w:tcPr>
            <w:tcW w:w="2866" w:type="dxa"/>
          </w:tcPr>
          <w:p w:rsidR="00041340" w:rsidRPr="00362750" w:rsidRDefault="00041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74" w:type="dxa"/>
          </w:tcPr>
          <w:p w:rsidR="00041340" w:rsidRPr="00362750" w:rsidRDefault="00041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06" w:type="dxa"/>
          </w:tcPr>
          <w:p w:rsidR="00041340" w:rsidRPr="00362750" w:rsidRDefault="00041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41340" w:rsidTr="00041340">
        <w:trPr>
          <w:trHeight w:val="506"/>
        </w:trPr>
        <w:tc>
          <w:tcPr>
            <w:tcW w:w="2866" w:type="dxa"/>
          </w:tcPr>
          <w:p w:rsidR="00041340" w:rsidRPr="00041340" w:rsidRDefault="000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74" w:type="dxa"/>
          </w:tcPr>
          <w:p w:rsidR="00041340" w:rsidRPr="00041340" w:rsidRDefault="0069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340" w:rsidRPr="0004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340" w:rsidRPr="00041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41340" w:rsidRPr="0004134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041340" w:rsidRPr="00041340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4106" w:type="dxa"/>
          </w:tcPr>
          <w:p w:rsidR="0014382D" w:rsidRDefault="0069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слов на слоги</w:t>
            </w:r>
          </w:p>
          <w:p w:rsidR="0069725E" w:rsidRPr="00041340" w:rsidRDefault="0069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36, упр.1. Учит правила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тр.37, упр.3</w:t>
            </w:r>
          </w:p>
        </w:tc>
      </w:tr>
      <w:tr w:rsidR="00041340" w:rsidTr="00041340">
        <w:trPr>
          <w:trHeight w:val="536"/>
        </w:trPr>
        <w:tc>
          <w:tcPr>
            <w:tcW w:w="2866" w:type="dxa"/>
          </w:tcPr>
          <w:p w:rsidR="00041340" w:rsidRPr="00041340" w:rsidRDefault="000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чтение</w:t>
            </w:r>
          </w:p>
        </w:tc>
        <w:tc>
          <w:tcPr>
            <w:tcW w:w="2674" w:type="dxa"/>
          </w:tcPr>
          <w:p w:rsidR="00041340" w:rsidRDefault="0069725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4106" w:type="dxa"/>
          </w:tcPr>
          <w:p w:rsidR="0014382D" w:rsidRPr="00041340" w:rsidRDefault="0069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С.Я.Маршал «Автобус номер двадцать шесть»,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буквы» Стр.19-20 читать. </w:t>
            </w:r>
          </w:p>
        </w:tc>
      </w:tr>
      <w:tr w:rsidR="00041340" w:rsidTr="00041340">
        <w:trPr>
          <w:trHeight w:val="536"/>
        </w:trPr>
        <w:tc>
          <w:tcPr>
            <w:tcW w:w="2866" w:type="dxa"/>
          </w:tcPr>
          <w:p w:rsidR="00041340" w:rsidRPr="00041340" w:rsidRDefault="000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74" w:type="dxa"/>
          </w:tcPr>
          <w:p w:rsidR="00041340" w:rsidRDefault="0069725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4106" w:type="dxa"/>
          </w:tcPr>
          <w:p w:rsidR="0014382D" w:rsidRPr="00041340" w:rsidRDefault="0069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«Т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Вайна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эшац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т1ом»</w:t>
            </w:r>
          </w:p>
        </w:tc>
      </w:tr>
      <w:tr w:rsidR="00041340" w:rsidTr="00041340">
        <w:trPr>
          <w:trHeight w:val="536"/>
        </w:trPr>
        <w:tc>
          <w:tcPr>
            <w:tcW w:w="2866" w:type="dxa"/>
          </w:tcPr>
          <w:p w:rsidR="00041340" w:rsidRPr="00041340" w:rsidRDefault="000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74" w:type="dxa"/>
          </w:tcPr>
          <w:p w:rsidR="00041340" w:rsidRDefault="0069725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4106" w:type="dxa"/>
          </w:tcPr>
          <w:p w:rsidR="0014382D" w:rsidRPr="00041340" w:rsidRDefault="00697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от 1 до 10. Стр. 39 №4, стр.40 №10, стр.41 №13</w:t>
            </w:r>
          </w:p>
        </w:tc>
      </w:tr>
      <w:tr w:rsidR="00041340" w:rsidTr="00041340">
        <w:trPr>
          <w:trHeight w:val="536"/>
        </w:trPr>
        <w:tc>
          <w:tcPr>
            <w:tcW w:w="2866" w:type="dxa"/>
          </w:tcPr>
          <w:p w:rsidR="00041340" w:rsidRPr="00041340" w:rsidRDefault="00041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674" w:type="dxa"/>
          </w:tcPr>
          <w:p w:rsidR="00041340" w:rsidRDefault="0069725E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="00041340" w:rsidRPr="00AE699C">
              <w:rPr>
                <w:rFonts w:ascii="Times New Roman" w:hAnsi="Times New Roman" w:cs="Times New Roman"/>
                <w:sz w:val="28"/>
                <w:szCs w:val="28"/>
              </w:rPr>
              <w:t>,в,г</w:t>
            </w:r>
            <w:proofErr w:type="spellEnd"/>
          </w:p>
        </w:tc>
        <w:tc>
          <w:tcPr>
            <w:tcW w:w="4106" w:type="dxa"/>
          </w:tcPr>
          <w:p w:rsidR="00041340" w:rsidRPr="00362750" w:rsidRDefault="0069725E" w:rsidP="00362750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Проект «Моя семья», стр.56-57 (1 рис.)</w:t>
            </w:r>
          </w:p>
        </w:tc>
      </w:tr>
    </w:tbl>
    <w:p w:rsidR="00041340" w:rsidRDefault="00041340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Дистанционная работа на период карантина</w:t>
      </w:r>
    </w:p>
    <w:p w:rsidR="002B044E" w:rsidRDefault="002B044E" w:rsidP="002B044E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17,18,19,20,21 марта </w:t>
      </w:r>
    </w:p>
    <w:tbl>
      <w:tblPr>
        <w:tblStyle w:val="a3"/>
        <w:tblW w:w="9646" w:type="dxa"/>
        <w:tblLook w:val="04A0"/>
      </w:tblPr>
      <w:tblGrid>
        <w:gridCol w:w="2866"/>
        <w:gridCol w:w="2674"/>
        <w:gridCol w:w="4106"/>
      </w:tblGrid>
      <w:tr w:rsidR="002B044E" w:rsidTr="009B71C1">
        <w:trPr>
          <w:trHeight w:val="536"/>
        </w:trPr>
        <w:tc>
          <w:tcPr>
            <w:tcW w:w="2866" w:type="dxa"/>
          </w:tcPr>
          <w:p w:rsidR="002B044E" w:rsidRPr="00362750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74" w:type="dxa"/>
          </w:tcPr>
          <w:p w:rsidR="002B044E" w:rsidRPr="00362750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06" w:type="dxa"/>
          </w:tcPr>
          <w:p w:rsidR="002B044E" w:rsidRPr="00362750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B044E" w:rsidTr="009B71C1">
        <w:trPr>
          <w:trHeight w:val="50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74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1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 Стр.70,упр.121,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 стр.71, упр.122</w:t>
            </w:r>
          </w:p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 стр.73, упр.126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чтение</w:t>
            </w:r>
          </w:p>
        </w:tc>
        <w:tc>
          <w:tcPr>
            <w:tcW w:w="2674" w:type="dxa"/>
          </w:tcPr>
          <w:p w:rsidR="002B044E" w:rsidRDefault="002B044E" w:rsidP="009B71C1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 стр.109, читать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 стр.110-111 читать</w:t>
            </w:r>
          </w:p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 стр.112 наизусть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2674" w:type="dxa"/>
          </w:tcPr>
          <w:p w:rsidR="002B044E" w:rsidRDefault="002B044E" w:rsidP="009B71C1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 оаг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250, упр.255</w:t>
            </w:r>
          </w:p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18.03.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бокъонаш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1омае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74" w:type="dxa"/>
          </w:tcPr>
          <w:p w:rsidR="002B044E" w:rsidRDefault="002B044E" w:rsidP="009B71C1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Хашагульгов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1аьла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Алкхашкаш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74" w:type="dxa"/>
          </w:tcPr>
          <w:p w:rsidR="002B044E" w:rsidRDefault="002B044E" w:rsidP="009B71C1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 стр.50, №8,9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 стр.51 №3,4</w:t>
            </w:r>
          </w:p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 стр.54, №5,6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674" w:type="dxa"/>
          </w:tcPr>
          <w:p w:rsidR="002B044E" w:rsidRDefault="002B044E" w:rsidP="009B71C1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362750" w:rsidRDefault="002B044E" w:rsidP="009B71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18.03. стр.80-87 читать</w:t>
            </w:r>
          </w:p>
        </w:tc>
      </w:tr>
    </w:tbl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/>
    <w:p w:rsidR="002B044E" w:rsidRDefault="002B044E" w:rsidP="002B044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Дистанционная работа на период карантина.</w:t>
      </w:r>
    </w:p>
    <w:p w:rsidR="002B044E" w:rsidRDefault="002B044E" w:rsidP="002B044E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17,18,19,20,21 марта </w:t>
      </w:r>
    </w:p>
    <w:tbl>
      <w:tblPr>
        <w:tblStyle w:val="a3"/>
        <w:tblW w:w="9646" w:type="dxa"/>
        <w:tblLook w:val="04A0"/>
      </w:tblPr>
      <w:tblGrid>
        <w:gridCol w:w="2866"/>
        <w:gridCol w:w="2674"/>
        <w:gridCol w:w="4106"/>
      </w:tblGrid>
      <w:tr w:rsidR="002B044E" w:rsidTr="009B71C1">
        <w:trPr>
          <w:trHeight w:val="536"/>
        </w:trPr>
        <w:tc>
          <w:tcPr>
            <w:tcW w:w="2866" w:type="dxa"/>
          </w:tcPr>
          <w:p w:rsidR="002B044E" w:rsidRPr="00362750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74" w:type="dxa"/>
          </w:tcPr>
          <w:p w:rsidR="002B044E" w:rsidRPr="00362750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06" w:type="dxa"/>
          </w:tcPr>
          <w:p w:rsidR="002B044E" w:rsidRPr="00362750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275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B044E" w:rsidTr="009B71C1">
        <w:trPr>
          <w:trHeight w:val="50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  <w:tc>
          <w:tcPr>
            <w:tcW w:w="2674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56,выучитьправила</w:t>
            </w:r>
            <w:proofErr w:type="gramStart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,п</w:t>
            </w:r>
            <w:proofErr w:type="gramEnd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росмотреть таблицу.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Литературное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чтение</w:t>
            </w:r>
          </w:p>
        </w:tc>
        <w:tc>
          <w:tcPr>
            <w:tcW w:w="2674" w:type="dxa"/>
          </w:tcPr>
          <w:p w:rsidR="002B044E" w:rsidRDefault="002B044E" w:rsidP="009B71C1"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Читать выразительно стихи С.В.Михалкова «Если»</w:t>
            </w:r>
            <w:proofErr w:type="gramStart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,Е</w:t>
            </w:r>
            <w:proofErr w:type="gramEnd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.А.Благининой «Кукушка»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Родной язык</w:t>
            </w:r>
          </w:p>
        </w:tc>
        <w:tc>
          <w:tcPr>
            <w:tcW w:w="2674" w:type="dxa"/>
          </w:tcPr>
          <w:p w:rsidR="002B044E" w:rsidRDefault="002B044E" w:rsidP="009B71C1"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Оаг1. 136,138-правилаш 1омае</w:t>
            </w:r>
            <w:proofErr w:type="gramStart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,о</w:t>
            </w:r>
            <w:proofErr w:type="gramEnd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аг1. 137,упр. 310, оаг1. 139, упр. 316.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74" w:type="dxa"/>
          </w:tcPr>
          <w:p w:rsidR="002B044E" w:rsidRDefault="002B044E" w:rsidP="009B71C1"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Оаг</w:t>
            </w:r>
            <w:proofErr w:type="gramStart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149-154,деша. Оаг</w:t>
            </w:r>
            <w:proofErr w:type="gramStart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0413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154-157,деша.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2674" w:type="dxa"/>
          </w:tcPr>
          <w:p w:rsidR="002B044E" w:rsidRDefault="002B044E" w:rsidP="009B71C1"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Стр. 51,№ 3,7, стр. 52 (все задания)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Окружающий мир</w:t>
            </w:r>
          </w:p>
        </w:tc>
        <w:tc>
          <w:tcPr>
            <w:tcW w:w="2674" w:type="dxa"/>
          </w:tcPr>
          <w:p w:rsidR="002B044E" w:rsidRDefault="002B044E" w:rsidP="009B71C1"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362750" w:rsidRDefault="002B044E" w:rsidP="009B71C1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Темы: «Какая бывает промышленность», «Экономика родного края» учить.</w:t>
            </w:r>
          </w:p>
        </w:tc>
      </w:tr>
      <w:tr w:rsidR="002B044E" w:rsidTr="009B71C1">
        <w:trPr>
          <w:trHeight w:val="536"/>
        </w:trPr>
        <w:tc>
          <w:tcPr>
            <w:tcW w:w="286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674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99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AE699C">
              <w:rPr>
                <w:rFonts w:ascii="Times New Roman" w:hAnsi="Times New Roman" w:cs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4106" w:type="dxa"/>
          </w:tcPr>
          <w:p w:rsidR="002B044E" w:rsidRPr="00041340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Рабочаятетр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Стр. 84-87 все упражнения</w:t>
            </w:r>
          </w:p>
        </w:tc>
      </w:tr>
    </w:tbl>
    <w:p w:rsidR="002B044E" w:rsidRDefault="002B044E" w:rsidP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446">
        <w:rPr>
          <w:rFonts w:ascii="Times New Roman" w:hAnsi="Times New Roman" w:cs="Times New Roman"/>
          <w:b/>
          <w:sz w:val="28"/>
          <w:szCs w:val="28"/>
        </w:rPr>
        <w:t>Дистанционная работа на период карантина</w:t>
      </w:r>
    </w:p>
    <w:p w:rsidR="002B044E" w:rsidRPr="00E55309" w:rsidRDefault="002B044E" w:rsidP="002B044E"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на 17,18,19,20,21 марта </w:t>
      </w:r>
    </w:p>
    <w:tbl>
      <w:tblPr>
        <w:tblStyle w:val="a3"/>
        <w:tblW w:w="9658" w:type="dxa"/>
        <w:tblLook w:val="04A0"/>
      </w:tblPr>
      <w:tblGrid>
        <w:gridCol w:w="2921"/>
        <w:gridCol w:w="2392"/>
        <w:gridCol w:w="4345"/>
      </w:tblGrid>
      <w:tr w:rsidR="002B044E" w:rsidRPr="00CF3446" w:rsidTr="009B71C1">
        <w:trPr>
          <w:trHeight w:val="909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4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392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45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446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2B044E" w:rsidRPr="00CF3446" w:rsidTr="009B71C1">
        <w:trPr>
          <w:trHeight w:val="909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2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,в.г,д</w:t>
            </w:r>
            <w:proofErr w:type="spellEnd"/>
          </w:p>
        </w:tc>
        <w:tc>
          <w:tcPr>
            <w:tcW w:w="4345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пройд-го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Стр. 66, упр.3,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равила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Глагол стр. 68, упр.141, задания ВПР</w:t>
            </w:r>
          </w:p>
        </w:tc>
      </w:tr>
      <w:tr w:rsidR="002B044E" w:rsidRPr="00CF3446" w:rsidTr="009B71C1">
        <w:trPr>
          <w:trHeight w:val="909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392" w:type="dxa"/>
          </w:tcPr>
          <w:p w:rsidR="002B044E" w:rsidRDefault="002B044E" w:rsidP="009B71C1">
            <w:r w:rsidRPr="00446E3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4345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 разделу. Стр. 111-112 (ответить на вопросы) Б.Л.Пастернак «Золотая осень». Стр. 114-115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трывок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044E" w:rsidRPr="00CF3446" w:rsidTr="009B71C1">
        <w:trPr>
          <w:trHeight w:val="847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392" w:type="dxa"/>
          </w:tcPr>
          <w:p w:rsidR="002B044E" w:rsidRDefault="002B044E" w:rsidP="009B71C1">
            <w:r w:rsidRPr="00446E3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4345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ожарашца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хувцадалар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135.упр.277 </w:t>
            </w:r>
          </w:p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ож.хувцадалар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137 упр.283,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бокъо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1ом.</w:t>
            </w:r>
          </w:p>
        </w:tc>
      </w:tr>
      <w:tr w:rsidR="002B044E" w:rsidRPr="00CF3446" w:rsidTr="009B71C1">
        <w:trPr>
          <w:trHeight w:val="847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392" w:type="dxa"/>
          </w:tcPr>
          <w:p w:rsidR="002B044E" w:rsidRDefault="002B044E" w:rsidP="009B71C1">
            <w:r w:rsidRPr="00446E3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4345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Мута1алнаькъан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.181-182 (даг.1омае)</w:t>
            </w:r>
          </w:p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Малсагнаькъан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«Оаг1ув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хьаллалаьцача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оаг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.183-184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чулоацам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хьбаувца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B044E" w:rsidRPr="00CF3446" w:rsidTr="009B71C1">
        <w:trPr>
          <w:trHeight w:val="847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2" w:type="dxa"/>
          </w:tcPr>
          <w:p w:rsidR="002B044E" w:rsidRDefault="002B044E" w:rsidP="009B71C1">
            <w:r w:rsidRPr="00446E3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4345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Письм-ое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умножение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многознач-го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одиноч-ое</w:t>
            </w:r>
            <w:proofErr w:type="spellEnd"/>
          </w:p>
          <w:p w:rsidR="002B044E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46 №171, №173</w:t>
            </w:r>
          </w:p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Стр.47 №179, №180</w:t>
            </w:r>
          </w:p>
        </w:tc>
      </w:tr>
      <w:tr w:rsidR="002B044E" w:rsidRPr="00CF3446" w:rsidTr="009B71C1">
        <w:trPr>
          <w:trHeight w:val="847"/>
        </w:trPr>
        <w:tc>
          <w:tcPr>
            <w:tcW w:w="2921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ОИК</w:t>
            </w:r>
          </w:p>
        </w:tc>
        <w:tc>
          <w:tcPr>
            <w:tcW w:w="2392" w:type="dxa"/>
          </w:tcPr>
          <w:p w:rsidR="002B044E" w:rsidRDefault="002B044E" w:rsidP="009B71C1">
            <w:r w:rsidRPr="00446E3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46E3E">
              <w:rPr>
                <w:rFonts w:ascii="Times New Roman" w:hAnsi="Times New Roman" w:cs="Times New Roman"/>
                <w:sz w:val="28"/>
                <w:szCs w:val="28"/>
              </w:rPr>
              <w:t>,в.г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spellEnd"/>
          </w:p>
        </w:tc>
        <w:tc>
          <w:tcPr>
            <w:tcW w:w="4345" w:type="dxa"/>
          </w:tcPr>
          <w:p w:rsidR="002B044E" w:rsidRPr="00CF3446" w:rsidRDefault="002B044E" w:rsidP="009B7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Духовные ценности ислама. Стр.127-130</w:t>
            </w:r>
          </w:p>
        </w:tc>
      </w:tr>
    </w:tbl>
    <w:p w:rsidR="002B044E" w:rsidRPr="00CF3446" w:rsidRDefault="002B044E" w:rsidP="002B044E">
      <w:pPr>
        <w:rPr>
          <w:rFonts w:ascii="Times New Roman" w:hAnsi="Times New Roman" w:cs="Times New Roman"/>
          <w:sz w:val="28"/>
          <w:szCs w:val="28"/>
        </w:rPr>
      </w:pPr>
    </w:p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42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17.03. п.95,</w:t>
            </w:r>
            <w:proofErr w:type="gramStart"/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56D80">
              <w:rPr>
                <w:rFonts w:ascii="Times New Roman" w:hAnsi="Times New Roman" w:cs="Times New Roman"/>
                <w:sz w:val="24"/>
                <w:szCs w:val="24"/>
              </w:rPr>
              <w:t xml:space="preserve"> 520.,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18.03.п.96,</w:t>
            </w:r>
            <w:proofErr w:type="gramStart"/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56D80">
              <w:rPr>
                <w:rFonts w:ascii="Times New Roman" w:hAnsi="Times New Roman" w:cs="Times New Roman"/>
                <w:sz w:val="24"/>
                <w:szCs w:val="24"/>
              </w:rPr>
              <w:t xml:space="preserve"> 523,525.,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19.03.п.97,</w:t>
            </w:r>
            <w:proofErr w:type="gramStart"/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Pr="00856D80">
              <w:rPr>
                <w:rFonts w:ascii="Times New Roman" w:hAnsi="Times New Roman" w:cs="Times New Roman"/>
                <w:sz w:val="24"/>
                <w:szCs w:val="24"/>
              </w:rPr>
              <w:t xml:space="preserve"> 535.,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D80">
              <w:rPr>
                <w:rFonts w:ascii="Times New Roman" w:hAnsi="Times New Roman" w:cs="Times New Roman"/>
                <w:sz w:val="24"/>
                <w:szCs w:val="24"/>
              </w:rPr>
              <w:t>20.03.Правила все повторить.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123-152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чит,ум.пересказ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156-157(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вучить.отрывок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17.03.п.4.9.Умножение дробей № 884,887.,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п.4.9.Умножение дробей № 889,885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п.4.9.Умножение дробей №886(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подготовка к ВПР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18.03.п.9 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17.03.повт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рам.стр12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с-60 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20.03.Слова модуль 8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повторить,подготовка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ВПР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18.03.п.43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307,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20.03.п.43-44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311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18.03.Озанаькъан Исма1алий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Нахацара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г1улакх»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20.03.Яндиев Дж. «Со з1амига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хана»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10-12 повторить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18.03.Вторая война Рима с Карфагеном.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21.03.Установление господства Рима во всем Восточном Средиземноморье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 вар 5 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 (1-5а)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22(1-6а)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21.03.Декоративно-прикладное искусство.</w:t>
            </w:r>
          </w:p>
        </w:tc>
      </w:tr>
    </w:tbl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42">
        <w:rPr>
          <w:rFonts w:ascii="Times New Roman" w:hAnsi="Times New Roman" w:cs="Times New Roman"/>
          <w:b/>
          <w:sz w:val="24"/>
          <w:szCs w:val="24"/>
        </w:rPr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17.03.пар 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439,440.,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18.03.пар 77-78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447,446.,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19.03.пар 78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нап.сочинение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20.03.пар 79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451,452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21.03.пар 80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124-133.,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19.03.стр133-138 читать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21.03.чтр140-157 читать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17.03.пар 4.11 № 911,912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18.03.пар 4.11 №913, 1162,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19.03.пар 4.11 №911,1150.,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20.03.пар 4.10-4.11 № 947 (а), 954</w:t>
            </w:r>
          </w:p>
          <w:p w:rsidR="002B044E" w:rsidRPr="00856D80" w:rsidRDefault="002B044E" w:rsidP="009B7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 пар 4.11 № 947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),№951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21.03.пар11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удь смелым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стр73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17.03-18.03 пар 39,повторить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одготовка к ВПР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17.03.Г1алаташцара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пар 61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265,стр 153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Фаьлг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Эггара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хьамсараг1дар»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19.03.Горчханов Б.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Аьрзега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14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18.03.Русские земли в период раздробленности пар 12,13,14,15,16.ВПР вар-16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Шурут1а-салат.,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Арканус-салат</w:t>
            </w:r>
            <w:proofErr w:type="spellEnd"/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 пар 21,22,23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 пар 21,22,23</w:t>
            </w:r>
          </w:p>
        </w:tc>
      </w:tr>
    </w:tbl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C42"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C4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17.03.пар 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385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пар 65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386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19.03.пар 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387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20.03.пар 66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388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18.03.А.П.Платонов «Юшка»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пересказ)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20.03.А.Т.Твардовский «Снега потемнели» (выучить)</w:t>
            </w:r>
          </w:p>
        </w:tc>
      </w:tr>
      <w:tr w:rsidR="002B044E" w:rsidTr="009B71C1">
        <w:tc>
          <w:tcPr>
            <w:tcW w:w="2836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7.3-7.5 № 525,520,531,534,535,544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4 пункт 29-37 зачет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13-14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устно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 стр73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текст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4,5,6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17.03.пар 39 повторить 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Ингушский язык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18.03.Пар 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443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20.03.пар 104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445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Торшхоев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33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18.03.Окончание смутного времени 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 Экономическое развитие в России в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 вар 3-4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Pr="00F74C42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17.03.Деша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юкъе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хьуруфаш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юкъе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хьуруфаш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39-42 повторить</w:t>
            </w: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25-28 повторить №1-3</w:t>
            </w:r>
          </w:p>
          <w:p w:rsidR="002B044E" w:rsidRPr="00856D80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4E" w:rsidTr="009B71C1">
        <w:tc>
          <w:tcPr>
            <w:tcW w:w="2836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,в,г</w:t>
            </w:r>
            <w:proofErr w:type="spellEnd"/>
          </w:p>
        </w:tc>
        <w:tc>
          <w:tcPr>
            <w:tcW w:w="6237" w:type="dxa"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21.03.Разновидности комнатных растений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17.03.пар 55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433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18.03.пар 56,57,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348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И.С.Шмелев «Как я стал писателем».,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М.А.Осоргин «Пенсне» читать, пересказ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2B044E" w:rsidRDefault="002B044E" w:rsidP="002B044E">
            <w:pPr>
              <w:pStyle w:val="a4"/>
              <w:rPr>
                <w:rFonts w:ascii="Times New Roman" w:hAnsi="Times New Roman" w:cs="Times New Roman"/>
              </w:rPr>
            </w:pPr>
            <w:r w:rsidRPr="002B044E">
              <w:rPr>
                <w:rFonts w:ascii="Times New Roman" w:hAnsi="Times New Roman" w:cs="Times New Roman"/>
              </w:rPr>
              <w:t>18.03.пар 8.3 № 499,501</w:t>
            </w:r>
          </w:p>
          <w:p w:rsidR="002B044E" w:rsidRPr="002B044E" w:rsidRDefault="002B044E" w:rsidP="002B044E">
            <w:pPr>
              <w:pStyle w:val="a4"/>
              <w:rPr>
                <w:rFonts w:ascii="Times New Roman" w:hAnsi="Times New Roman" w:cs="Times New Roman"/>
              </w:rPr>
            </w:pPr>
            <w:r w:rsidRPr="002B044E">
              <w:rPr>
                <w:rFonts w:ascii="Times New Roman" w:hAnsi="Times New Roman" w:cs="Times New Roman"/>
              </w:rPr>
              <w:t>20.03 пар 8.3.№ 504,505</w:t>
            </w:r>
          </w:p>
          <w:p w:rsidR="002B044E" w:rsidRDefault="002B044E" w:rsidP="002B044E">
            <w:pPr>
              <w:pStyle w:val="a4"/>
            </w:pP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2B04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18.03.пар 90 № 39,43</w:t>
            </w:r>
          </w:p>
          <w:p w:rsidR="002B044E" w:rsidRPr="002B044E" w:rsidRDefault="002B044E" w:rsidP="002B04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21.03.пар 90 № 44,45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19 повторить вопросы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20 выучить-выполнить задание в рабочей прописи.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17.03.Слова модуль 6 </w:t>
            </w:r>
          </w:p>
          <w:p w:rsidR="002B044E" w:rsidRPr="00686DAD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19.03.грамматика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686DAD">
              <w:rPr>
                <w:rFonts w:ascii="Times New Roman" w:hAnsi="Times New Roman" w:cs="Times New Roman"/>
                <w:sz w:val="24"/>
                <w:szCs w:val="24"/>
              </w:rPr>
              <w:t xml:space="preserve"> 12-14</w:t>
            </w:r>
          </w:p>
          <w:p w:rsidR="002B044E" w:rsidRPr="00686DAD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D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17.03.пар 42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102-103,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19.03.пар 43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104-105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ДИкал-низ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Ведзижев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Кхоллам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5.1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 Россия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международных отношений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20.03.Национальная и религиозная политика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1725-1726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101-103.,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104-105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пар 39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19.03.пар 39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28,1-2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19.03.Предпринимательство в семье</w:t>
            </w:r>
          </w:p>
        </w:tc>
      </w:tr>
    </w:tbl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 пар 30-36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210,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(отв.на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конт.вопросы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17.03.М.Шолохов «Судьба человека»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М.Шолохов «Судьба человека»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D40B9">
              <w:rPr>
                <w:rFonts w:ascii="Times New Roman" w:hAnsi="Times New Roman" w:cs="Times New Roman"/>
              </w:rPr>
              <w:t>ар 101-102 В</w:t>
            </w:r>
            <w:r>
              <w:rPr>
                <w:rFonts w:ascii="Times New Roman" w:hAnsi="Times New Roman" w:cs="Times New Roman"/>
              </w:rPr>
              <w:t>-15  (1-10) № 363 (2),365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128 , В 8-7 № 50,51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129  ,В 8-9№ 54 (2 ),57</w:t>
            </w:r>
          </w:p>
        </w:tc>
      </w:tr>
      <w:tr w:rsidR="002B044E" w:rsidRPr="00AD40B9" w:rsidTr="009B71C1">
        <w:trPr>
          <w:trHeight w:val="67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16,17 повторить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19.03.упр1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17.03.пар 40,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19.03.пар 41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17.03.Гагиев Г. поэзии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316-318.1 стих 1омае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задачи на тему «Циклы»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3.Особенности внутренней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еремены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экономике. 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92-94,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94-96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19.03.пар45,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апр45</w:t>
            </w:r>
          </w:p>
        </w:tc>
      </w:tr>
      <w:tr w:rsidR="002B044E" w:rsidRPr="00AD40B9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B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AD40B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Pr="00AD40B9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18.03.пар 24 №23.1-23.2 </w:t>
            </w:r>
          </w:p>
        </w:tc>
      </w:tr>
    </w:tbl>
    <w:p w:rsidR="002B044E" w:rsidRPr="00AD40B9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и непроизводные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аписать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примеров с предлогами.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Л.Н.Толстой. Жизнь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«Война и мир».Чтение, анализ первых глав.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18.03.п.81-83 повторить,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9.15 №  837-840 (3)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18.03.пп 28,29, № 247,248,249</w:t>
            </w:r>
          </w:p>
        </w:tc>
      </w:tr>
      <w:tr w:rsidR="002B044E" w:rsidTr="009B71C1">
        <w:trPr>
          <w:trHeight w:val="67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23-24(отв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вопросы) сделать конспект.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2,стр 51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1,стр 52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19.03.пар 15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Дошо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боаг1ий»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Чахкиев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на тему «Алгоритмическая  структура Ветвление»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 пар 24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ретий период войны СССР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126-128,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128-131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18.03.пар 32,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21.03.пар 32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главу Электростатика 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Всемирная сеть Интернет пар23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/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Дистанционная работа на период карантина</w:t>
      </w:r>
    </w:p>
    <w:p w:rsidR="002B044E" w:rsidRDefault="002B044E" w:rsidP="002B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17,18,19,20,21 марта.</w:t>
      </w:r>
    </w:p>
    <w:tbl>
      <w:tblPr>
        <w:tblStyle w:val="a3"/>
        <w:tblW w:w="10632" w:type="dxa"/>
        <w:tblInd w:w="-885" w:type="dxa"/>
        <w:tblLook w:val="04A0"/>
      </w:tblPr>
      <w:tblGrid>
        <w:gridCol w:w="2836"/>
        <w:gridCol w:w="1559"/>
        <w:gridCol w:w="6237"/>
      </w:tblGrid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 -19.03 отработать задания 15,18,13,26,8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стихотворение о ВОВ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ар13.5. №359,360(2),вар-21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19.03.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ар14.1. № 363,364 (2) вар-22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17.03.пар 82-84 </w:t>
            </w:r>
            <w:proofErr w:type="spellStart"/>
            <w:r>
              <w:rPr>
                <w:rFonts w:ascii="Times New Roman" w:hAnsi="Times New Roman" w:cs="Times New Roman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19.03.пар 84,№ 704,705,в-30</w:t>
            </w:r>
          </w:p>
        </w:tc>
      </w:tr>
      <w:tr w:rsidR="002B044E" w:rsidTr="009B71C1">
        <w:trPr>
          <w:trHeight w:val="672"/>
        </w:trPr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20 повторить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21 ответить на вопросы устно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0A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B044E" w:rsidRP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19.03. слова модуль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2B044E" w:rsidRPr="000A5693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.03.система живых органов,</w:t>
            </w:r>
          </w:p>
          <w:p w:rsidR="002B044E" w:rsidRPr="000A5693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20.03.пар 45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Ингушская литература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18.03.Хашагульгов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Къаьра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кхаьра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Пхьена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конспект Алгоритмические структуры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ВОВ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 Боевые действия на фронтах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религий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17.03.187-190,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190-193</w:t>
            </w: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 100-101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371-378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 пар 23 стр19</w:t>
            </w:r>
          </w:p>
          <w:p w:rsidR="002B044E" w:rsidRDefault="002B044E" w:rsidP="009B7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44E" w:rsidTr="009B71C1"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44E" w:rsidRDefault="002B044E" w:rsidP="009B71C1">
            <w:pPr>
              <w:rPr>
                <w:rFonts w:cs="Times New Roman"/>
              </w:rPr>
            </w:pPr>
          </w:p>
        </w:tc>
      </w:tr>
    </w:tbl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 w:rsidP="002B044E">
      <w:pPr>
        <w:rPr>
          <w:rFonts w:ascii="Times New Roman" w:hAnsi="Times New Roman" w:cs="Times New Roman"/>
          <w:b/>
          <w:sz w:val="24"/>
          <w:szCs w:val="24"/>
        </w:rPr>
      </w:pPr>
    </w:p>
    <w:p w:rsidR="002B044E" w:rsidRDefault="002B044E"/>
    <w:sectPr w:rsidR="002B044E" w:rsidSect="00F74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41340"/>
    <w:rsid w:val="00041340"/>
    <w:rsid w:val="00125313"/>
    <w:rsid w:val="0014382D"/>
    <w:rsid w:val="00247C2C"/>
    <w:rsid w:val="002B044E"/>
    <w:rsid w:val="00362750"/>
    <w:rsid w:val="0069725E"/>
    <w:rsid w:val="007A16BA"/>
    <w:rsid w:val="00B97352"/>
    <w:rsid w:val="00D364CB"/>
    <w:rsid w:val="00ED3773"/>
    <w:rsid w:val="00F74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3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27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306D8-96E4-48D2-B18F-405C0A9C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1544</Words>
  <Characters>8801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СОШ№4</dc:creator>
  <cp:lastModifiedBy>СОШ№4</cp:lastModifiedBy>
  <cp:revision>2</cp:revision>
  <dcterms:created xsi:type="dcterms:W3CDTF">2020-03-18T13:11:00Z</dcterms:created>
  <dcterms:modified xsi:type="dcterms:W3CDTF">2020-03-18T13:11:00Z</dcterms:modified>
</cp:coreProperties>
</file>