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7A" w:rsidRDefault="00E40A7A" w:rsidP="00E40A7A">
      <w:pPr>
        <w:jc w:val="center"/>
        <w:rPr>
          <w:rStyle w:val="a3"/>
          <w:rFonts w:ascii="Arial" w:hAnsi="Arial" w:cs="Arial"/>
          <w:color w:val="333333"/>
          <w:sz w:val="96"/>
          <w:szCs w:val="96"/>
          <w:shd w:val="clear" w:color="auto" w:fill="FFFFFF"/>
        </w:rPr>
      </w:pPr>
    </w:p>
    <w:p w:rsidR="00CA463F" w:rsidRPr="00E40A7A" w:rsidRDefault="00E40A7A" w:rsidP="00E40A7A">
      <w:pPr>
        <w:jc w:val="center"/>
        <w:rPr>
          <w:rStyle w:val="a3"/>
          <w:rFonts w:ascii="Arial" w:hAnsi="Arial" w:cs="Arial"/>
          <w:color w:val="333333"/>
          <w:sz w:val="96"/>
          <w:szCs w:val="96"/>
          <w:shd w:val="clear" w:color="auto" w:fill="FFFFFF"/>
        </w:rPr>
      </w:pPr>
      <w:r w:rsidRPr="00E40A7A">
        <w:rPr>
          <w:rStyle w:val="a3"/>
          <w:rFonts w:ascii="Arial" w:hAnsi="Arial" w:cs="Arial"/>
          <w:color w:val="333333"/>
          <w:sz w:val="96"/>
          <w:szCs w:val="96"/>
          <w:shd w:val="clear" w:color="auto" w:fill="FFFFFF"/>
        </w:rPr>
        <w:t>Телефоны горячей линии:</w:t>
      </w:r>
    </w:p>
    <w:p w:rsidR="00E40A7A" w:rsidRDefault="00E40A7A" w:rsidP="00E40A7A">
      <w:pPr>
        <w:jc w:val="center"/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</w:pPr>
      <w:proofErr w:type="spellStart"/>
      <w:r w:rsidRPr="00E40A7A"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  <w:t>Рособрнадзор</w:t>
      </w:r>
      <w:proofErr w:type="spellEnd"/>
      <w:r w:rsidRPr="00E40A7A"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</w:t>
      </w:r>
    </w:p>
    <w:p w:rsidR="00E40A7A" w:rsidRPr="00E40A7A" w:rsidRDefault="00E40A7A" w:rsidP="00E40A7A">
      <w:pPr>
        <w:jc w:val="center"/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</w:pPr>
      <w:r w:rsidRPr="00E40A7A"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7 495 984-89-19</w:t>
      </w:r>
    </w:p>
    <w:p w:rsidR="00E40A7A" w:rsidRPr="00E40A7A" w:rsidRDefault="00E40A7A" w:rsidP="00E40A7A">
      <w:pPr>
        <w:jc w:val="center"/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</w:pPr>
      <w:r w:rsidRPr="00E40A7A"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РЦОИ РИ    </w:t>
      </w:r>
    </w:p>
    <w:p w:rsidR="00E40A7A" w:rsidRPr="00E40A7A" w:rsidRDefault="00E40A7A" w:rsidP="00E40A7A">
      <w:pPr>
        <w:jc w:val="center"/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</w:pPr>
      <w:r w:rsidRPr="00E40A7A"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  <w:t>8 873-222-25-73</w:t>
      </w:r>
    </w:p>
    <w:p w:rsidR="00E40A7A" w:rsidRPr="00E40A7A" w:rsidRDefault="00E40A7A" w:rsidP="00E40A7A">
      <w:pPr>
        <w:jc w:val="center"/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</w:pPr>
      <w:r w:rsidRPr="00E40A7A"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  <w:t>Управление образования Назрановского района:</w:t>
      </w:r>
    </w:p>
    <w:p w:rsidR="00E40A7A" w:rsidRPr="00E40A7A" w:rsidRDefault="00E40A7A" w:rsidP="00E40A7A">
      <w:pPr>
        <w:jc w:val="center"/>
        <w:rPr>
          <w:sz w:val="72"/>
          <w:szCs w:val="72"/>
        </w:rPr>
      </w:pPr>
      <w:r w:rsidRPr="00E40A7A">
        <w:rPr>
          <w:rStyle w:val="a3"/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8-873-277-14-66</w:t>
      </w:r>
    </w:p>
    <w:sectPr w:rsidR="00E40A7A" w:rsidRPr="00E40A7A" w:rsidSect="00E40A7A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378A"/>
    <w:rsid w:val="00655CA2"/>
    <w:rsid w:val="00CA463F"/>
    <w:rsid w:val="00E40A7A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2</cp:revision>
  <cp:lastPrinted>2020-02-19T06:50:00Z</cp:lastPrinted>
  <dcterms:created xsi:type="dcterms:W3CDTF">2020-02-19T06:49:00Z</dcterms:created>
  <dcterms:modified xsi:type="dcterms:W3CDTF">2020-02-19T07:53:00Z</dcterms:modified>
</cp:coreProperties>
</file>