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252B8" w:rsidRDefault="00D36ED7" w:rsidP="00D36ED7">
      <w:pPr>
        <w:pStyle w:val="afffff0"/>
        <w:spacing w:line="360" w:lineRule="auto"/>
        <w:ind w:firstLine="454"/>
        <w:rPr>
          <w:rFonts w:ascii="Times New Roman" w:hAnsi="Times New Roman" w:cs="Times New Roman"/>
          <w:b/>
          <w:bCs/>
          <w:color w:val="auto"/>
          <w:sz w:val="28"/>
          <w:szCs w:val="28"/>
        </w:rPr>
      </w:pPr>
      <w:r w:rsidRPr="00D36ED7">
        <w:rPr>
          <w:rFonts w:ascii="Times New Roman" w:hAnsi="Times New Roman" w:cs="Times New Roman"/>
          <w:b/>
          <w:bCs/>
          <w:noProof/>
          <w:color w:val="auto"/>
          <w:sz w:val="28"/>
          <w:szCs w:val="28"/>
        </w:rPr>
        <w:drawing>
          <wp:inline distT="0" distB="0" distL="0" distR="0">
            <wp:extent cx="5781675" cy="9148667"/>
            <wp:effectExtent l="0" t="0" r="0" b="0"/>
            <wp:docPr id="1" name="Рисунок 1" descr="C:\Users\сош№4\Desktop\образ.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ош№4\Desktop\образ. программа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6290" cy="9155970"/>
                    </a:xfrm>
                    <a:prstGeom prst="rect">
                      <a:avLst/>
                    </a:prstGeom>
                    <a:noFill/>
                    <a:ln>
                      <a:noFill/>
                    </a:ln>
                  </pic:spPr>
                </pic:pic>
              </a:graphicData>
            </a:graphic>
          </wp:inline>
        </w:drawing>
      </w:r>
    </w:p>
    <w:p w:rsidR="00D36ED7" w:rsidRPr="00D36ED7" w:rsidRDefault="00D36ED7" w:rsidP="00D36ED7">
      <w:pPr>
        <w:pStyle w:val="afffff0"/>
        <w:spacing w:line="360" w:lineRule="auto"/>
        <w:ind w:firstLine="454"/>
        <w:rPr>
          <w:rFonts w:ascii="Times New Roman" w:hAnsi="Times New Roman" w:cs="Times New Roman"/>
          <w:b/>
          <w:bCs/>
          <w:color w:val="auto"/>
          <w:sz w:val="28"/>
          <w:szCs w:val="28"/>
        </w:rPr>
      </w:pPr>
      <w:bookmarkStart w:id="0" w:name="_GoBack"/>
      <w:bookmarkEnd w:id="0"/>
    </w:p>
    <w:p w:rsidR="004116FD" w:rsidRPr="009252B8" w:rsidRDefault="004116FD" w:rsidP="007A4A2C">
      <w:pPr>
        <w:pStyle w:val="33"/>
      </w:pPr>
      <w:r w:rsidRPr="009252B8">
        <w:t>Содержание</w:t>
      </w:r>
    </w:p>
    <w:p w:rsidR="001D19FB" w:rsidRPr="000D61DF" w:rsidRDefault="008F6984" w:rsidP="007A4A2C">
      <w:pPr>
        <w:pStyle w:val="15"/>
        <w:tabs>
          <w:tab w:val="clear" w:pos="450"/>
          <w:tab w:val="clear" w:pos="9498"/>
          <w:tab w:val="right" w:leader="dot" w:pos="9356"/>
        </w:tabs>
        <w:ind w:right="565"/>
        <w:rPr>
          <w:rFonts w:eastAsiaTheme="minorEastAsia"/>
          <w:b w:val="0"/>
        </w:rPr>
      </w:pPr>
      <w:r w:rsidRPr="000D61DF">
        <w:rPr>
          <w:b w:val="0"/>
        </w:rPr>
        <w:fldChar w:fldCharType="begin"/>
      </w:r>
      <w:r w:rsidR="000F55DA" w:rsidRPr="000D61DF">
        <w:rPr>
          <w:b w:val="0"/>
        </w:rPr>
        <w:instrText xml:space="preserve"> TOC \o "1-4" \h \z \u </w:instrText>
      </w:r>
      <w:r w:rsidRPr="000D61DF">
        <w:rPr>
          <w:b w:val="0"/>
        </w:rPr>
        <w:fldChar w:fldCharType="separate"/>
      </w:r>
      <w:hyperlink w:anchor="_Toc414553125" w:history="1">
        <w:r w:rsidR="001D19FB" w:rsidRPr="000D61DF">
          <w:rPr>
            <w:rStyle w:val="af6"/>
            <w:b w:val="0"/>
            <w:color w:val="auto"/>
          </w:rPr>
          <w:t>1.</w:t>
        </w:r>
        <w:r w:rsidR="001D19FB" w:rsidRPr="000D61DF">
          <w:rPr>
            <w:rFonts w:eastAsiaTheme="minorEastAsia"/>
            <w:b w:val="0"/>
          </w:rPr>
          <w:tab/>
        </w:r>
        <w:r w:rsidR="001D19FB" w:rsidRPr="000D61DF">
          <w:rPr>
            <w:rStyle w:val="af6"/>
            <w:b w:val="0"/>
            <w:color w:val="auto"/>
          </w:rPr>
          <w:t>Целевой раздел примерной основной образовательной</w:t>
        </w:r>
        <w:r w:rsidR="007A4A2C" w:rsidRPr="000D61DF">
          <w:rPr>
            <w:rStyle w:val="af6"/>
            <w:b w:val="0"/>
            <w:color w:val="auto"/>
          </w:rPr>
          <w:br/>
        </w:r>
        <w:r w:rsidR="001D19FB" w:rsidRPr="000D61DF">
          <w:rPr>
            <w:rStyle w:val="af6"/>
            <w:b w:val="0"/>
            <w:color w:val="auto"/>
          </w:rPr>
          <w:t xml:space="preserve"> программы основного общего образования</w:t>
        </w:r>
        <w:r w:rsidR="001D19FB" w:rsidRPr="000D61DF">
          <w:rPr>
            <w:b w:val="0"/>
            <w:webHidden/>
          </w:rPr>
          <w:tab/>
        </w:r>
        <w:r w:rsidRPr="000D61DF">
          <w:rPr>
            <w:b w:val="0"/>
            <w:webHidden/>
          </w:rPr>
          <w:fldChar w:fldCharType="begin"/>
        </w:r>
        <w:r w:rsidR="001D19FB" w:rsidRPr="000D61DF">
          <w:rPr>
            <w:b w:val="0"/>
            <w:webHidden/>
          </w:rPr>
          <w:instrText xml:space="preserve"> PAGEREF _Toc414553125 \h </w:instrText>
        </w:r>
        <w:r w:rsidRPr="000D61DF">
          <w:rPr>
            <w:b w:val="0"/>
            <w:webHidden/>
          </w:rPr>
        </w:r>
        <w:r w:rsidRPr="000D61DF">
          <w:rPr>
            <w:b w:val="0"/>
            <w:webHidden/>
          </w:rPr>
          <w:fldChar w:fldCharType="separate"/>
        </w:r>
        <w:r w:rsidR="00E54588" w:rsidRPr="000D61DF">
          <w:rPr>
            <w:b w:val="0"/>
            <w:webHidden/>
          </w:rPr>
          <w:t>5</w:t>
        </w:r>
        <w:r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26" w:history="1">
        <w:r w:rsidR="001D19FB" w:rsidRPr="000D61DF">
          <w:rPr>
            <w:rStyle w:val="af6"/>
            <w:b w:val="0"/>
            <w:color w:val="auto"/>
          </w:rPr>
          <w:t>1.1. Пояснительная  записка</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_Toc414553126 \h </w:instrText>
        </w:r>
        <w:r w:rsidR="008F6984" w:rsidRPr="000D61DF">
          <w:rPr>
            <w:b w:val="0"/>
            <w:webHidden/>
          </w:rPr>
        </w:r>
        <w:r w:rsidR="008F6984" w:rsidRPr="000D61DF">
          <w:rPr>
            <w:b w:val="0"/>
            <w:webHidden/>
          </w:rPr>
          <w:fldChar w:fldCharType="separate"/>
        </w:r>
        <w:r w:rsidR="00E54588" w:rsidRPr="000D61DF">
          <w:rPr>
            <w:b w:val="0"/>
            <w:webHidden/>
          </w:rPr>
          <w:t>5</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27" w:history="1">
        <w:r w:rsidR="001D19FB" w:rsidRPr="000D61DF">
          <w:rPr>
            <w:rStyle w:val="af6"/>
            <w:b w:val="0"/>
            <w:color w:val="auto"/>
          </w:rPr>
          <w:t>1.1.1.</w:t>
        </w:r>
        <w:r w:rsidR="007A4A2C" w:rsidRPr="000D61DF">
          <w:rPr>
            <w:rStyle w:val="af6"/>
            <w:b w:val="0"/>
            <w:color w:val="auto"/>
          </w:rPr>
          <w:t xml:space="preserve"> </w:t>
        </w:r>
        <w:r w:rsidR="001D19FB" w:rsidRPr="000D61DF">
          <w:rPr>
            <w:rStyle w:val="af6"/>
            <w:b w:val="0"/>
            <w:color w:val="auto"/>
          </w:rPr>
          <w:t xml:space="preserve">Цели и задачи реализации основной образовательной </w:t>
        </w:r>
        <w:r w:rsidR="007A4A2C" w:rsidRPr="000D61DF">
          <w:rPr>
            <w:rStyle w:val="af6"/>
            <w:b w:val="0"/>
            <w:color w:val="auto"/>
          </w:rPr>
          <w:br/>
        </w:r>
        <w:r w:rsidR="001D19FB" w:rsidRPr="000D61DF">
          <w:rPr>
            <w:rStyle w:val="af6"/>
            <w:b w:val="0"/>
            <w:color w:val="auto"/>
          </w:rPr>
          <w:t>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_Toc414553127 \h </w:instrText>
        </w:r>
        <w:r w:rsidR="008F6984" w:rsidRPr="000D61DF">
          <w:rPr>
            <w:b w:val="0"/>
            <w:webHidden/>
          </w:rPr>
        </w:r>
        <w:r w:rsidR="008F6984" w:rsidRPr="000D61DF">
          <w:rPr>
            <w:b w:val="0"/>
            <w:webHidden/>
          </w:rPr>
          <w:fldChar w:fldCharType="separate"/>
        </w:r>
        <w:r w:rsidR="00E54588" w:rsidRPr="000D61DF">
          <w:rPr>
            <w:b w:val="0"/>
            <w:webHidden/>
          </w:rPr>
          <w:t>5</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28" w:history="1">
        <w:r w:rsidR="001D19FB" w:rsidRPr="000D61DF">
          <w:rPr>
            <w:rStyle w:val="af6"/>
            <w:b w:val="0"/>
            <w:color w:val="auto"/>
          </w:rPr>
          <w:t>1.1.2.Принципы и подходы к формированию образовательной</w:t>
        </w:r>
        <w:r w:rsidR="007A4A2C" w:rsidRPr="000D61DF">
          <w:rPr>
            <w:rStyle w:val="af6"/>
            <w:b w:val="0"/>
            <w:color w:val="auto"/>
          </w:rPr>
          <w:t xml:space="preserve"> </w:t>
        </w:r>
        <w:r w:rsidR="001D19FB" w:rsidRPr="000D61DF">
          <w:rPr>
            <w:rStyle w:val="af6"/>
            <w:b w:val="0"/>
            <w:color w:val="auto"/>
          </w:rPr>
          <w:t>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_Toc414553128 \h </w:instrText>
        </w:r>
        <w:r w:rsidR="008F6984" w:rsidRPr="000D61DF">
          <w:rPr>
            <w:b w:val="0"/>
            <w:webHidden/>
          </w:rPr>
        </w:r>
        <w:r w:rsidR="008F6984" w:rsidRPr="000D61DF">
          <w:rPr>
            <w:b w:val="0"/>
            <w:webHidden/>
          </w:rPr>
          <w:fldChar w:fldCharType="separate"/>
        </w:r>
        <w:r w:rsidR="00E54588" w:rsidRPr="000D61DF">
          <w:rPr>
            <w:b w:val="0"/>
            <w:webHidden/>
          </w:rPr>
          <w:t>7</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29" w:history="1">
        <w:r w:rsidR="001D19FB" w:rsidRPr="000D61DF">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_Toc414553129 \h </w:instrText>
        </w:r>
        <w:r w:rsidR="008F6984" w:rsidRPr="000D61DF">
          <w:rPr>
            <w:b w:val="0"/>
            <w:webHidden/>
          </w:rPr>
        </w:r>
        <w:r w:rsidR="008F6984" w:rsidRPr="000D61DF">
          <w:rPr>
            <w:b w:val="0"/>
            <w:webHidden/>
          </w:rPr>
          <w:fldChar w:fldCharType="separate"/>
        </w:r>
        <w:r w:rsidR="00E54588" w:rsidRPr="000D61DF">
          <w:rPr>
            <w:b w:val="0"/>
            <w:webHidden/>
          </w:rPr>
          <w:t>10</w:t>
        </w:r>
        <w:r w:rsidR="008F6984" w:rsidRPr="000D61DF">
          <w:rPr>
            <w:b w:val="0"/>
            <w:webHidden/>
          </w:rPr>
          <w:fldChar w:fldCharType="end"/>
        </w:r>
      </w:hyperlink>
    </w:p>
    <w:p w:rsidR="001D19FB" w:rsidRPr="000D61DF" w:rsidRDefault="00E463A0" w:rsidP="00B46520">
      <w:pPr>
        <w:pStyle w:val="33"/>
        <w:tabs>
          <w:tab w:val="left" w:pos="284"/>
        </w:tabs>
        <w:ind w:firstLine="0"/>
        <w:rPr>
          <w:rFonts w:eastAsiaTheme="minorEastAsia"/>
          <w:b w:val="0"/>
          <w:noProof/>
          <w:lang w:eastAsia="ru-RU"/>
        </w:rPr>
      </w:pPr>
      <w:hyperlink w:anchor="_Toc414553130" w:history="1">
        <w:r w:rsidR="001D19FB" w:rsidRPr="000D61DF">
          <w:rPr>
            <w:rStyle w:val="af6"/>
            <w:b w:val="0"/>
            <w:noProof/>
            <w:color w:val="auto"/>
          </w:rPr>
          <w:t>1.2.1. Общие положения</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_Toc414553130 \h </w:instrText>
        </w:r>
        <w:r w:rsidR="008F6984" w:rsidRPr="000D61DF">
          <w:rPr>
            <w:b w:val="0"/>
            <w:noProof/>
            <w:webHidden/>
          </w:rPr>
        </w:r>
        <w:r w:rsidR="008F6984" w:rsidRPr="000D61DF">
          <w:rPr>
            <w:b w:val="0"/>
            <w:noProof/>
            <w:webHidden/>
          </w:rPr>
          <w:fldChar w:fldCharType="separate"/>
        </w:r>
        <w:r w:rsidR="00E54588" w:rsidRPr="000D61DF">
          <w:rPr>
            <w:b w:val="0"/>
            <w:noProof/>
            <w:webHidden/>
          </w:rPr>
          <w:t>10</w:t>
        </w:r>
        <w:r w:rsidR="008F6984" w:rsidRPr="000D61DF">
          <w:rPr>
            <w:b w:val="0"/>
            <w:noProof/>
            <w:webHidden/>
          </w:rPr>
          <w:fldChar w:fldCharType="end"/>
        </w:r>
      </w:hyperlink>
    </w:p>
    <w:p w:rsidR="001D19FB" w:rsidRPr="000D61DF" w:rsidRDefault="00E463A0" w:rsidP="00B46520">
      <w:pPr>
        <w:pStyle w:val="33"/>
        <w:tabs>
          <w:tab w:val="left" w:pos="284"/>
        </w:tabs>
        <w:ind w:firstLine="0"/>
        <w:rPr>
          <w:rFonts w:eastAsiaTheme="minorEastAsia"/>
          <w:b w:val="0"/>
          <w:noProof/>
          <w:lang w:eastAsia="ru-RU"/>
        </w:rPr>
      </w:pPr>
      <w:hyperlink w:anchor="_Toc414553131" w:history="1">
        <w:r w:rsidR="001D19FB" w:rsidRPr="000D61DF">
          <w:rPr>
            <w:rStyle w:val="af6"/>
            <w:b w:val="0"/>
            <w:noProof/>
            <w:color w:val="auto"/>
          </w:rPr>
          <w:t>1.2.2. Структура планируемых результатов</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_Toc414553131 \h </w:instrText>
        </w:r>
        <w:r w:rsidR="008F6984" w:rsidRPr="000D61DF">
          <w:rPr>
            <w:b w:val="0"/>
            <w:noProof/>
            <w:webHidden/>
          </w:rPr>
        </w:r>
        <w:r w:rsidR="008F6984" w:rsidRPr="000D61DF">
          <w:rPr>
            <w:b w:val="0"/>
            <w:noProof/>
            <w:webHidden/>
          </w:rPr>
          <w:fldChar w:fldCharType="separate"/>
        </w:r>
        <w:r w:rsidR="00E54588" w:rsidRPr="000D61DF">
          <w:rPr>
            <w:b w:val="0"/>
            <w:noProof/>
            <w:webHidden/>
          </w:rPr>
          <w:t>11</w:t>
        </w:r>
        <w:r w:rsidR="008F6984" w:rsidRPr="000D61DF">
          <w:rPr>
            <w:b w:val="0"/>
            <w:noProof/>
            <w:webHidden/>
          </w:rPr>
          <w:fldChar w:fldCharType="end"/>
        </w:r>
      </w:hyperlink>
    </w:p>
    <w:p w:rsidR="008444C3" w:rsidRPr="000D61DF" w:rsidRDefault="008444C3" w:rsidP="00B46520">
      <w:pPr>
        <w:pStyle w:val="22"/>
        <w:rPr>
          <w:b w:val="0"/>
        </w:rPr>
      </w:pPr>
      <w:r w:rsidRPr="000D61DF">
        <w:rPr>
          <w:rStyle w:val="20"/>
          <w:rFonts w:eastAsia="Calibri"/>
          <w:bCs w:val="0"/>
          <w:lang w:eastAsia="en-US"/>
        </w:rPr>
        <w:t>1.2.3.</w:t>
      </w:r>
      <w:r w:rsidR="007A4A2C" w:rsidRPr="000D61DF">
        <w:rPr>
          <w:rStyle w:val="20"/>
          <w:rFonts w:eastAsia="Calibri"/>
          <w:bCs w:val="0"/>
          <w:lang w:eastAsia="en-US"/>
        </w:rPr>
        <w:t xml:space="preserve"> Личностные результаты освоения </w:t>
      </w:r>
      <w:r w:rsidRPr="000D61DF">
        <w:rPr>
          <w:rStyle w:val="20"/>
          <w:rFonts w:eastAsia="Calibri"/>
          <w:bCs w:val="0"/>
          <w:lang w:eastAsia="en-US"/>
        </w:rPr>
        <w:t>ООП</w:t>
      </w:r>
    </w:p>
    <w:p w:rsidR="001D19FB" w:rsidRPr="000D61DF" w:rsidRDefault="00E463A0" w:rsidP="00B46520">
      <w:pPr>
        <w:pStyle w:val="22"/>
        <w:rPr>
          <w:rFonts w:eastAsiaTheme="minorEastAsia"/>
          <w:b w:val="0"/>
          <w:lang w:eastAsia="ru-RU"/>
        </w:rPr>
      </w:pPr>
      <w:hyperlink w:anchor="_Toc414553132" w:history="1">
        <w:r w:rsidR="001D19FB" w:rsidRPr="000D61DF">
          <w:rPr>
            <w:rStyle w:val="af6"/>
            <w:b w:val="0"/>
            <w:color w:val="auto"/>
          </w:rPr>
          <w:t>1.2.4. Метапредметные результаты освоения ООП</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_Toc414553132 \h </w:instrText>
        </w:r>
        <w:r w:rsidR="008F6984" w:rsidRPr="000D61DF">
          <w:rPr>
            <w:b w:val="0"/>
            <w:webHidden/>
          </w:rPr>
        </w:r>
        <w:r w:rsidR="008F6984" w:rsidRPr="000D61DF">
          <w:rPr>
            <w:b w:val="0"/>
            <w:webHidden/>
          </w:rPr>
          <w:fldChar w:fldCharType="separate"/>
        </w:r>
        <w:r w:rsidR="00E54588" w:rsidRPr="000D61DF">
          <w:rPr>
            <w:b w:val="0"/>
            <w:webHidden/>
          </w:rPr>
          <w:t>17</w:t>
        </w:r>
        <w:r w:rsidR="008F6984" w:rsidRPr="000D61DF">
          <w:rPr>
            <w:b w:val="0"/>
            <w:webHidden/>
          </w:rPr>
          <w:fldChar w:fldCharType="end"/>
        </w:r>
      </w:hyperlink>
    </w:p>
    <w:p w:rsidR="008444C3" w:rsidRPr="000D61DF"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u w:val="none"/>
          <w:lang w:eastAsia="en-US"/>
        </w:rPr>
      </w:pPr>
      <w:r w:rsidRPr="000D61DF">
        <w:rPr>
          <w:b w:val="0"/>
          <w:noProof/>
        </w:rPr>
        <w:t xml:space="preserve">1.2.5. Предметные результаты </w:t>
      </w:r>
    </w:p>
    <w:p w:rsidR="001D19FB" w:rsidRPr="000D61DF" w:rsidRDefault="00E463A0" w:rsidP="00B46520">
      <w:pPr>
        <w:pStyle w:val="33"/>
        <w:tabs>
          <w:tab w:val="left" w:pos="284"/>
        </w:tabs>
        <w:rPr>
          <w:rFonts w:eastAsiaTheme="minorEastAsia"/>
          <w:b w:val="0"/>
          <w:noProof/>
          <w:lang w:eastAsia="ru-RU"/>
        </w:rPr>
      </w:pPr>
      <w:hyperlink w:anchor="_Toc414553133" w:history="1">
        <w:r w:rsidR="001D19FB" w:rsidRPr="000D61DF">
          <w:rPr>
            <w:rStyle w:val="af6"/>
            <w:b w:val="0"/>
            <w:noProof/>
            <w:color w:val="auto"/>
          </w:rPr>
          <w:t>1.2.5.1. Русский язык</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_Toc414553133 \h </w:instrText>
        </w:r>
        <w:r w:rsidR="008F6984" w:rsidRPr="000D61DF">
          <w:rPr>
            <w:b w:val="0"/>
            <w:noProof/>
            <w:webHidden/>
          </w:rPr>
        </w:r>
        <w:r w:rsidR="008F6984" w:rsidRPr="000D61DF">
          <w:rPr>
            <w:b w:val="0"/>
            <w:noProof/>
            <w:webHidden/>
          </w:rPr>
          <w:fldChar w:fldCharType="separate"/>
        </w:r>
        <w:r w:rsidR="00E54588" w:rsidRPr="000D61DF">
          <w:rPr>
            <w:b w:val="0"/>
            <w:noProof/>
            <w:webHidden/>
          </w:rPr>
          <w:t>28</w:t>
        </w:r>
        <w:r w:rsidR="008F6984" w:rsidRPr="000D61DF">
          <w:rPr>
            <w:b w:val="0"/>
            <w:noProof/>
            <w:webHidden/>
          </w:rPr>
          <w:fldChar w:fldCharType="end"/>
        </w:r>
      </w:hyperlink>
    </w:p>
    <w:p w:rsidR="001D19FB" w:rsidRPr="000D61DF" w:rsidRDefault="00E463A0" w:rsidP="006179AC">
      <w:pPr>
        <w:pStyle w:val="33"/>
        <w:tabs>
          <w:tab w:val="left" w:pos="284"/>
        </w:tabs>
        <w:rPr>
          <w:rFonts w:eastAsiaTheme="minorEastAsia"/>
          <w:b w:val="0"/>
          <w:noProof/>
          <w:lang w:eastAsia="ru-RU"/>
        </w:rPr>
      </w:pPr>
      <w:hyperlink w:anchor="_Toc414553136" w:history="1">
        <w:r w:rsidR="001D19FB" w:rsidRPr="000D61DF">
          <w:rPr>
            <w:rStyle w:val="af6"/>
            <w:b w:val="0"/>
            <w:noProof/>
            <w:color w:val="auto"/>
          </w:rPr>
          <w:t>1.2.5.2. Литература</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_Toc414553136 \h </w:instrText>
        </w:r>
        <w:r w:rsidR="008F6984" w:rsidRPr="000D61DF">
          <w:rPr>
            <w:b w:val="0"/>
            <w:noProof/>
            <w:webHidden/>
          </w:rPr>
        </w:r>
        <w:r w:rsidR="008F6984" w:rsidRPr="000D61DF">
          <w:rPr>
            <w:b w:val="0"/>
            <w:noProof/>
            <w:webHidden/>
          </w:rPr>
          <w:fldChar w:fldCharType="separate"/>
        </w:r>
        <w:r w:rsidR="00E54588" w:rsidRPr="000D61DF">
          <w:rPr>
            <w:b w:val="0"/>
            <w:noProof/>
            <w:webHidden/>
          </w:rPr>
          <w:t>31</w:t>
        </w:r>
        <w:r w:rsidR="008F6984" w:rsidRPr="000D61DF">
          <w:rPr>
            <w:b w:val="0"/>
            <w:noProof/>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1D19FB" w:rsidRPr="000D61DF">
          <w:rPr>
            <w:rStyle w:val="af6"/>
            <w:color w:val="auto"/>
          </w:rPr>
          <w:t>1.2.5.3. Иностранный язык (на примере английского языка)</w:t>
        </w:r>
        <w:r w:rsidR="001D19FB" w:rsidRPr="000D61DF">
          <w:rPr>
            <w:webHidden/>
          </w:rPr>
          <w:tab/>
        </w:r>
        <w:r w:rsidR="008F6984" w:rsidRPr="000D61DF">
          <w:rPr>
            <w:webHidden/>
          </w:rPr>
          <w:fldChar w:fldCharType="begin"/>
        </w:r>
        <w:r w:rsidR="001D19FB" w:rsidRPr="000D61DF">
          <w:rPr>
            <w:webHidden/>
          </w:rPr>
          <w:instrText xml:space="preserve"> PAGEREF _Toc414553137 \h </w:instrText>
        </w:r>
        <w:r w:rsidR="008F6984" w:rsidRPr="000D61DF">
          <w:rPr>
            <w:webHidden/>
          </w:rPr>
        </w:r>
        <w:r w:rsidR="008F6984" w:rsidRPr="000D61DF">
          <w:rPr>
            <w:webHidden/>
          </w:rPr>
          <w:fldChar w:fldCharType="separate"/>
        </w:r>
        <w:r w:rsidR="00E54588" w:rsidRPr="000D61DF">
          <w:rPr>
            <w:webHidden/>
          </w:rPr>
          <w:t>39</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8" w:history="1">
        <w:r w:rsidR="001D19FB" w:rsidRPr="000D61DF">
          <w:rPr>
            <w:rStyle w:val="af6"/>
            <w:color w:val="auto"/>
          </w:rPr>
          <w:t>1.2.5.4. Второй иностранный язык (на примере английского языка)</w:t>
        </w:r>
        <w:r w:rsidR="001D19FB" w:rsidRPr="000D61DF">
          <w:rPr>
            <w:webHidden/>
          </w:rPr>
          <w:tab/>
        </w:r>
        <w:r w:rsidR="008F6984" w:rsidRPr="000D61DF">
          <w:rPr>
            <w:webHidden/>
          </w:rPr>
          <w:fldChar w:fldCharType="begin"/>
        </w:r>
        <w:r w:rsidR="001D19FB" w:rsidRPr="000D61DF">
          <w:rPr>
            <w:webHidden/>
          </w:rPr>
          <w:instrText xml:space="preserve"> PAGEREF _Toc414553138 \h </w:instrText>
        </w:r>
        <w:r w:rsidR="008F6984" w:rsidRPr="000D61DF">
          <w:rPr>
            <w:webHidden/>
          </w:rPr>
        </w:r>
        <w:r w:rsidR="008F6984" w:rsidRPr="000D61DF">
          <w:rPr>
            <w:webHidden/>
          </w:rPr>
          <w:fldChar w:fldCharType="separate"/>
        </w:r>
        <w:r w:rsidR="00E54588" w:rsidRPr="000D61DF">
          <w:rPr>
            <w:webHidden/>
          </w:rPr>
          <w:t>48</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1D19FB" w:rsidRPr="000D61DF">
          <w:rPr>
            <w:rStyle w:val="af6"/>
            <w:color w:val="auto"/>
          </w:rPr>
          <w:t>1.2.5.5. История России. Всеобщая история</w:t>
        </w:r>
        <w:r w:rsidR="001D19FB" w:rsidRPr="000D61DF">
          <w:rPr>
            <w:webHidden/>
          </w:rPr>
          <w:tab/>
        </w:r>
        <w:r w:rsidR="008F6984" w:rsidRPr="000D61DF">
          <w:rPr>
            <w:webHidden/>
          </w:rPr>
          <w:fldChar w:fldCharType="begin"/>
        </w:r>
        <w:r w:rsidR="001D19FB" w:rsidRPr="000D61DF">
          <w:rPr>
            <w:webHidden/>
          </w:rPr>
          <w:instrText xml:space="preserve"> PAGEREF _Toc414553139 \h </w:instrText>
        </w:r>
        <w:r w:rsidR="008F6984" w:rsidRPr="000D61DF">
          <w:rPr>
            <w:webHidden/>
          </w:rPr>
        </w:r>
        <w:r w:rsidR="008F6984" w:rsidRPr="000D61DF">
          <w:rPr>
            <w:webHidden/>
          </w:rPr>
          <w:fldChar w:fldCharType="separate"/>
        </w:r>
        <w:r w:rsidR="00E54588" w:rsidRPr="000D61DF">
          <w:rPr>
            <w:webHidden/>
          </w:rPr>
          <w:t>58</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1D19FB" w:rsidRPr="000D61DF">
          <w:rPr>
            <w:rStyle w:val="af6"/>
            <w:color w:val="auto"/>
          </w:rPr>
          <w:t>1.2.5.6. Обществознание</w:t>
        </w:r>
        <w:r w:rsidR="001D19FB" w:rsidRPr="000D61DF">
          <w:rPr>
            <w:webHidden/>
          </w:rPr>
          <w:tab/>
        </w:r>
        <w:r w:rsidR="008F6984" w:rsidRPr="000D61DF">
          <w:rPr>
            <w:webHidden/>
          </w:rPr>
          <w:fldChar w:fldCharType="begin"/>
        </w:r>
        <w:r w:rsidR="001D19FB" w:rsidRPr="000D61DF">
          <w:rPr>
            <w:webHidden/>
          </w:rPr>
          <w:instrText xml:space="preserve"> PAGEREF _Toc414553140 \h </w:instrText>
        </w:r>
        <w:r w:rsidR="008F6984" w:rsidRPr="000D61DF">
          <w:rPr>
            <w:webHidden/>
          </w:rPr>
        </w:r>
        <w:r w:rsidR="008F6984" w:rsidRPr="000D61DF">
          <w:rPr>
            <w:webHidden/>
          </w:rPr>
          <w:fldChar w:fldCharType="separate"/>
        </w:r>
        <w:r w:rsidR="00E54588" w:rsidRPr="000D61DF">
          <w:rPr>
            <w:webHidden/>
          </w:rPr>
          <w:t>62</w:t>
        </w:r>
        <w:r w:rsidR="008F6984" w:rsidRPr="000D61DF">
          <w:rPr>
            <w:webHidden/>
          </w:rPr>
          <w:fldChar w:fldCharType="end"/>
        </w:r>
      </w:hyperlink>
    </w:p>
    <w:p w:rsidR="001D19FB" w:rsidRPr="000D61DF" w:rsidRDefault="00E463A0" w:rsidP="00B46520">
      <w:pPr>
        <w:pStyle w:val="33"/>
        <w:tabs>
          <w:tab w:val="left" w:pos="284"/>
        </w:tabs>
        <w:rPr>
          <w:rFonts w:eastAsiaTheme="minorEastAsia"/>
          <w:b w:val="0"/>
          <w:noProof/>
          <w:lang w:eastAsia="ru-RU"/>
        </w:rPr>
      </w:pPr>
      <w:hyperlink w:anchor="_Toc414553141" w:history="1">
        <w:r w:rsidR="001D19FB" w:rsidRPr="000D61DF">
          <w:rPr>
            <w:rStyle w:val="af6"/>
            <w:b w:val="0"/>
            <w:noProof/>
            <w:color w:val="auto"/>
          </w:rPr>
          <w:t>1.2.5.7. География</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_Toc414553141 \h </w:instrText>
        </w:r>
        <w:r w:rsidR="008F6984" w:rsidRPr="000D61DF">
          <w:rPr>
            <w:b w:val="0"/>
            <w:noProof/>
            <w:webHidden/>
          </w:rPr>
        </w:r>
        <w:r w:rsidR="008F6984" w:rsidRPr="000D61DF">
          <w:rPr>
            <w:b w:val="0"/>
            <w:noProof/>
            <w:webHidden/>
          </w:rPr>
          <w:fldChar w:fldCharType="separate"/>
        </w:r>
        <w:r w:rsidR="00E54588" w:rsidRPr="000D61DF">
          <w:rPr>
            <w:b w:val="0"/>
            <w:noProof/>
            <w:webHidden/>
          </w:rPr>
          <w:t>72</w:t>
        </w:r>
        <w:r w:rsidR="008F6984" w:rsidRPr="000D61DF">
          <w:rPr>
            <w:b w:val="0"/>
            <w:noProof/>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1D19FB" w:rsidRPr="000D61DF">
          <w:rPr>
            <w:rStyle w:val="af6"/>
            <w:color w:val="auto"/>
          </w:rPr>
          <w:t>1.2.5.8. Математика</w:t>
        </w:r>
        <w:r w:rsidR="001D19FB" w:rsidRPr="000D61DF">
          <w:rPr>
            <w:webHidden/>
          </w:rPr>
          <w:tab/>
        </w:r>
        <w:r w:rsidR="008F6984" w:rsidRPr="000D61DF">
          <w:rPr>
            <w:webHidden/>
          </w:rPr>
          <w:fldChar w:fldCharType="begin"/>
        </w:r>
        <w:r w:rsidR="001D19FB" w:rsidRPr="000D61DF">
          <w:rPr>
            <w:webHidden/>
          </w:rPr>
          <w:instrText xml:space="preserve"> PAGEREF _Toc414553142 \h </w:instrText>
        </w:r>
        <w:r w:rsidR="008F6984" w:rsidRPr="000D61DF">
          <w:rPr>
            <w:webHidden/>
          </w:rPr>
        </w:r>
        <w:r w:rsidR="008F6984" w:rsidRPr="000D61DF">
          <w:rPr>
            <w:webHidden/>
          </w:rPr>
          <w:fldChar w:fldCharType="separate"/>
        </w:r>
        <w:r w:rsidR="00E54588" w:rsidRPr="000D61DF">
          <w:rPr>
            <w:webHidden/>
          </w:rPr>
          <w:t>78</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1D19FB" w:rsidRPr="000D61DF">
          <w:rPr>
            <w:rStyle w:val="af6"/>
            <w:color w:val="auto"/>
          </w:rPr>
          <w:t>1.2.5.9. Информатика</w:t>
        </w:r>
        <w:r w:rsidR="001D19FB" w:rsidRPr="000D61DF">
          <w:rPr>
            <w:webHidden/>
          </w:rPr>
          <w:tab/>
        </w:r>
        <w:r w:rsidR="008F6984" w:rsidRPr="000D61DF">
          <w:rPr>
            <w:webHidden/>
          </w:rPr>
          <w:fldChar w:fldCharType="begin"/>
        </w:r>
        <w:r w:rsidR="001D19FB" w:rsidRPr="000D61DF">
          <w:rPr>
            <w:webHidden/>
          </w:rPr>
          <w:instrText xml:space="preserve"> PAGEREF _Toc414553148 \h </w:instrText>
        </w:r>
        <w:r w:rsidR="008F6984" w:rsidRPr="000D61DF">
          <w:rPr>
            <w:webHidden/>
          </w:rPr>
        </w:r>
        <w:r w:rsidR="008F6984" w:rsidRPr="000D61DF">
          <w:rPr>
            <w:webHidden/>
          </w:rPr>
          <w:fldChar w:fldCharType="separate"/>
        </w:r>
        <w:r w:rsidR="00E54588" w:rsidRPr="000D61DF">
          <w:rPr>
            <w:webHidden/>
          </w:rPr>
          <w:t>115</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1D19FB" w:rsidRPr="000D61DF">
          <w:rPr>
            <w:rStyle w:val="af6"/>
            <w:color w:val="auto"/>
          </w:rPr>
          <w:t>1.2.5.10. Физика</w:t>
        </w:r>
        <w:r w:rsidR="001D19FB" w:rsidRPr="000D61DF">
          <w:rPr>
            <w:webHidden/>
          </w:rPr>
          <w:tab/>
        </w:r>
        <w:r w:rsidR="008F6984" w:rsidRPr="000D61DF">
          <w:rPr>
            <w:webHidden/>
          </w:rPr>
          <w:fldChar w:fldCharType="begin"/>
        </w:r>
        <w:r w:rsidR="001D19FB" w:rsidRPr="000D61DF">
          <w:rPr>
            <w:webHidden/>
          </w:rPr>
          <w:instrText xml:space="preserve"> PAGEREF _Toc414553149 \h </w:instrText>
        </w:r>
        <w:r w:rsidR="008F6984" w:rsidRPr="000D61DF">
          <w:rPr>
            <w:webHidden/>
          </w:rPr>
        </w:r>
        <w:r w:rsidR="008F6984" w:rsidRPr="000D61DF">
          <w:rPr>
            <w:webHidden/>
          </w:rPr>
          <w:fldChar w:fldCharType="separate"/>
        </w:r>
        <w:r w:rsidR="00E54588" w:rsidRPr="000D61DF">
          <w:rPr>
            <w:webHidden/>
          </w:rPr>
          <w:t>121</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1D19FB" w:rsidRPr="000D61DF">
          <w:rPr>
            <w:rStyle w:val="af6"/>
            <w:color w:val="auto"/>
          </w:rPr>
          <w:t>1.2.5.11. Биология</w:t>
        </w:r>
        <w:r w:rsidR="001D19FB" w:rsidRPr="000D61DF">
          <w:rPr>
            <w:webHidden/>
          </w:rPr>
          <w:tab/>
        </w:r>
        <w:r w:rsidR="008F6984" w:rsidRPr="000D61DF">
          <w:rPr>
            <w:webHidden/>
          </w:rPr>
          <w:fldChar w:fldCharType="begin"/>
        </w:r>
        <w:r w:rsidR="001D19FB" w:rsidRPr="000D61DF">
          <w:rPr>
            <w:webHidden/>
          </w:rPr>
          <w:instrText xml:space="preserve"> PAGEREF _Toc414553150 \h </w:instrText>
        </w:r>
        <w:r w:rsidR="008F6984" w:rsidRPr="000D61DF">
          <w:rPr>
            <w:webHidden/>
          </w:rPr>
        </w:r>
        <w:r w:rsidR="008F6984" w:rsidRPr="000D61DF">
          <w:rPr>
            <w:webHidden/>
          </w:rPr>
          <w:fldChar w:fldCharType="separate"/>
        </w:r>
        <w:r w:rsidR="00E54588" w:rsidRPr="000D61DF">
          <w:rPr>
            <w:webHidden/>
          </w:rPr>
          <w:t>131</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1D19FB" w:rsidRPr="000D61DF">
          <w:rPr>
            <w:rStyle w:val="af6"/>
            <w:color w:val="auto"/>
          </w:rPr>
          <w:t>1.2.5.12. Химия</w:t>
        </w:r>
        <w:r w:rsidR="001D19FB" w:rsidRPr="000D61DF">
          <w:rPr>
            <w:webHidden/>
          </w:rPr>
          <w:tab/>
        </w:r>
        <w:r w:rsidR="008F6984" w:rsidRPr="000D61DF">
          <w:rPr>
            <w:webHidden/>
          </w:rPr>
          <w:fldChar w:fldCharType="begin"/>
        </w:r>
        <w:r w:rsidR="001D19FB" w:rsidRPr="000D61DF">
          <w:rPr>
            <w:webHidden/>
          </w:rPr>
          <w:instrText xml:space="preserve"> PAGEREF _Toc414553151 \h </w:instrText>
        </w:r>
        <w:r w:rsidR="008F6984" w:rsidRPr="000D61DF">
          <w:rPr>
            <w:webHidden/>
          </w:rPr>
        </w:r>
        <w:r w:rsidR="008F6984" w:rsidRPr="000D61DF">
          <w:rPr>
            <w:webHidden/>
          </w:rPr>
          <w:fldChar w:fldCharType="separate"/>
        </w:r>
        <w:r w:rsidR="00E54588" w:rsidRPr="000D61DF">
          <w:rPr>
            <w:webHidden/>
          </w:rPr>
          <w:t>139</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1D19FB" w:rsidRPr="000D61DF">
          <w:rPr>
            <w:rStyle w:val="af6"/>
            <w:color w:val="auto"/>
          </w:rPr>
          <w:t>1.2.5.13. Изобразительное искусство</w:t>
        </w:r>
        <w:r w:rsidR="001D19FB" w:rsidRPr="000D61DF">
          <w:rPr>
            <w:webHidden/>
          </w:rPr>
          <w:tab/>
        </w:r>
        <w:r w:rsidR="008F6984" w:rsidRPr="000D61DF">
          <w:rPr>
            <w:webHidden/>
          </w:rPr>
          <w:fldChar w:fldCharType="begin"/>
        </w:r>
        <w:r w:rsidR="001D19FB" w:rsidRPr="000D61DF">
          <w:rPr>
            <w:webHidden/>
          </w:rPr>
          <w:instrText xml:space="preserve"> PAGEREF _Toc414553152 \h </w:instrText>
        </w:r>
        <w:r w:rsidR="008F6984" w:rsidRPr="000D61DF">
          <w:rPr>
            <w:webHidden/>
          </w:rPr>
        </w:r>
        <w:r w:rsidR="008F6984" w:rsidRPr="000D61DF">
          <w:rPr>
            <w:webHidden/>
          </w:rPr>
          <w:fldChar w:fldCharType="separate"/>
        </w:r>
        <w:r w:rsidR="00E54588" w:rsidRPr="000D61DF">
          <w:rPr>
            <w:webHidden/>
          </w:rPr>
          <w:t>143</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1D19FB" w:rsidRPr="000D61DF">
          <w:rPr>
            <w:rStyle w:val="af6"/>
            <w:color w:val="auto"/>
          </w:rPr>
          <w:t>1.2.5.14. Музыка</w:t>
        </w:r>
        <w:r w:rsidR="001D19FB" w:rsidRPr="000D61DF">
          <w:rPr>
            <w:webHidden/>
          </w:rPr>
          <w:tab/>
        </w:r>
        <w:r w:rsidR="008F6984" w:rsidRPr="000D61DF">
          <w:rPr>
            <w:webHidden/>
          </w:rPr>
          <w:fldChar w:fldCharType="begin"/>
        </w:r>
        <w:r w:rsidR="001D19FB" w:rsidRPr="000D61DF">
          <w:rPr>
            <w:webHidden/>
          </w:rPr>
          <w:instrText xml:space="preserve"> PAGEREF _Toc414553153 \h </w:instrText>
        </w:r>
        <w:r w:rsidR="008F6984" w:rsidRPr="000D61DF">
          <w:rPr>
            <w:webHidden/>
          </w:rPr>
        </w:r>
        <w:r w:rsidR="008F6984" w:rsidRPr="000D61DF">
          <w:rPr>
            <w:webHidden/>
          </w:rPr>
          <w:fldChar w:fldCharType="separate"/>
        </w:r>
        <w:r w:rsidR="00E54588" w:rsidRPr="000D61DF">
          <w:rPr>
            <w:webHidden/>
          </w:rPr>
          <w:t>157</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1D19FB" w:rsidRPr="000D61DF">
          <w:rPr>
            <w:rStyle w:val="af6"/>
            <w:color w:val="auto"/>
          </w:rPr>
          <w:t>1.2.5.15.Технология</w:t>
        </w:r>
        <w:r w:rsidR="001D19FB" w:rsidRPr="000D61DF">
          <w:rPr>
            <w:webHidden/>
          </w:rPr>
          <w:tab/>
        </w:r>
        <w:r w:rsidR="008F6984" w:rsidRPr="000D61DF">
          <w:rPr>
            <w:webHidden/>
          </w:rPr>
          <w:fldChar w:fldCharType="begin"/>
        </w:r>
        <w:r w:rsidR="001D19FB" w:rsidRPr="000D61DF">
          <w:rPr>
            <w:webHidden/>
          </w:rPr>
          <w:instrText xml:space="preserve"> PAGEREF _Toc414553154 \h </w:instrText>
        </w:r>
        <w:r w:rsidR="008F6984" w:rsidRPr="000D61DF">
          <w:rPr>
            <w:webHidden/>
          </w:rPr>
        </w:r>
        <w:r w:rsidR="008F6984" w:rsidRPr="000D61DF">
          <w:rPr>
            <w:webHidden/>
          </w:rPr>
          <w:fldChar w:fldCharType="separate"/>
        </w:r>
        <w:r w:rsidR="00E54588" w:rsidRPr="000D61DF">
          <w:rPr>
            <w:webHidden/>
          </w:rPr>
          <w:t>162</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1D19FB" w:rsidRPr="000D61DF">
          <w:rPr>
            <w:rStyle w:val="af6"/>
            <w:color w:val="auto"/>
          </w:rPr>
          <w:t>1.2.5.16. Физическая культура</w:t>
        </w:r>
        <w:r w:rsidR="001D19FB" w:rsidRPr="000D61DF">
          <w:rPr>
            <w:webHidden/>
          </w:rPr>
          <w:tab/>
        </w:r>
        <w:r w:rsidR="008F6984" w:rsidRPr="000D61DF">
          <w:rPr>
            <w:webHidden/>
          </w:rPr>
          <w:fldChar w:fldCharType="begin"/>
        </w:r>
        <w:r w:rsidR="001D19FB" w:rsidRPr="000D61DF">
          <w:rPr>
            <w:webHidden/>
          </w:rPr>
          <w:instrText xml:space="preserve"> PAGEREF _Toc414553156 \h </w:instrText>
        </w:r>
        <w:r w:rsidR="008F6984" w:rsidRPr="000D61DF">
          <w:rPr>
            <w:webHidden/>
          </w:rPr>
        </w:r>
        <w:r w:rsidR="008F6984" w:rsidRPr="000D61DF">
          <w:rPr>
            <w:webHidden/>
          </w:rPr>
          <w:fldChar w:fldCharType="separate"/>
        </w:r>
        <w:r w:rsidR="00E54588" w:rsidRPr="000D61DF">
          <w:rPr>
            <w:webHidden/>
          </w:rPr>
          <w:t>175</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1D19FB" w:rsidRPr="000D61DF">
          <w:rPr>
            <w:rStyle w:val="af6"/>
            <w:color w:val="auto"/>
          </w:rPr>
          <w:t>1.2.5.17. Основы безопасности жизнедеятельности</w:t>
        </w:r>
        <w:r w:rsidR="001D19FB" w:rsidRPr="000D61DF">
          <w:rPr>
            <w:webHidden/>
          </w:rPr>
          <w:tab/>
        </w:r>
        <w:r w:rsidR="008F6984" w:rsidRPr="000D61DF">
          <w:rPr>
            <w:webHidden/>
          </w:rPr>
          <w:fldChar w:fldCharType="begin"/>
        </w:r>
        <w:r w:rsidR="001D19FB" w:rsidRPr="000D61DF">
          <w:rPr>
            <w:webHidden/>
          </w:rPr>
          <w:instrText xml:space="preserve"> PAGEREF _Toc414553157 \h </w:instrText>
        </w:r>
        <w:r w:rsidR="008F6984" w:rsidRPr="000D61DF">
          <w:rPr>
            <w:webHidden/>
          </w:rPr>
        </w:r>
        <w:r w:rsidR="008F6984" w:rsidRPr="000D61DF">
          <w:rPr>
            <w:webHidden/>
          </w:rPr>
          <w:fldChar w:fldCharType="separate"/>
        </w:r>
        <w:r w:rsidR="00E54588" w:rsidRPr="000D61DF">
          <w:rPr>
            <w:webHidden/>
          </w:rPr>
          <w:t>178</w:t>
        </w:r>
        <w:r w:rsidR="008F6984" w:rsidRPr="000D61DF">
          <w:rPr>
            <w:webHidden/>
          </w:rPr>
          <w:fldChar w:fldCharType="end"/>
        </w:r>
      </w:hyperlink>
    </w:p>
    <w:p w:rsidR="001D19FB" w:rsidRPr="000D61DF" w:rsidRDefault="00E463A0" w:rsidP="00B46520">
      <w:pPr>
        <w:pStyle w:val="22"/>
        <w:rPr>
          <w:rFonts w:eastAsiaTheme="minorEastAsia"/>
          <w:b w:val="0"/>
          <w:lang w:eastAsia="ru-RU"/>
        </w:rPr>
      </w:pPr>
      <w:hyperlink w:anchor="_Toc414553158" w:history="1">
        <w:r w:rsidR="001D19FB" w:rsidRPr="000D61DF">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_Toc414553158 \h </w:instrText>
        </w:r>
        <w:r w:rsidR="008F6984" w:rsidRPr="000D61DF">
          <w:rPr>
            <w:b w:val="0"/>
            <w:webHidden/>
          </w:rPr>
        </w:r>
        <w:r w:rsidR="008F6984" w:rsidRPr="000D61DF">
          <w:rPr>
            <w:b w:val="0"/>
            <w:webHidden/>
          </w:rPr>
          <w:fldChar w:fldCharType="separate"/>
        </w:r>
        <w:r w:rsidR="00E54588" w:rsidRPr="000D61DF">
          <w:rPr>
            <w:b w:val="0"/>
            <w:webHidden/>
          </w:rPr>
          <w:t>185</w:t>
        </w:r>
        <w:r w:rsidR="008F6984" w:rsidRPr="000D61DF">
          <w:rPr>
            <w:b w:val="0"/>
            <w:webHidden/>
          </w:rPr>
          <w:fldChar w:fldCharType="end"/>
        </w:r>
      </w:hyperlink>
    </w:p>
    <w:p w:rsidR="001D19FB" w:rsidRPr="000D61DF" w:rsidRDefault="00E463A0" w:rsidP="007A4A2C">
      <w:pPr>
        <w:pStyle w:val="15"/>
        <w:tabs>
          <w:tab w:val="clear" w:pos="450"/>
          <w:tab w:val="right" w:leader="dot" w:pos="9356"/>
        </w:tabs>
        <w:ind w:right="565"/>
        <w:rPr>
          <w:rFonts w:eastAsiaTheme="minorEastAsia"/>
          <w:b w:val="0"/>
        </w:rPr>
      </w:pPr>
      <w:hyperlink w:anchor="_Toc414553166" w:history="1">
        <w:r w:rsidR="001D19FB" w:rsidRPr="000D61DF">
          <w:rPr>
            <w:rStyle w:val="af6"/>
            <w:b w:val="0"/>
            <w:color w:val="auto"/>
          </w:rPr>
          <w:t>2.</w:t>
        </w:r>
        <w:r w:rsidR="001D19FB" w:rsidRPr="000D61DF">
          <w:rPr>
            <w:rFonts w:eastAsiaTheme="minorEastAsia"/>
            <w:b w:val="0"/>
          </w:rPr>
          <w:tab/>
        </w:r>
        <w:r w:rsidR="001D19FB" w:rsidRPr="000D61DF">
          <w:rPr>
            <w:rStyle w:val="af6"/>
            <w:b w:val="0"/>
            <w:color w:val="auto"/>
          </w:rPr>
          <w:t>Содержательный раздел примерной 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_Toc414553166 \h </w:instrText>
        </w:r>
        <w:r w:rsidR="008F6984" w:rsidRPr="000D61DF">
          <w:rPr>
            <w:b w:val="0"/>
            <w:webHidden/>
          </w:rPr>
        </w:r>
        <w:r w:rsidR="008F6984" w:rsidRPr="000D61DF">
          <w:rPr>
            <w:b w:val="0"/>
            <w:webHidden/>
          </w:rPr>
          <w:fldChar w:fldCharType="separate"/>
        </w:r>
        <w:r w:rsidR="00E54588" w:rsidRPr="000D61DF">
          <w:rPr>
            <w:b w:val="0"/>
            <w:webHidden/>
          </w:rPr>
          <w:t>199</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67" w:history="1">
        <w:r w:rsidR="001D19FB" w:rsidRPr="000D61DF">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_Toc414553167 \h </w:instrText>
        </w:r>
        <w:r w:rsidR="008F6984" w:rsidRPr="000D61DF">
          <w:rPr>
            <w:b w:val="0"/>
            <w:webHidden/>
          </w:rPr>
        </w:r>
        <w:r w:rsidR="008F6984" w:rsidRPr="000D61DF">
          <w:rPr>
            <w:b w:val="0"/>
            <w:webHidden/>
          </w:rPr>
          <w:fldChar w:fldCharType="separate"/>
        </w:r>
        <w:r w:rsidR="00E54588" w:rsidRPr="000D61DF">
          <w:rPr>
            <w:b w:val="0"/>
            <w:webHidden/>
          </w:rPr>
          <w:t>199</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78" w:history="1">
        <w:r w:rsidR="001D19FB" w:rsidRPr="000D61DF">
          <w:rPr>
            <w:rStyle w:val="af6"/>
            <w:b w:val="0"/>
            <w:color w:val="auto"/>
          </w:rPr>
          <w:t>2.2. Примерные программы учебных предметов, курсов</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_Toc414553178 \h </w:instrText>
        </w:r>
        <w:r w:rsidR="008F6984" w:rsidRPr="000D61DF">
          <w:rPr>
            <w:b w:val="0"/>
            <w:webHidden/>
          </w:rPr>
        </w:r>
        <w:r w:rsidR="008F6984" w:rsidRPr="000D61DF">
          <w:rPr>
            <w:b w:val="0"/>
            <w:webHidden/>
          </w:rPr>
          <w:fldChar w:fldCharType="separate"/>
        </w:r>
        <w:r w:rsidR="00E54588" w:rsidRPr="000D61DF">
          <w:rPr>
            <w:b w:val="0"/>
            <w:webHidden/>
          </w:rPr>
          <w:t>227</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79" w:history="1">
        <w:r w:rsidR="001D19FB" w:rsidRPr="000D61DF">
          <w:rPr>
            <w:rStyle w:val="af6"/>
            <w:b w:val="0"/>
            <w:color w:val="auto"/>
          </w:rPr>
          <w:t>2.2.1 Общие положения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_Toc414553179 \h </w:instrText>
        </w:r>
        <w:r w:rsidR="008F6984" w:rsidRPr="000D61DF">
          <w:rPr>
            <w:b w:val="0"/>
            <w:webHidden/>
          </w:rPr>
        </w:r>
        <w:r w:rsidR="008F6984" w:rsidRPr="000D61DF">
          <w:rPr>
            <w:b w:val="0"/>
            <w:webHidden/>
          </w:rPr>
          <w:fldChar w:fldCharType="separate"/>
        </w:r>
        <w:r w:rsidR="00E54588" w:rsidRPr="000D61DF">
          <w:rPr>
            <w:b w:val="0"/>
            <w:webHidden/>
          </w:rPr>
          <w:t>227</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180" w:history="1">
        <w:r w:rsidR="001D19FB" w:rsidRPr="000D61DF">
          <w:rPr>
            <w:rStyle w:val="af6"/>
            <w:b w:val="0"/>
            <w:color w:val="auto"/>
          </w:rPr>
          <w:t xml:space="preserve">2.2.2. Основное содержание учебных предметов на </w:t>
        </w:r>
        <w:r w:rsidR="006F3B39" w:rsidRPr="000D61DF">
          <w:rPr>
            <w:rStyle w:val="af6"/>
            <w:b w:val="0"/>
            <w:color w:val="auto"/>
          </w:rPr>
          <w:t xml:space="preserve">уровне </w:t>
        </w:r>
        <w:r w:rsidR="001D19FB" w:rsidRPr="000D61DF">
          <w:rPr>
            <w:rStyle w:val="af6"/>
            <w:b w:val="0"/>
            <w:color w:val="auto"/>
          </w:rPr>
          <w:t>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_Toc414553180 \h </w:instrText>
        </w:r>
        <w:r w:rsidR="008F6984" w:rsidRPr="000D61DF">
          <w:rPr>
            <w:b w:val="0"/>
            <w:webHidden/>
          </w:rPr>
        </w:r>
        <w:r w:rsidR="008F6984" w:rsidRPr="000D61DF">
          <w:rPr>
            <w:b w:val="0"/>
            <w:webHidden/>
          </w:rPr>
          <w:fldChar w:fldCharType="separate"/>
        </w:r>
        <w:r w:rsidR="00E54588" w:rsidRPr="000D61DF">
          <w:rPr>
            <w:b w:val="0"/>
            <w:webHidden/>
          </w:rPr>
          <w:t>228</w:t>
        </w:r>
        <w:r w:rsidR="008F6984" w:rsidRPr="000D61DF">
          <w:rPr>
            <w:b w:val="0"/>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1D19FB" w:rsidRPr="000D61DF">
          <w:rPr>
            <w:rStyle w:val="af6"/>
            <w:color w:val="auto"/>
          </w:rPr>
          <w:t>2.2.2.1. Русский язык</w:t>
        </w:r>
        <w:r w:rsidR="001D19FB" w:rsidRPr="000D61DF">
          <w:rPr>
            <w:webHidden/>
          </w:rPr>
          <w:tab/>
        </w:r>
        <w:r w:rsidR="008F6984" w:rsidRPr="000D61DF">
          <w:rPr>
            <w:webHidden/>
          </w:rPr>
          <w:fldChar w:fldCharType="begin"/>
        </w:r>
        <w:r w:rsidR="001D19FB" w:rsidRPr="000D61DF">
          <w:rPr>
            <w:webHidden/>
          </w:rPr>
          <w:instrText xml:space="preserve"> PAGEREF _Toc414553181 \h </w:instrText>
        </w:r>
        <w:r w:rsidR="008F6984" w:rsidRPr="000D61DF">
          <w:rPr>
            <w:webHidden/>
          </w:rPr>
        </w:r>
        <w:r w:rsidR="008F6984" w:rsidRPr="000D61DF">
          <w:rPr>
            <w:webHidden/>
          </w:rPr>
          <w:fldChar w:fldCharType="separate"/>
        </w:r>
        <w:r w:rsidR="00E54588" w:rsidRPr="000D61DF">
          <w:rPr>
            <w:webHidden/>
          </w:rPr>
          <w:t>228</w:t>
        </w:r>
        <w:r w:rsidR="008F6984" w:rsidRPr="000D61DF">
          <w:rPr>
            <w:webHidden/>
          </w:rPr>
          <w:fldChar w:fldCharType="end"/>
        </w:r>
      </w:hyperlink>
    </w:p>
    <w:p w:rsidR="001D19FB" w:rsidRPr="000D61DF" w:rsidRDefault="00E463A0" w:rsidP="00B46520">
      <w:pPr>
        <w:pStyle w:val="33"/>
        <w:tabs>
          <w:tab w:val="left" w:pos="284"/>
        </w:tabs>
        <w:ind w:left="1276" w:firstLine="0"/>
        <w:rPr>
          <w:rFonts w:eastAsiaTheme="minorEastAsia"/>
          <w:b w:val="0"/>
          <w:noProof/>
          <w:lang w:eastAsia="ru-RU"/>
        </w:rPr>
      </w:pPr>
      <w:hyperlink w:anchor="_Toc414553192" w:history="1">
        <w:r w:rsidR="001D19FB" w:rsidRPr="000D61DF">
          <w:rPr>
            <w:rStyle w:val="af6"/>
            <w:b w:val="0"/>
            <w:noProof/>
            <w:color w:val="auto"/>
          </w:rPr>
          <w:t>2.2.2.2. Литература</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_Toc414553192 \h </w:instrText>
        </w:r>
        <w:r w:rsidR="008F6984" w:rsidRPr="000D61DF">
          <w:rPr>
            <w:b w:val="0"/>
            <w:noProof/>
            <w:webHidden/>
          </w:rPr>
        </w:r>
        <w:r w:rsidR="008F6984" w:rsidRPr="000D61DF">
          <w:rPr>
            <w:b w:val="0"/>
            <w:noProof/>
            <w:webHidden/>
          </w:rPr>
          <w:fldChar w:fldCharType="separate"/>
        </w:r>
        <w:r w:rsidR="00E54588" w:rsidRPr="000D61DF">
          <w:rPr>
            <w:b w:val="0"/>
            <w:noProof/>
            <w:webHidden/>
          </w:rPr>
          <w:t>236</w:t>
        </w:r>
        <w:r w:rsidR="008F6984" w:rsidRPr="000D61DF">
          <w:rPr>
            <w:b w:val="0"/>
            <w:noProof/>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1D19FB" w:rsidRPr="000D61DF">
          <w:rPr>
            <w:rStyle w:val="af6"/>
            <w:color w:val="auto"/>
          </w:rPr>
          <w:t>2.2.2.3. Иностранный язык</w:t>
        </w:r>
        <w:r w:rsidR="001D19FB" w:rsidRPr="000D61DF">
          <w:rPr>
            <w:webHidden/>
          </w:rPr>
          <w:tab/>
        </w:r>
        <w:r w:rsidR="008F6984" w:rsidRPr="000D61DF">
          <w:rPr>
            <w:webHidden/>
          </w:rPr>
          <w:fldChar w:fldCharType="begin"/>
        </w:r>
        <w:r w:rsidR="001D19FB" w:rsidRPr="000D61DF">
          <w:rPr>
            <w:webHidden/>
          </w:rPr>
          <w:instrText xml:space="preserve"> PAGEREF _Toc414553227 \h </w:instrText>
        </w:r>
        <w:r w:rsidR="008F6984" w:rsidRPr="000D61DF">
          <w:rPr>
            <w:webHidden/>
          </w:rPr>
        </w:r>
        <w:r w:rsidR="008F6984" w:rsidRPr="000D61DF">
          <w:rPr>
            <w:webHidden/>
          </w:rPr>
          <w:fldChar w:fldCharType="separate"/>
        </w:r>
        <w:r w:rsidR="00E54588" w:rsidRPr="000D61DF">
          <w:rPr>
            <w:webHidden/>
          </w:rPr>
          <w:t>258</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8" w:history="1">
        <w:r w:rsidR="001D19FB" w:rsidRPr="000D61DF">
          <w:rPr>
            <w:rStyle w:val="af6"/>
            <w:color w:val="auto"/>
          </w:rPr>
          <w:t>2.2.2.4. Второй иностранный язык (на примере английского языка)</w:t>
        </w:r>
        <w:r w:rsidR="001D19FB" w:rsidRPr="000D61DF">
          <w:rPr>
            <w:webHidden/>
          </w:rPr>
          <w:tab/>
        </w:r>
        <w:r w:rsidR="008F6984" w:rsidRPr="000D61DF">
          <w:rPr>
            <w:webHidden/>
          </w:rPr>
          <w:fldChar w:fldCharType="begin"/>
        </w:r>
        <w:r w:rsidR="001D19FB" w:rsidRPr="000D61DF">
          <w:rPr>
            <w:webHidden/>
          </w:rPr>
          <w:instrText xml:space="preserve"> PAGEREF _Toc414553228 \h </w:instrText>
        </w:r>
        <w:r w:rsidR="008F6984" w:rsidRPr="000D61DF">
          <w:rPr>
            <w:webHidden/>
          </w:rPr>
        </w:r>
        <w:r w:rsidR="008F6984" w:rsidRPr="000D61DF">
          <w:rPr>
            <w:webHidden/>
          </w:rPr>
          <w:fldChar w:fldCharType="separate"/>
        </w:r>
        <w:r w:rsidR="00E54588" w:rsidRPr="000D61DF">
          <w:rPr>
            <w:webHidden/>
          </w:rPr>
          <w:t>267</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1D19FB" w:rsidRPr="000D61DF">
          <w:rPr>
            <w:rStyle w:val="af6"/>
            <w:color w:val="auto"/>
          </w:rPr>
          <w:t>2.2.2.5. История России. Всеобщая история</w:t>
        </w:r>
        <w:r w:rsidR="001D19FB" w:rsidRPr="000D61DF">
          <w:rPr>
            <w:webHidden/>
          </w:rPr>
          <w:tab/>
        </w:r>
        <w:r w:rsidR="008F6984" w:rsidRPr="000D61DF">
          <w:rPr>
            <w:webHidden/>
          </w:rPr>
          <w:fldChar w:fldCharType="begin"/>
        </w:r>
        <w:r w:rsidR="001D19FB" w:rsidRPr="000D61DF">
          <w:rPr>
            <w:webHidden/>
          </w:rPr>
          <w:instrText xml:space="preserve"> PAGEREF _Toc414553229 \h </w:instrText>
        </w:r>
        <w:r w:rsidR="008F6984" w:rsidRPr="000D61DF">
          <w:rPr>
            <w:webHidden/>
          </w:rPr>
        </w:r>
        <w:r w:rsidR="008F6984" w:rsidRPr="000D61DF">
          <w:rPr>
            <w:webHidden/>
          </w:rPr>
          <w:fldChar w:fldCharType="separate"/>
        </w:r>
        <w:r w:rsidR="00E54588" w:rsidRPr="000D61DF">
          <w:rPr>
            <w:webHidden/>
          </w:rPr>
          <w:t>275</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1D19FB" w:rsidRPr="000D61DF">
          <w:rPr>
            <w:rStyle w:val="af6"/>
            <w:color w:val="auto"/>
          </w:rPr>
          <w:t>2.2.2.6. Обществознание</w:t>
        </w:r>
        <w:r w:rsidR="001D19FB" w:rsidRPr="000D61DF">
          <w:rPr>
            <w:webHidden/>
          </w:rPr>
          <w:tab/>
        </w:r>
        <w:r w:rsidR="008F6984" w:rsidRPr="000D61DF">
          <w:rPr>
            <w:webHidden/>
          </w:rPr>
          <w:fldChar w:fldCharType="begin"/>
        </w:r>
        <w:r w:rsidR="001D19FB" w:rsidRPr="000D61DF">
          <w:rPr>
            <w:webHidden/>
          </w:rPr>
          <w:instrText xml:space="preserve"> PAGEREF _Toc414553230 \h </w:instrText>
        </w:r>
        <w:r w:rsidR="008F6984" w:rsidRPr="000D61DF">
          <w:rPr>
            <w:webHidden/>
          </w:rPr>
        </w:r>
        <w:r w:rsidR="008F6984" w:rsidRPr="000D61DF">
          <w:rPr>
            <w:webHidden/>
          </w:rPr>
          <w:fldChar w:fldCharType="separate"/>
        </w:r>
        <w:r w:rsidR="00E54588" w:rsidRPr="000D61DF">
          <w:rPr>
            <w:webHidden/>
          </w:rPr>
          <w:t>316</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1D19FB" w:rsidRPr="000D61DF">
          <w:rPr>
            <w:rStyle w:val="af6"/>
            <w:color w:val="auto"/>
          </w:rPr>
          <w:t>2.2.2.7. География</w:t>
        </w:r>
        <w:r w:rsidR="001D19FB" w:rsidRPr="000D61DF">
          <w:rPr>
            <w:webHidden/>
          </w:rPr>
          <w:tab/>
        </w:r>
        <w:r w:rsidR="008F6984" w:rsidRPr="000D61DF">
          <w:rPr>
            <w:webHidden/>
          </w:rPr>
          <w:fldChar w:fldCharType="begin"/>
        </w:r>
        <w:r w:rsidR="001D19FB" w:rsidRPr="000D61DF">
          <w:rPr>
            <w:webHidden/>
          </w:rPr>
          <w:instrText xml:space="preserve"> PAGEREF _Toc414553231 \h </w:instrText>
        </w:r>
        <w:r w:rsidR="008F6984" w:rsidRPr="000D61DF">
          <w:rPr>
            <w:webHidden/>
          </w:rPr>
        </w:r>
        <w:r w:rsidR="008F6984" w:rsidRPr="000D61DF">
          <w:rPr>
            <w:webHidden/>
          </w:rPr>
          <w:fldChar w:fldCharType="separate"/>
        </w:r>
        <w:r w:rsidR="00E54588" w:rsidRPr="000D61DF">
          <w:rPr>
            <w:webHidden/>
          </w:rPr>
          <w:t>321</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1D19FB" w:rsidRPr="000D61DF">
          <w:rPr>
            <w:rStyle w:val="af6"/>
            <w:color w:val="auto"/>
            <w:lang w:eastAsia="ru-RU"/>
          </w:rPr>
          <w:t>2.2.2.8. Математика</w:t>
        </w:r>
        <w:r w:rsidR="001D19FB" w:rsidRPr="000D61DF">
          <w:rPr>
            <w:webHidden/>
          </w:rPr>
          <w:tab/>
        </w:r>
        <w:r w:rsidR="008F6984" w:rsidRPr="000D61DF">
          <w:rPr>
            <w:webHidden/>
          </w:rPr>
          <w:fldChar w:fldCharType="begin"/>
        </w:r>
        <w:r w:rsidR="001D19FB" w:rsidRPr="000D61DF">
          <w:rPr>
            <w:webHidden/>
          </w:rPr>
          <w:instrText xml:space="preserve"> PAGEREF _Toc414553232 \h </w:instrText>
        </w:r>
        <w:r w:rsidR="008F6984" w:rsidRPr="000D61DF">
          <w:rPr>
            <w:webHidden/>
          </w:rPr>
        </w:r>
        <w:r w:rsidR="008F6984" w:rsidRPr="000D61DF">
          <w:rPr>
            <w:webHidden/>
          </w:rPr>
          <w:fldChar w:fldCharType="separate"/>
        </w:r>
        <w:r w:rsidR="00E54588" w:rsidRPr="000D61DF">
          <w:rPr>
            <w:webHidden/>
          </w:rPr>
          <w:t>343</w:t>
        </w:r>
        <w:r w:rsidR="008F6984" w:rsidRPr="000D61DF">
          <w:rPr>
            <w:webHidden/>
          </w:rPr>
          <w:fldChar w:fldCharType="end"/>
        </w:r>
      </w:hyperlink>
    </w:p>
    <w:p w:rsidR="001D19FB" w:rsidRPr="000D61DF" w:rsidRDefault="00E463A0" w:rsidP="00B46520">
      <w:pPr>
        <w:pStyle w:val="33"/>
        <w:tabs>
          <w:tab w:val="left" w:pos="284"/>
        </w:tabs>
        <w:ind w:left="1276" w:firstLine="0"/>
        <w:rPr>
          <w:rFonts w:eastAsiaTheme="minorEastAsia"/>
          <w:b w:val="0"/>
          <w:noProof/>
          <w:lang w:eastAsia="ru-RU"/>
        </w:rPr>
      </w:pPr>
      <w:hyperlink w:anchor="_Toc414553245" w:history="1">
        <w:r w:rsidR="001D19FB" w:rsidRPr="000D61DF">
          <w:rPr>
            <w:rStyle w:val="af6"/>
            <w:b w:val="0"/>
            <w:noProof/>
            <w:color w:val="auto"/>
          </w:rPr>
          <w:t>2.2.2.9. Информатика</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_Toc414553245 \h </w:instrText>
        </w:r>
        <w:r w:rsidR="008F6984" w:rsidRPr="000D61DF">
          <w:rPr>
            <w:b w:val="0"/>
            <w:noProof/>
            <w:webHidden/>
          </w:rPr>
        </w:r>
        <w:r w:rsidR="008F6984" w:rsidRPr="000D61DF">
          <w:rPr>
            <w:b w:val="0"/>
            <w:noProof/>
            <w:webHidden/>
          </w:rPr>
          <w:fldChar w:fldCharType="separate"/>
        </w:r>
        <w:r w:rsidR="00E54588" w:rsidRPr="000D61DF">
          <w:rPr>
            <w:b w:val="0"/>
            <w:noProof/>
            <w:webHidden/>
          </w:rPr>
          <w:t>371</w:t>
        </w:r>
        <w:r w:rsidR="008F6984" w:rsidRPr="000D61DF">
          <w:rPr>
            <w:b w:val="0"/>
            <w:noProof/>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1D19FB" w:rsidRPr="000D61DF">
          <w:rPr>
            <w:rStyle w:val="af6"/>
            <w:color w:val="auto"/>
          </w:rPr>
          <w:t>2.2.2.10. Физика</w:t>
        </w:r>
        <w:r w:rsidR="001D19FB" w:rsidRPr="000D61DF">
          <w:rPr>
            <w:webHidden/>
          </w:rPr>
          <w:tab/>
        </w:r>
        <w:r w:rsidR="008F6984" w:rsidRPr="000D61DF">
          <w:rPr>
            <w:webHidden/>
          </w:rPr>
          <w:fldChar w:fldCharType="begin"/>
        </w:r>
        <w:r w:rsidR="001D19FB" w:rsidRPr="000D61DF">
          <w:rPr>
            <w:webHidden/>
          </w:rPr>
          <w:instrText xml:space="preserve"> PAGEREF _Toc414553246 \h </w:instrText>
        </w:r>
        <w:r w:rsidR="008F6984" w:rsidRPr="000D61DF">
          <w:rPr>
            <w:webHidden/>
          </w:rPr>
        </w:r>
        <w:r w:rsidR="008F6984" w:rsidRPr="000D61DF">
          <w:rPr>
            <w:webHidden/>
          </w:rPr>
          <w:fldChar w:fldCharType="separate"/>
        </w:r>
        <w:r w:rsidR="00E54588" w:rsidRPr="000D61DF">
          <w:rPr>
            <w:webHidden/>
          </w:rPr>
          <w:t>382</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1D19FB" w:rsidRPr="000D61DF">
          <w:rPr>
            <w:rStyle w:val="af6"/>
            <w:color w:val="auto"/>
          </w:rPr>
          <w:t>2.2.2.11. Биология</w:t>
        </w:r>
        <w:r w:rsidR="001D19FB" w:rsidRPr="000D61DF">
          <w:rPr>
            <w:webHidden/>
          </w:rPr>
          <w:tab/>
        </w:r>
        <w:r w:rsidR="008F6984" w:rsidRPr="000D61DF">
          <w:rPr>
            <w:webHidden/>
          </w:rPr>
          <w:fldChar w:fldCharType="begin"/>
        </w:r>
        <w:r w:rsidR="001D19FB" w:rsidRPr="000D61DF">
          <w:rPr>
            <w:webHidden/>
          </w:rPr>
          <w:instrText xml:space="preserve"> PAGEREF _Toc414553247 \h </w:instrText>
        </w:r>
        <w:r w:rsidR="008F6984" w:rsidRPr="000D61DF">
          <w:rPr>
            <w:webHidden/>
          </w:rPr>
        </w:r>
        <w:r w:rsidR="008F6984" w:rsidRPr="000D61DF">
          <w:rPr>
            <w:webHidden/>
          </w:rPr>
          <w:fldChar w:fldCharType="separate"/>
        </w:r>
        <w:r w:rsidR="00E54588" w:rsidRPr="000D61DF">
          <w:rPr>
            <w:webHidden/>
          </w:rPr>
          <w:t>391</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1D19FB" w:rsidRPr="000D61DF">
          <w:rPr>
            <w:rStyle w:val="af6"/>
            <w:color w:val="auto"/>
          </w:rPr>
          <w:t>2.2.2.12. Химия</w:t>
        </w:r>
        <w:r w:rsidR="001D19FB" w:rsidRPr="000D61DF">
          <w:rPr>
            <w:webHidden/>
          </w:rPr>
          <w:tab/>
        </w:r>
        <w:r w:rsidR="008F6984" w:rsidRPr="000D61DF">
          <w:rPr>
            <w:webHidden/>
          </w:rPr>
          <w:fldChar w:fldCharType="begin"/>
        </w:r>
        <w:r w:rsidR="001D19FB" w:rsidRPr="000D61DF">
          <w:rPr>
            <w:webHidden/>
          </w:rPr>
          <w:instrText xml:space="preserve"> PAGEREF _Toc414553248 \h </w:instrText>
        </w:r>
        <w:r w:rsidR="008F6984" w:rsidRPr="000D61DF">
          <w:rPr>
            <w:webHidden/>
          </w:rPr>
        </w:r>
        <w:r w:rsidR="008F6984" w:rsidRPr="000D61DF">
          <w:rPr>
            <w:webHidden/>
          </w:rPr>
          <w:fldChar w:fldCharType="separate"/>
        </w:r>
        <w:r w:rsidR="00E54588" w:rsidRPr="000D61DF">
          <w:rPr>
            <w:webHidden/>
          </w:rPr>
          <w:t>405</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1D19FB" w:rsidRPr="000D61DF">
          <w:rPr>
            <w:rStyle w:val="af6"/>
            <w:color w:val="auto"/>
          </w:rPr>
          <w:t>2.2.2.13. Изобразительное искусство</w:t>
        </w:r>
        <w:r w:rsidR="001D19FB" w:rsidRPr="000D61DF">
          <w:rPr>
            <w:webHidden/>
          </w:rPr>
          <w:tab/>
        </w:r>
        <w:r w:rsidR="008F6984" w:rsidRPr="000D61DF">
          <w:rPr>
            <w:webHidden/>
          </w:rPr>
          <w:fldChar w:fldCharType="begin"/>
        </w:r>
        <w:r w:rsidR="001D19FB" w:rsidRPr="000D61DF">
          <w:rPr>
            <w:webHidden/>
          </w:rPr>
          <w:instrText xml:space="preserve"> PAGEREF _Toc414553249 \h </w:instrText>
        </w:r>
        <w:r w:rsidR="008F6984" w:rsidRPr="000D61DF">
          <w:rPr>
            <w:webHidden/>
          </w:rPr>
        </w:r>
        <w:r w:rsidR="008F6984" w:rsidRPr="000D61DF">
          <w:rPr>
            <w:webHidden/>
          </w:rPr>
          <w:fldChar w:fldCharType="separate"/>
        </w:r>
        <w:r w:rsidR="00E54588" w:rsidRPr="000D61DF">
          <w:rPr>
            <w:webHidden/>
          </w:rPr>
          <w:t>410</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1D19FB" w:rsidRPr="000D61DF">
          <w:rPr>
            <w:rStyle w:val="af6"/>
            <w:color w:val="auto"/>
          </w:rPr>
          <w:t>2.2.2.14. Музыка</w:t>
        </w:r>
        <w:r w:rsidR="001D19FB" w:rsidRPr="000D61DF">
          <w:rPr>
            <w:webHidden/>
          </w:rPr>
          <w:tab/>
        </w:r>
        <w:r w:rsidR="008F6984" w:rsidRPr="000D61DF">
          <w:rPr>
            <w:webHidden/>
          </w:rPr>
          <w:fldChar w:fldCharType="begin"/>
        </w:r>
        <w:r w:rsidR="001D19FB" w:rsidRPr="000D61DF">
          <w:rPr>
            <w:webHidden/>
          </w:rPr>
          <w:instrText xml:space="preserve"> PAGEREF _Toc414553250 \h </w:instrText>
        </w:r>
        <w:r w:rsidR="008F6984" w:rsidRPr="000D61DF">
          <w:rPr>
            <w:webHidden/>
          </w:rPr>
        </w:r>
        <w:r w:rsidR="008F6984" w:rsidRPr="000D61DF">
          <w:rPr>
            <w:webHidden/>
          </w:rPr>
          <w:fldChar w:fldCharType="separate"/>
        </w:r>
        <w:r w:rsidR="00E54588" w:rsidRPr="000D61DF">
          <w:rPr>
            <w:webHidden/>
          </w:rPr>
          <w:t>416</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1D19FB" w:rsidRPr="000D61DF">
          <w:rPr>
            <w:rStyle w:val="af6"/>
            <w:color w:val="auto"/>
          </w:rPr>
          <w:t>2.2.2.15. Технология</w:t>
        </w:r>
        <w:r w:rsidR="001D19FB" w:rsidRPr="000D61DF">
          <w:rPr>
            <w:webHidden/>
          </w:rPr>
          <w:tab/>
        </w:r>
        <w:r w:rsidR="008F6984" w:rsidRPr="000D61DF">
          <w:rPr>
            <w:webHidden/>
          </w:rPr>
          <w:fldChar w:fldCharType="begin"/>
        </w:r>
        <w:r w:rsidR="001D19FB" w:rsidRPr="000D61DF">
          <w:rPr>
            <w:webHidden/>
          </w:rPr>
          <w:instrText xml:space="preserve"> PAGEREF _Toc414553251 \h </w:instrText>
        </w:r>
        <w:r w:rsidR="008F6984" w:rsidRPr="000D61DF">
          <w:rPr>
            <w:webHidden/>
          </w:rPr>
        </w:r>
        <w:r w:rsidR="008F6984" w:rsidRPr="000D61DF">
          <w:rPr>
            <w:webHidden/>
          </w:rPr>
          <w:fldChar w:fldCharType="separate"/>
        </w:r>
        <w:r w:rsidR="00E54588" w:rsidRPr="000D61DF">
          <w:rPr>
            <w:webHidden/>
          </w:rPr>
          <w:t>428</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1D19FB" w:rsidRPr="000D61DF">
          <w:rPr>
            <w:rStyle w:val="af6"/>
            <w:color w:val="auto"/>
          </w:rPr>
          <w:t>2.2.2.16. Физическая культура</w:t>
        </w:r>
        <w:r w:rsidR="001D19FB" w:rsidRPr="000D61DF">
          <w:rPr>
            <w:webHidden/>
          </w:rPr>
          <w:tab/>
        </w:r>
        <w:r w:rsidR="008F6984" w:rsidRPr="000D61DF">
          <w:rPr>
            <w:webHidden/>
          </w:rPr>
          <w:fldChar w:fldCharType="begin"/>
        </w:r>
        <w:r w:rsidR="001D19FB" w:rsidRPr="000D61DF">
          <w:rPr>
            <w:webHidden/>
          </w:rPr>
          <w:instrText xml:space="preserve"> PAGEREF _Toc414553252 \h </w:instrText>
        </w:r>
        <w:r w:rsidR="008F6984" w:rsidRPr="000D61DF">
          <w:rPr>
            <w:webHidden/>
          </w:rPr>
        </w:r>
        <w:r w:rsidR="008F6984" w:rsidRPr="000D61DF">
          <w:rPr>
            <w:webHidden/>
          </w:rPr>
          <w:fldChar w:fldCharType="separate"/>
        </w:r>
        <w:r w:rsidR="00E54588" w:rsidRPr="000D61DF">
          <w:rPr>
            <w:webHidden/>
          </w:rPr>
          <w:t>440</w:t>
        </w:r>
        <w:r w:rsidR="008F6984" w:rsidRPr="000D61DF">
          <w:rPr>
            <w:webHidden/>
          </w:rPr>
          <w:fldChar w:fldCharType="end"/>
        </w:r>
      </w:hyperlink>
    </w:p>
    <w:p w:rsidR="001D19FB" w:rsidRPr="000D61DF" w:rsidRDefault="00E46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3" w:history="1">
        <w:r w:rsidR="001D19FB" w:rsidRPr="000D61DF">
          <w:rPr>
            <w:rStyle w:val="af6"/>
            <w:color w:val="auto"/>
          </w:rPr>
          <w:t>2.2.2.17. Основы безопасности жизнедеятельности</w:t>
        </w:r>
        <w:r w:rsidR="001D19FB" w:rsidRPr="000D61DF">
          <w:rPr>
            <w:webHidden/>
          </w:rPr>
          <w:tab/>
        </w:r>
        <w:r w:rsidR="008F6984" w:rsidRPr="000D61DF">
          <w:rPr>
            <w:webHidden/>
          </w:rPr>
          <w:fldChar w:fldCharType="begin"/>
        </w:r>
        <w:r w:rsidR="001D19FB" w:rsidRPr="000D61DF">
          <w:rPr>
            <w:webHidden/>
          </w:rPr>
          <w:instrText xml:space="preserve"> PAGEREF _Toc414553253 \h </w:instrText>
        </w:r>
        <w:r w:rsidR="008F6984" w:rsidRPr="000D61DF">
          <w:rPr>
            <w:webHidden/>
          </w:rPr>
        </w:r>
        <w:r w:rsidR="008F6984" w:rsidRPr="000D61DF">
          <w:rPr>
            <w:webHidden/>
          </w:rPr>
          <w:fldChar w:fldCharType="separate"/>
        </w:r>
        <w:r w:rsidR="00E54588" w:rsidRPr="000D61DF">
          <w:rPr>
            <w:webHidden/>
          </w:rPr>
          <w:t>443</w:t>
        </w:r>
        <w:r w:rsidR="008F6984" w:rsidRPr="000D61DF">
          <w:rPr>
            <w:webHidden/>
          </w:rPr>
          <w:fldChar w:fldCharType="end"/>
        </w:r>
      </w:hyperlink>
    </w:p>
    <w:p w:rsidR="001D19FB" w:rsidRPr="000D61DF" w:rsidRDefault="00E463A0" w:rsidP="00B46520">
      <w:pPr>
        <w:pStyle w:val="22"/>
        <w:rPr>
          <w:rFonts w:eastAsiaTheme="minorEastAsia"/>
          <w:b w:val="0"/>
          <w:lang w:eastAsia="ru-RU"/>
        </w:rPr>
      </w:pPr>
      <w:hyperlink w:anchor="_Toc414553254" w:history="1">
        <w:r w:rsidR="001D19FB" w:rsidRPr="000D61DF">
          <w:rPr>
            <w:rStyle w:val="af6"/>
            <w:b w:val="0"/>
            <w:color w:val="auto"/>
          </w:rPr>
          <w:t>2.3. Программа воспитания и социализации обучающихся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_Toc414553254 \h </w:instrText>
        </w:r>
        <w:r w:rsidR="008F6984" w:rsidRPr="000D61DF">
          <w:rPr>
            <w:b w:val="0"/>
            <w:webHidden/>
          </w:rPr>
        </w:r>
        <w:r w:rsidR="008F6984" w:rsidRPr="000D61DF">
          <w:rPr>
            <w:b w:val="0"/>
            <w:webHidden/>
          </w:rPr>
          <w:fldChar w:fldCharType="separate"/>
        </w:r>
        <w:r w:rsidR="00E54588" w:rsidRPr="000D61DF">
          <w:rPr>
            <w:b w:val="0"/>
            <w:webHidden/>
          </w:rPr>
          <w:t>450</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275" w:history="1">
        <w:r w:rsidR="001D19FB" w:rsidRPr="000D61DF">
          <w:rPr>
            <w:rStyle w:val="af6"/>
            <w:b w:val="0"/>
            <w:color w:val="auto"/>
          </w:rPr>
          <w:t>2.4. Программа коррекционной работы</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_Toc414553275 \h </w:instrText>
        </w:r>
        <w:r w:rsidR="008F6984" w:rsidRPr="000D61DF">
          <w:rPr>
            <w:b w:val="0"/>
            <w:webHidden/>
          </w:rPr>
        </w:r>
        <w:r w:rsidR="008F6984" w:rsidRPr="000D61DF">
          <w:rPr>
            <w:b w:val="0"/>
            <w:webHidden/>
          </w:rPr>
          <w:fldChar w:fldCharType="separate"/>
        </w:r>
        <w:r w:rsidR="00E54588" w:rsidRPr="000D61DF">
          <w:rPr>
            <w:b w:val="0"/>
            <w:webHidden/>
          </w:rPr>
          <w:t>492</w:t>
        </w:r>
        <w:r w:rsidR="008F6984" w:rsidRPr="000D61DF">
          <w:rPr>
            <w:b w:val="0"/>
            <w:webHidden/>
          </w:rPr>
          <w:fldChar w:fldCharType="end"/>
        </w:r>
      </w:hyperlink>
    </w:p>
    <w:p w:rsidR="001D19FB" w:rsidRPr="000D61DF" w:rsidRDefault="00E463A0" w:rsidP="007A4A2C">
      <w:pPr>
        <w:pStyle w:val="15"/>
        <w:tabs>
          <w:tab w:val="clear" w:pos="450"/>
          <w:tab w:val="right" w:leader="dot" w:pos="9356"/>
        </w:tabs>
        <w:ind w:right="565"/>
        <w:rPr>
          <w:rFonts w:eastAsiaTheme="minorEastAsia"/>
          <w:b w:val="0"/>
        </w:rPr>
      </w:pPr>
      <w:hyperlink w:anchor="_Toc414553281" w:history="1">
        <w:r w:rsidR="001D19FB" w:rsidRPr="000D61DF">
          <w:rPr>
            <w:rStyle w:val="af6"/>
            <w:b w:val="0"/>
            <w:color w:val="auto"/>
          </w:rPr>
          <w:t>3. Организационный раздел примерной 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_Toc414553281 \h </w:instrText>
        </w:r>
        <w:r w:rsidR="008F6984" w:rsidRPr="000D61DF">
          <w:rPr>
            <w:b w:val="0"/>
            <w:webHidden/>
          </w:rPr>
        </w:r>
        <w:r w:rsidR="008F6984" w:rsidRPr="000D61DF">
          <w:rPr>
            <w:b w:val="0"/>
            <w:webHidden/>
          </w:rPr>
          <w:fldChar w:fldCharType="separate"/>
        </w:r>
        <w:r w:rsidR="00E54588" w:rsidRPr="000D61DF">
          <w:rPr>
            <w:b w:val="0"/>
            <w:webHidden/>
          </w:rPr>
          <w:t>506</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282" w:history="1">
        <w:r w:rsidR="001D19FB" w:rsidRPr="000D61DF">
          <w:rPr>
            <w:rStyle w:val="af6"/>
            <w:b w:val="0"/>
            <w:color w:val="auto"/>
          </w:rPr>
          <w:t>3.1. Примерный учебный план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_Toc414553282 \h </w:instrText>
        </w:r>
        <w:r w:rsidR="008F6984" w:rsidRPr="000D61DF">
          <w:rPr>
            <w:b w:val="0"/>
            <w:webHidden/>
          </w:rPr>
        </w:r>
        <w:r w:rsidR="008F6984" w:rsidRPr="000D61DF">
          <w:rPr>
            <w:b w:val="0"/>
            <w:webHidden/>
          </w:rPr>
          <w:fldChar w:fldCharType="separate"/>
        </w:r>
        <w:r w:rsidR="00E54588" w:rsidRPr="000D61DF">
          <w:rPr>
            <w:b w:val="0"/>
            <w:webHidden/>
          </w:rPr>
          <w:t>506</w:t>
        </w:r>
        <w:r w:rsidR="008F6984" w:rsidRPr="000D61DF">
          <w:rPr>
            <w:b w:val="0"/>
            <w:webHidden/>
          </w:rPr>
          <w:fldChar w:fldCharType="end"/>
        </w:r>
      </w:hyperlink>
    </w:p>
    <w:p w:rsidR="001D19FB" w:rsidRPr="000D61DF" w:rsidRDefault="00E463A0" w:rsidP="007A4A2C">
      <w:pPr>
        <w:pStyle w:val="33"/>
        <w:tabs>
          <w:tab w:val="left" w:pos="284"/>
        </w:tabs>
        <w:ind w:firstLine="0"/>
        <w:rPr>
          <w:rFonts w:eastAsiaTheme="minorEastAsia"/>
          <w:b w:val="0"/>
          <w:noProof/>
          <w:lang w:eastAsia="ru-RU"/>
        </w:rPr>
      </w:pPr>
      <w:hyperlink w:anchor="_Toc414553283" w:history="1">
        <w:r w:rsidR="001D19FB" w:rsidRPr="000D61DF">
          <w:rPr>
            <w:rStyle w:val="af6"/>
            <w:b w:val="0"/>
            <w:noProof/>
            <w:color w:val="auto"/>
          </w:rPr>
          <w:t>3.1.1. Примерный календарный учебный график</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_Toc414553283 \h </w:instrText>
        </w:r>
        <w:r w:rsidR="008F6984" w:rsidRPr="000D61DF">
          <w:rPr>
            <w:b w:val="0"/>
            <w:noProof/>
            <w:webHidden/>
          </w:rPr>
        </w:r>
        <w:r w:rsidR="008F6984" w:rsidRPr="000D61DF">
          <w:rPr>
            <w:b w:val="0"/>
            <w:noProof/>
            <w:webHidden/>
          </w:rPr>
          <w:fldChar w:fldCharType="separate"/>
        </w:r>
        <w:r w:rsidR="00E54588" w:rsidRPr="000D61DF">
          <w:rPr>
            <w:b w:val="0"/>
            <w:noProof/>
            <w:webHidden/>
          </w:rPr>
          <w:t>516</w:t>
        </w:r>
        <w:r w:rsidR="008F6984" w:rsidRPr="000D61DF">
          <w:rPr>
            <w:b w:val="0"/>
            <w:noProof/>
            <w:webHidden/>
          </w:rPr>
          <w:fldChar w:fldCharType="end"/>
        </w:r>
      </w:hyperlink>
    </w:p>
    <w:p w:rsidR="001D19FB" w:rsidRPr="000D61DF" w:rsidRDefault="00E463A0" w:rsidP="007A4A2C">
      <w:pPr>
        <w:pStyle w:val="33"/>
        <w:tabs>
          <w:tab w:val="left" w:pos="284"/>
        </w:tabs>
        <w:ind w:firstLine="0"/>
        <w:rPr>
          <w:rFonts w:eastAsiaTheme="minorEastAsia"/>
          <w:b w:val="0"/>
          <w:noProof/>
          <w:lang w:eastAsia="ru-RU"/>
        </w:rPr>
      </w:pPr>
      <w:hyperlink w:anchor="_Toc414553284" w:history="1">
        <w:r w:rsidR="001D19FB" w:rsidRPr="000D61DF">
          <w:rPr>
            <w:rStyle w:val="af6"/>
            <w:rFonts w:eastAsia="@Arial Unicode MS"/>
            <w:b w:val="0"/>
            <w:noProof/>
            <w:color w:val="auto"/>
          </w:rPr>
          <w:t>3.1.2. Примерный план внеурочной деятельности</w:t>
        </w:r>
        <w:r w:rsidR="001D19FB" w:rsidRPr="000D61DF">
          <w:rPr>
            <w:b w:val="0"/>
            <w:noProof/>
            <w:webHidden/>
          </w:rPr>
          <w:tab/>
        </w:r>
        <w:r w:rsidR="008F6984" w:rsidRPr="000D61DF">
          <w:rPr>
            <w:b w:val="0"/>
            <w:noProof/>
            <w:webHidden/>
          </w:rPr>
          <w:fldChar w:fldCharType="begin"/>
        </w:r>
        <w:r w:rsidR="001D19FB" w:rsidRPr="000D61DF">
          <w:rPr>
            <w:b w:val="0"/>
            <w:noProof/>
            <w:webHidden/>
          </w:rPr>
          <w:instrText xml:space="preserve"> PAGEREF _Toc414553284 \h </w:instrText>
        </w:r>
        <w:r w:rsidR="008F6984" w:rsidRPr="000D61DF">
          <w:rPr>
            <w:b w:val="0"/>
            <w:noProof/>
            <w:webHidden/>
          </w:rPr>
        </w:r>
        <w:r w:rsidR="008F6984" w:rsidRPr="000D61DF">
          <w:rPr>
            <w:b w:val="0"/>
            <w:noProof/>
            <w:webHidden/>
          </w:rPr>
          <w:fldChar w:fldCharType="separate"/>
        </w:r>
        <w:r w:rsidR="00E54588" w:rsidRPr="000D61DF">
          <w:rPr>
            <w:b w:val="0"/>
            <w:noProof/>
            <w:webHidden/>
          </w:rPr>
          <w:t>517</w:t>
        </w:r>
        <w:r w:rsidR="008F6984" w:rsidRPr="000D61DF">
          <w:rPr>
            <w:b w:val="0"/>
            <w:noProof/>
            <w:webHidden/>
          </w:rPr>
          <w:fldChar w:fldCharType="end"/>
        </w:r>
      </w:hyperlink>
    </w:p>
    <w:p w:rsidR="001D19FB" w:rsidRPr="000D61DF" w:rsidRDefault="00E463A0" w:rsidP="00B46520">
      <w:pPr>
        <w:pStyle w:val="22"/>
        <w:rPr>
          <w:rFonts w:eastAsiaTheme="minorEastAsia"/>
          <w:b w:val="0"/>
          <w:lang w:eastAsia="ru-RU"/>
        </w:rPr>
      </w:pPr>
      <w:hyperlink w:anchor="_Toc414553285" w:history="1">
        <w:r w:rsidR="001D19FB" w:rsidRPr="000D61DF">
          <w:rPr>
            <w:rStyle w:val="af6"/>
            <w:b w:val="0"/>
            <w:color w:val="auto"/>
          </w:rPr>
          <w:t>3.2.</w:t>
        </w:r>
        <w:r w:rsidR="00377EAE" w:rsidRPr="000D61DF">
          <w:rPr>
            <w:rFonts w:eastAsiaTheme="minorEastAsia"/>
            <w:b w:val="0"/>
            <w:lang w:eastAsia="ru-RU"/>
          </w:rPr>
          <w:t xml:space="preserve"> </w:t>
        </w:r>
        <w:r w:rsidR="001D19FB" w:rsidRPr="000D61DF">
          <w:rPr>
            <w:rStyle w:val="af6"/>
            <w:b w:val="0"/>
            <w:color w:val="auto"/>
          </w:rPr>
          <w:t>Система условий реал</w:t>
        </w:r>
        <w:r w:rsidR="00377EAE" w:rsidRPr="000D61DF">
          <w:rPr>
            <w:rStyle w:val="af6"/>
            <w:b w:val="0"/>
            <w:color w:val="auto"/>
          </w:rPr>
          <w:t xml:space="preserve">изации основной образовательной </w:t>
        </w:r>
        <w:r w:rsidR="001D19FB" w:rsidRPr="000D61DF">
          <w:rPr>
            <w:rStyle w:val="af6"/>
            <w:b w:val="0"/>
            <w:color w:val="auto"/>
          </w:rPr>
          <w:t>программы</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_Toc414553285 \h </w:instrText>
        </w:r>
        <w:r w:rsidR="008F6984" w:rsidRPr="000D61DF">
          <w:rPr>
            <w:b w:val="0"/>
            <w:webHidden/>
          </w:rPr>
        </w:r>
        <w:r w:rsidR="008F6984" w:rsidRPr="000D61DF">
          <w:rPr>
            <w:b w:val="0"/>
            <w:webHidden/>
          </w:rPr>
          <w:fldChar w:fldCharType="separate"/>
        </w:r>
        <w:r w:rsidR="00E54588" w:rsidRPr="000D61DF">
          <w:rPr>
            <w:b w:val="0"/>
            <w:webHidden/>
          </w:rPr>
          <w:t>521</w:t>
        </w:r>
        <w:r w:rsidR="008F6984" w:rsidRPr="000D61DF">
          <w:rPr>
            <w:b w:val="0"/>
            <w:webHidden/>
          </w:rPr>
          <w:fldChar w:fldCharType="end"/>
        </w:r>
      </w:hyperlink>
    </w:p>
    <w:p w:rsidR="001D19FB" w:rsidRPr="000D61DF" w:rsidRDefault="00E463A0" w:rsidP="00B46520">
      <w:pPr>
        <w:pStyle w:val="22"/>
        <w:rPr>
          <w:rFonts w:eastAsiaTheme="minorEastAsia"/>
          <w:b w:val="0"/>
          <w:lang w:eastAsia="ru-RU"/>
        </w:rPr>
      </w:pPr>
      <w:hyperlink w:anchor="_Toc414553286" w:history="1">
        <w:r w:rsidR="001D19FB" w:rsidRPr="000D61DF">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_Toc414553286 \h </w:instrText>
        </w:r>
        <w:r w:rsidR="008F6984" w:rsidRPr="000D61DF">
          <w:rPr>
            <w:b w:val="0"/>
            <w:webHidden/>
          </w:rPr>
        </w:r>
        <w:r w:rsidR="008F6984" w:rsidRPr="000D61DF">
          <w:rPr>
            <w:b w:val="0"/>
            <w:webHidden/>
          </w:rPr>
          <w:fldChar w:fldCharType="separate"/>
        </w:r>
        <w:r w:rsidR="00E54588" w:rsidRPr="000D61DF">
          <w:rPr>
            <w:b w:val="0"/>
            <w:webHidden/>
          </w:rPr>
          <w:t>521</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87" w:history="1">
        <w:r w:rsidR="001D19FB" w:rsidRPr="000D61DF">
          <w:rPr>
            <w:rStyle w:val="af6"/>
            <w:b w:val="0"/>
            <w:color w:val="auto"/>
          </w:rPr>
          <w:t>3.2.2. Психолого-педагогические условия реализации 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_Toc414553287 \h </w:instrText>
        </w:r>
        <w:r w:rsidR="008F6984" w:rsidRPr="000D61DF">
          <w:rPr>
            <w:b w:val="0"/>
            <w:webHidden/>
          </w:rPr>
        </w:r>
        <w:r w:rsidR="008F6984" w:rsidRPr="000D61DF">
          <w:rPr>
            <w:b w:val="0"/>
            <w:webHidden/>
          </w:rPr>
          <w:fldChar w:fldCharType="separate"/>
        </w:r>
        <w:r w:rsidR="00E54588" w:rsidRPr="000D61DF">
          <w:rPr>
            <w:b w:val="0"/>
            <w:webHidden/>
          </w:rPr>
          <w:t>527</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88" w:history="1">
        <w:r w:rsidR="001D19FB" w:rsidRPr="000D61DF">
          <w:rPr>
            <w:rStyle w:val="af6"/>
            <w:b w:val="0"/>
            <w:color w:val="auto"/>
          </w:rPr>
          <w:t>3.2.3. Финансово-экономические условия реализации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_Toc414553288 \h </w:instrText>
        </w:r>
        <w:r w:rsidR="008F6984" w:rsidRPr="000D61DF">
          <w:rPr>
            <w:b w:val="0"/>
            <w:webHidden/>
          </w:rPr>
        </w:r>
        <w:r w:rsidR="008F6984" w:rsidRPr="000D61DF">
          <w:rPr>
            <w:b w:val="0"/>
            <w:webHidden/>
          </w:rPr>
          <w:fldChar w:fldCharType="separate"/>
        </w:r>
        <w:r w:rsidR="00E54588" w:rsidRPr="000D61DF">
          <w:rPr>
            <w:b w:val="0"/>
            <w:webHidden/>
          </w:rPr>
          <w:t>529</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89" w:history="1">
        <w:r w:rsidR="001D19FB" w:rsidRPr="000D61DF">
          <w:rPr>
            <w:rStyle w:val="af6"/>
            <w:b w:val="0"/>
            <w:color w:val="auto"/>
          </w:rPr>
          <w:t>3.2.4.</w:t>
        </w:r>
        <w:r w:rsidR="007A4A2C" w:rsidRPr="000D61DF">
          <w:rPr>
            <w:rStyle w:val="af6"/>
            <w:b w:val="0"/>
            <w:color w:val="auto"/>
          </w:rPr>
          <w:t xml:space="preserve"> </w:t>
        </w:r>
        <w:r w:rsidR="001D19FB" w:rsidRPr="000D61DF">
          <w:rPr>
            <w:rStyle w:val="af6"/>
            <w:b w:val="0"/>
            <w:color w:val="auto"/>
          </w:rPr>
          <w:t>Материально-технические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_Toc414553289 \h </w:instrText>
        </w:r>
        <w:r w:rsidR="008F6984" w:rsidRPr="000D61DF">
          <w:rPr>
            <w:b w:val="0"/>
            <w:webHidden/>
          </w:rPr>
        </w:r>
        <w:r w:rsidR="008F6984" w:rsidRPr="000D61DF">
          <w:rPr>
            <w:b w:val="0"/>
            <w:webHidden/>
          </w:rPr>
          <w:fldChar w:fldCharType="separate"/>
        </w:r>
        <w:r w:rsidR="00E54588" w:rsidRPr="000D61DF">
          <w:rPr>
            <w:b w:val="0"/>
            <w:webHidden/>
          </w:rPr>
          <w:t>541</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90" w:history="1">
        <w:r w:rsidR="001D19FB" w:rsidRPr="000D61DF">
          <w:rPr>
            <w:rStyle w:val="af6"/>
            <w:b w:val="0"/>
            <w:color w:val="auto"/>
          </w:rPr>
          <w:t>3.2.5.</w:t>
        </w:r>
        <w:r w:rsidR="007A4A2C" w:rsidRPr="000D61DF">
          <w:rPr>
            <w:rStyle w:val="af6"/>
            <w:b w:val="0"/>
            <w:color w:val="auto"/>
          </w:rPr>
          <w:t xml:space="preserve"> </w:t>
        </w:r>
        <w:r w:rsidR="001D19FB" w:rsidRPr="000D61DF">
          <w:rPr>
            <w:rStyle w:val="af6"/>
            <w:b w:val="0"/>
            <w:color w:val="auto"/>
          </w:rPr>
          <w:t>Информационно-методические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 основного общего образования</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_Toc414553290 \h </w:instrText>
        </w:r>
        <w:r w:rsidR="008F6984" w:rsidRPr="000D61DF">
          <w:rPr>
            <w:b w:val="0"/>
            <w:webHidden/>
          </w:rPr>
        </w:r>
        <w:r w:rsidR="008F6984" w:rsidRPr="000D61DF">
          <w:rPr>
            <w:b w:val="0"/>
            <w:webHidden/>
          </w:rPr>
          <w:fldChar w:fldCharType="separate"/>
        </w:r>
        <w:r w:rsidR="00E54588" w:rsidRPr="000D61DF">
          <w:rPr>
            <w:b w:val="0"/>
            <w:webHidden/>
          </w:rPr>
          <w:t>544</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91" w:history="1">
        <w:r w:rsidR="001D19FB" w:rsidRPr="000D61DF">
          <w:rPr>
            <w:rStyle w:val="af6"/>
            <w:b w:val="0"/>
            <w:color w:val="auto"/>
          </w:rPr>
          <w:t>3.2.6.Механизмы достижения целевых ориентиров в системе</w:t>
        </w:r>
        <w:r w:rsidR="007A4A2C" w:rsidRPr="000D61DF">
          <w:rPr>
            <w:rStyle w:val="af6"/>
            <w:b w:val="0"/>
            <w:color w:val="auto"/>
          </w:rPr>
          <w:br/>
        </w:r>
        <w:r w:rsidR="001D19FB" w:rsidRPr="000D61DF">
          <w:rPr>
            <w:rStyle w:val="af6"/>
            <w:b w:val="0"/>
            <w:color w:val="auto"/>
          </w:rPr>
          <w:t>условий</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_Toc414553291 \h </w:instrText>
        </w:r>
        <w:r w:rsidR="008F6984" w:rsidRPr="000D61DF">
          <w:rPr>
            <w:b w:val="0"/>
            <w:webHidden/>
          </w:rPr>
        </w:r>
        <w:r w:rsidR="008F6984" w:rsidRPr="000D61DF">
          <w:rPr>
            <w:b w:val="0"/>
            <w:webHidden/>
          </w:rPr>
          <w:fldChar w:fldCharType="separate"/>
        </w:r>
        <w:r w:rsidR="00E54588" w:rsidRPr="000D61DF">
          <w:rPr>
            <w:b w:val="0"/>
            <w:webHidden/>
          </w:rPr>
          <w:t>551</w:t>
        </w:r>
        <w:r w:rsidR="008F6984" w:rsidRPr="000D61DF">
          <w:rPr>
            <w:b w:val="0"/>
            <w:webHidden/>
          </w:rPr>
          <w:fldChar w:fldCharType="end"/>
        </w:r>
      </w:hyperlink>
    </w:p>
    <w:p w:rsidR="001D19FB" w:rsidRPr="000D61DF" w:rsidRDefault="00E463A0" w:rsidP="001B077E">
      <w:pPr>
        <w:pStyle w:val="22"/>
        <w:rPr>
          <w:rFonts w:eastAsiaTheme="minorEastAsia"/>
          <w:b w:val="0"/>
          <w:lang w:eastAsia="ru-RU"/>
        </w:rPr>
      </w:pPr>
      <w:hyperlink w:anchor="_Toc414553292" w:history="1">
        <w:r w:rsidR="001D19FB" w:rsidRPr="000D61DF">
          <w:rPr>
            <w:rStyle w:val="af6"/>
            <w:b w:val="0"/>
            <w:color w:val="auto"/>
          </w:rPr>
          <w:t>3.2.7.Сетевой график (дорожная карта) по формированию</w:t>
        </w:r>
        <w:r w:rsidR="007A4A2C" w:rsidRPr="000D61DF">
          <w:rPr>
            <w:rStyle w:val="af6"/>
            <w:b w:val="0"/>
            <w:color w:val="auto"/>
          </w:rPr>
          <w:br/>
        </w:r>
        <w:r w:rsidR="001D19FB" w:rsidRPr="000D61DF">
          <w:rPr>
            <w:rStyle w:val="af6"/>
            <w:b w:val="0"/>
            <w:color w:val="auto"/>
          </w:rPr>
          <w:t xml:space="preserve"> необходимой системы условий</w:t>
        </w:r>
        <w:r w:rsidR="001D19FB" w:rsidRPr="000D61DF">
          <w:rPr>
            <w:b w:val="0"/>
            <w:webHidden/>
          </w:rPr>
          <w:tab/>
        </w:r>
        <w:r w:rsidR="008F6984" w:rsidRPr="000D61DF">
          <w:rPr>
            <w:b w:val="0"/>
            <w:webHidden/>
          </w:rPr>
          <w:fldChar w:fldCharType="begin"/>
        </w:r>
        <w:r w:rsidR="001D19FB" w:rsidRPr="000D61DF">
          <w:rPr>
            <w:b w:val="0"/>
            <w:webHidden/>
          </w:rPr>
          <w:instrText xml:space="preserve"> PAGEREF _Toc414553292 \h </w:instrText>
        </w:r>
        <w:r w:rsidR="008F6984" w:rsidRPr="000D61DF">
          <w:rPr>
            <w:b w:val="0"/>
            <w:webHidden/>
          </w:rPr>
        </w:r>
        <w:r w:rsidR="008F6984" w:rsidRPr="000D61DF">
          <w:rPr>
            <w:b w:val="0"/>
            <w:webHidden/>
          </w:rPr>
          <w:fldChar w:fldCharType="separate"/>
        </w:r>
        <w:r w:rsidR="00E54588" w:rsidRPr="000D61DF">
          <w:rPr>
            <w:b w:val="0"/>
            <w:webHidden/>
          </w:rPr>
          <w:t>553</w:t>
        </w:r>
        <w:r w:rsidR="008F6984" w:rsidRPr="000D61DF">
          <w:rPr>
            <w:b w:val="0"/>
            <w:webHidden/>
          </w:rPr>
          <w:fldChar w:fldCharType="end"/>
        </w:r>
      </w:hyperlink>
    </w:p>
    <w:p w:rsidR="00377EAE" w:rsidRPr="000D61DF" w:rsidRDefault="008F6984" w:rsidP="00B46520">
      <w:pPr>
        <w:pStyle w:val="33"/>
        <w:tabs>
          <w:tab w:val="left" w:pos="284"/>
        </w:tabs>
        <w:ind w:firstLine="0"/>
        <w:rPr>
          <w:b w:val="0"/>
        </w:rPr>
      </w:pPr>
      <w:r w:rsidRPr="000D61DF">
        <w:rPr>
          <w:b w:val="0"/>
        </w:rPr>
        <w:fldChar w:fldCharType="end"/>
      </w:r>
    </w:p>
    <w:p w:rsidR="00377EAE" w:rsidRPr="000D61DF" w:rsidRDefault="00377EAE">
      <w:pPr>
        <w:spacing w:after="0" w:line="240" w:lineRule="auto"/>
        <w:rPr>
          <w:rFonts w:ascii="Times New Roman" w:hAnsi="Times New Roman"/>
          <w:sz w:val="28"/>
          <w:szCs w:val="28"/>
        </w:rPr>
      </w:pPr>
      <w:r w:rsidRPr="000D61DF">
        <w:rPr>
          <w:b/>
        </w:rPr>
        <w:br w:type="page"/>
      </w:r>
    </w:p>
    <w:p w:rsidR="00B540EE" w:rsidRPr="000D61DF"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0D61DF">
        <w:rPr>
          <w:rStyle w:val="Zag11"/>
          <w:rFonts w:ascii="Times New Roman" w:eastAsia="@Arial Unicode MS" w:hAnsi="Times New Roman"/>
          <w:b/>
          <w:color w:val="auto"/>
          <w:sz w:val="28"/>
          <w:szCs w:val="28"/>
        </w:rPr>
        <w:lastRenderedPageBreak/>
        <w:t>Целевой раздел</w:t>
      </w:r>
      <w:r w:rsidR="00C35852" w:rsidRPr="000D61DF">
        <w:rPr>
          <w:rStyle w:val="Zag11"/>
          <w:rFonts w:ascii="Times New Roman" w:eastAsia="@Arial Unicode MS" w:hAnsi="Times New Roman"/>
          <w:b/>
          <w:color w:val="auto"/>
          <w:sz w:val="28"/>
          <w:szCs w:val="28"/>
        </w:rPr>
        <w:t xml:space="preserve"> </w:t>
      </w:r>
      <w:r w:rsidR="00B540EE" w:rsidRPr="000D61DF">
        <w:rPr>
          <w:rFonts w:ascii="Times New Roman" w:hAnsi="Times New Roman"/>
          <w:b/>
          <w:color w:val="auto"/>
          <w:sz w:val="28"/>
          <w:szCs w:val="28"/>
        </w:rPr>
        <w:t>примерной ос</w:t>
      </w:r>
      <w:r w:rsidR="0081481A" w:rsidRPr="000D61DF">
        <w:rPr>
          <w:rFonts w:ascii="Times New Roman" w:hAnsi="Times New Roman"/>
          <w:b/>
          <w:color w:val="auto"/>
          <w:sz w:val="28"/>
          <w:szCs w:val="28"/>
        </w:rPr>
        <w:t>новной образовательной программы</w:t>
      </w:r>
      <w:r w:rsidR="00B540EE" w:rsidRPr="000D61DF">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0D61DF"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0D61DF" w:rsidRDefault="007242D1" w:rsidP="00E04E9D">
      <w:pPr>
        <w:pStyle w:val="2"/>
        <w:rPr>
          <w:rStyle w:val="Zag11"/>
        </w:rPr>
      </w:pPr>
      <w:bookmarkStart w:id="6" w:name="_Toc409691624"/>
      <w:bookmarkStart w:id="7" w:name="_Toc410653945"/>
      <w:bookmarkStart w:id="8" w:name="_Toc414553126"/>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6"/>
      <w:bookmarkEnd w:id="7"/>
      <w:bookmarkEnd w:id="8"/>
    </w:p>
    <w:p w:rsidR="004C21D1" w:rsidRPr="000D61DF" w:rsidRDefault="004C21D1" w:rsidP="00496ECF">
      <w:pPr>
        <w:pStyle w:val="2"/>
        <w:numPr>
          <w:ilvl w:val="2"/>
          <w:numId w:val="127"/>
        </w:numPr>
        <w:ind w:left="0" w:firstLine="709"/>
        <w:rPr>
          <w:rStyle w:val="Zag11"/>
          <w:b w:val="0"/>
          <w:bCs w:val="0"/>
        </w:rPr>
      </w:pPr>
      <w:bookmarkStart w:id="9" w:name="_Toc410653946"/>
      <w:bookmarkStart w:id="10" w:name="_Toc414553127"/>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9"/>
      <w:bookmarkEnd w:id="10"/>
    </w:p>
    <w:p w:rsidR="00B540EE" w:rsidRPr="000D61DF"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0D61DF"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остижение</w:t>
      </w:r>
      <w:r w:rsidR="00C35852" w:rsidRPr="000D61DF">
        <w:rPr>
          <w:rStyle w:val="Zag11"/>
          <w:rFonts w:ascii="Times New Roman" w:eastAsia="@Arial Unicode MS" w:hAnsi="Times New Roman"/>
          <w:sz w:val="28"/>
          <w:szCs w:val="28"/>
        </w:rPr>
        <w:t xml:space="preserve"> </w:t>
      </w:r>
      <w:r w:rsidR="00815183" w:rsidRPr="000D61DF">
        <w:rPr>
          <w:rStyle w:val="Zag11"/>
          <w:rFonts w:ascii="Times New Roman" w:eastAsia="@Arial Unicode MS" w:hAnsi="Times New Roman"/>
          <w:sz w:val="28"/>
          <w:szCs w:val="28"/>
        </w:rPr>
        <w:t xml:space="preserve">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D14C2C">
      <w:pPr>
        <w:spacing w:after="0" w:line="360" w:lineRule="auto"/>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w:t>
      </w:r>
      <w:r w:rsidR="00C35852" w:rsidRPr="000D61DF">
        <w:rPr>
          <w:rStyle w:val="Zag11"/>
          <w:rFonts w:ascii="Times New Roman" w:eastAsia="@Arial Unicode MS" w:hAnsi="Times New Roman"/>
          <w:sz w:val="28"/>
          <w:szCs w:val="28"/>
        </w:rPr>
        <w:t xml:space="preserve"> </w:t>
      </w:r>
      <w:r w:rsidRPr="000D61DF">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sidRPr="000D61DF">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w:t>
      </w:r>
      <w:r w:rsidRPr="000D61DF">
        <w:rPr>
          <w:rFonts w:ascii="Times New Roman" w:hAnsi="Times New Roman"/>
          <w:sz w:val="28"/>
          <w:szCs w:val="28"/>
        </w:rPr>
        <w:lastRenderedPageBreak/>
        <w:t>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4F4AEB" w:rsidRPr="000D61DF" w:rsidRDefault="004F4AEB" w:rsidP="00496ECF">
      <w:pPr>
        <w:pStyle w:val="2"/>
        <w:numPr>
          <w:ilvl w:val="2"/>
          <w:numId w:val="127"/>
        </w:numPr>
        <w:ind w:left="0" w:firstLine="709"/>
        <w:rPr>
          <w:rStyle w:val="Zag11"/>
          <w:b w:val="0"/>
        </w:rPr>
      </w:pPr>
      <w:bookmarkStart w:id="11" w:name="_Toc414553128"/>
      <w:r w:rsidRPr="000D61DF">
        <w:rPr>
          <w:rStyle w:val="Zag11"/>
        </w:rPr>
        <w:t>Принципы и подходы к формированию образовательной программы основного общего образования</w:t>
      </w:r>
      <w:bookmarkEnd w:id="11"/>
    </w:p>
    <w:p w:rsidR="00B540EE" w:rsidRPr="000D61DF" w:rsidRDefault="00B540EE" w:rsidP="00307772">
      <w:pPr>
        <w:spacing w:after="0" w:line="360" w:lineRule="auto"/>
        <w:ind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61DF"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xml:space="preserve">, </w:t>
      </w:r>
      <w:r w:rsidR="006F3B39" w:rsidRPr="000D61DF">
        <w:rPr>
          <w:rStyle w:val="Zag11"/>
          <w:rFonts w:ascii="Times New Roman" w:eastAsia="@Arial Unicode MS" w:hAnsi="Times New Roman"/>
          <w:sz w:val="28"/>
          <w:szCs w:val="28"/>
        </w:rPr>
        <w:lastRenderedPageBreak/>
        <w:t>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D61DF">
        <w:rPr>
          <w:rFonts w:ascii="Times New Roman" w:hAnsi="Times New Roman"/>
          <w:sz w:val="28"/>
          <w:szCs w:val="28"/>
        </w:rPr>
        <w:t xml:space="preserve">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w:t>
      </w:r>
      <w:r w:rsidR="00C35852" w:rsidRPr="000D61DF">
        <w:rPr>
          <w:rFonts w:ascii="Times New Roman" w:hAnsi="Times New Roman"/>
          <w:sz w:val="28"/>
          <w:szCs w:val="28"/>
        </w:rPr>
        <w:t xml:space="preserve"> </w:t>
      </w:r>
      <w:r w:rsidRPr="000D61DF">
        <w:rPr>
          <w:rFonts w:ascii="Times New Roman" w:hAnsi="Times New Roman"/>
          <w:sz w:val="28"/>
          <w:szCs w:val="28"/>
        </w:rPr>
        <w:t>от самостоятельной постановки обучающимися новых учебных задач к</w:t>
      </w:r>
      <w:r w:rsidRPr="000D61DF">
        <w:rPr>
          <w:rFonts w:ascii="Times New Roman" w:hAnsi="Times New Roman"/>
          <w:i/>
          <w:sz w:val="28"/>
          <w:szCs w:val="28"/>
        </w:rPr>
        <w:t xml:space="preserve"> </w:t>
      </w:r>
      <w:r w:rsidRPr="000D61DF">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Переход обучающегося в основную школу совпадает с</w:t>
      </w:r>
      <w:r w:rsidR="00C35852" w:rsidRPr="000D61DF">
        <w:rPr>
          <w:rFonts w:ascii="Times New Roman" w:hAnsi="Times New Roman"/>
          <w:b/>
          <w:i/>
          <w:sz w:val="28"/>
          <w:szCs w:val="28"/>
        </w:rPr>
        <w:t xml:space="preserve"> </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496ECF">
      <w:pPr>
        <w:pStyle w:val="Normal1"/>
        <w:numPr>
          <w:ilvl w:val="0"/>
          <w:numId w:val="30"/>
        </w:numPr>
        <w:tabs>
          <w:tab w:val="left" w:pos="993"/>
        </w:tabs>
        <w:spacing w:line="360"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интенсивное формирование нравственных понятий и</w:t>
      </w:r>
      <w:r w:rsidR="00C35852" w:rsidRPr="000D61DF">
        <w:rPr>
          <w:bCs/>
          <w:sz w:val="28"/>
          <w:szCs w:val="28"/>
        </w:rPr>
        <w:t xml:space="preserve"> </w:t>
      </w:r>
      <w:r w:rsidRPr="000D61DF">
        <w:rPr>
          <w:bCs/>
          <w:sz w:val="28"/>
          <w:szCs w:val="28"/>
        </w:rPr>
        <w:t xml:space="preserve">убеждений, выработку принципов, </w:t>
      </w:r>
      <w:r w:rsidRPr="000D61DF">
        <w:rPr>
          <w:bCs/>
          <w:iCs/>
          <w:sz w:val="28"/>
          <w:szCs w:val="28"/>
        </w:rPr>
        <w:t>моральное развитие личности;</w:t>
      </w:r>
      <w:r w:rsidR="004D5819" w:rsidRPr="000D61DF">
        <w:rPr>
          <w:bCs/>
          <w:iCs/>
          <w:sz w:val="28"/>
          <w:szCs w:val="28"/>
        </w:rPr>
        <w:t xml:space="preserve"> </w:t>
      </w:r>
      <w:r w:rsidR="00DC73F9" w:rsidRPr="000D61DF">
        <w:rPr>
          <w:bCs/>
          <w:sz w:val="28"/>
          <w:szCs w:val="28"/>
        </w:rPr>
        <w:t>т.</w:t>
      </w:r>
      <w:r w:rsidR="00C17595" w:rsidRPr="000D61DF">
        <w:rPr>
          <w:bCs/>
          <w:sz w:val="28"/>
          <w:szCs w:val="28"/>
        </w:rPr>
        <w:t xml:space="preserve"> </w:t>
      </w:r>
      <w:r w:rsidR="00DC73F9" w:rsidRPr="000D61DF">
        <w:rPr>
          <w:bCs/>
          <w:sz w:val="28"/>
          <w:szCs w:val="28"/>
        </w:rPr>
        <w:t>е. моральным развитием личности;</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w:t>
      </w:r>
      <w:r w:rsidR="004D5819" w:rsidRPr="000D61DF">
        <w:rPr>
          <w:rFonts w:ascii="Times New Roman" w:hAnsi="Times New Roman"/>
          <w:sz w:val="28"/>
          <w:szCs w:val="28"/>
        </w:rPr>
        <w:t xml:space="preserve"> </w:t>
      </w:r>
      <w:r w:rsidR="00E30F6F" w:rsidRPr="000D61DF">
        <w:rPr>
          <w:rFonts w:ascii="Times New Roman" w:hAnsi="Times New Roman"/>
          <w:sz w:val="28"/>
          <w:szCs w:val="28"/>
        </w:rPr>
        <w:t xml:space="preserve">ростом информационных перегрузок, характером социальных взаимодействий, способами получения </w:t>
      </w:r>
      <w:r w:rsidR="00E30F6F" w:rsidRPr="000D61DF">
        <w:rPr>
          <w:rFonts w:ascii="Times New Roman" w:hAnsi="Times New Roman"/>
          <w:sz w:val="28"/>
          <w:szCs w:val="28"/>
        </w:rPr>
        <w:lastRenderedPageBreak/>
        <w:t>информации (СМИ, телевидение, Интернет)</w:t>
      </w:r>
      <w:r w:rsidR="00F2291F" w:rsidRPr="000D61DF">
        <w:rPr>
          <w:rFonts w:ascii="Times New Roman"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0D61DF" w:rsidRDefault="004F4AEB" w:rsidP="00FC65AF">
      <w:pPr>
        <w:pStyle w:val="3"/>
        <w:spacing w:before="0" w:beforeAutospacing="0" w:after="0" w:afterAutospacing="0" w:line="360" w:lineRule="auto"/>
        <w:ind w:firstLine="709"/>
      </w:pPr>
      <w:bookmarkStart w:id="18" w:name="_Toc410653948"/>
      <w:bookmarkStart w:id="19" w:name="_Toc414553130"/>
      <w:r w:rsidRPr="000D61DF">
        <w:t xml:space="preserve">1.2.1. </w:t>
      </w:r>
      <w:r w:rsidR="00B540EE" w:rsidRPr="000D61DF">
        <w:t>Общие положения</w:t>
      </w:r>
      <w:bookmarkEnd w:id="18"/>
      <w:bookmarkEnd w:id="19"/>
    </w:p>
    <w:p w:rsidR="00B540EE" w:rsidRPr="000D61DF" w:rsidRDefault="00B540EE"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0D61DF">
        <w:rPr>
          <w:rFonts w:ascii="Times New Roman" w:hAnsi="Times New Roman"/>
          <w:sz w:val="28"/>
          <w:szCs w:val="28"/>
        </w:rPr>
        <w:t>ООП ООО</w:t>
      </w:r>
      <w:r w:rsidRPr="000D61DF">
        <w:rPr>
          <w:rFonts w:ascii="Times New Roman" w:hAnsi="Times New Roman"/>
          <w:sz w:val="28"/>
          <w:szCs w:val="28"/>
        </w:rPr>
        <w:t>)</w:t>
      </w:r>
      <w:r w:rsidR="004D5819" w:rsidRPr="000D61DF">
        <w:rPr>
          <w:rFonts w:ascii="Times New Roman" w:hAnsi="Times New Roman"/>
          <w:sz w:val="28"/>
          <w:szCs w:val="28"/>
        </w:rPr>
        <w:t xml:space="preserve"> </w:t>
      </w:r>
      <w:r w:rsidRPr="000D61DF">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образовательным процессом и системой оценки результатов освоения </w:t>
      </w:r>
      <w:r w:rsidR="00E30F6F" w:rsidRPr="000D61DF">
        <w:rPr>
          <w:rFonts w:ascii="Times New Roman" w:hAnsi="Times New Roman"/>
          <w:sz w:val="28"/>
          <w:szCs w:val="28"/>
        </w:rPr>
        <w:t>ООП ООО</w:t>
      </w:r>
      <w:r w:rsidRPr="000D61DF">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61DF">
        <w:rPr>
          <w:rFonts w:ascii="Times New Roman" w:hAnsi="Times New Roman"/>
          <w:sz w:val="28"/>
          <w:szCs w:val="28"/>
        </w:rPr>
        <w:t xml:space="preserve"> программ воспитания и социализации, </w:t>
      </w:r>
      <w:r w:rsidRPr="000D61DF">
        <w:rPr>
          <w:rFonts w:ascii="Times New Roman" w:hAnsi="Times New Roman"/>
          <w:sz w:val="28"/>
          <w:szCs w:val="28"/>
        </w:rPr>
        <w:t xml:space="preserve">с одной стороны, и системы оценки </w:t>
      </w:r>
      <w:r w:rsidR="00BF7AD9" w:rsidRPr="000D61DF">
        <w:rPr>
          <w:rFonts w:ascii="Times New Roman" w:hAnsi="Times New Roman"/>
          <w:sz w:val="28"/>
          <w:szCs w:val="28"/>
        </w:rPr>
        <w:t xml:space="preserve">результатов </w:t>
      </w:r>
      <w:r w:rsidRPr="000D61DF">
        <w:rPr>
          <w:rFonts w:ascii="Times New Roman" w:hAnsi="Times New Roman"/>
          <w:sz w:val="28"/>
          <w:szCs w:val="28"/>
        </w:rPr>
        <w:t xml:space="preserve">– с другой. </w:t>
      </w:r>
    </w:p>
    <w:p w:rsidR="00B540EE" w:rsidRPr="000D61DF" w:rsidRDefault="00B540EE" w:rsidP="00307772">
      <w:pPr>
        <w:tabs>
          <w:tab w:val="num" w:pos="192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w:t>
      </w:r>
      <w:r w:rsidRPr="000D61DF">
        <w:rPr>
          <w:rFonts w:ascii="Times New Roman" w:hAnsi="Times New Roman"/>
          <w:sz w:val="28"/>
          <w:szCs w:val="28"/>
        </w:rPr>
        <w:lastRenderedPageBreak/>
        <w:t>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Pr="000D61DF" w:rsidRDefault="00B540EE">
      <w:pPr>
        <w:pStyle w:val="ad"/>
        <w:tabs>
          <w:tab w:val="clear" w:pos="4677"/>
          <w:tab w:val="clear" w:pos="9355"/>
        </w:tabs>
        <w:overflowPunct w:val="0"/>
        <w:spacing w:line="360"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EF653B" w:rsidRPr="000D61DF" w:rsidRDefault="0052580C" w:rsidP="00F82BEA">
      <w:pPr>
        <w:pStyle w:val="3"/>
        <w:rPr>
          <w:szCs w:val="28"/>
        </w:rPr>
      </w:pPr>
      <w:bookmarkStart w:id="20" w:name="_Toc414553131"/>
      <w:bookmarkStart w:id="21" w:name="_Toc410653949"/>
      <w:r w:rsidRPr="000D61DF">
        <w:rPr>
          <w:szCs w:val="28"/>
        </w:rPr>
        <w:t xml:space="preserve">1.2.2. </w:t>
      </w:r>
      <w:r w:rsidR="00EF653B" w:rsidRPr="000D61DF">
        <w:rPr>
          <w:szCs w:val="28"/>
        </w:rPr>
        <w:t>Структура планируемых результатов</w:t>
      </w:r>
      <w:bookmarkEnd w:id="20"/>
    </w:p>
    <w:bookmarkEnd w:id="21"/>
    <w:p w:rsidR="00B540EE" w:rsidRPr="000D61DF" w:rsidRDefault="00EF653B" w:rsidP="00502631">
      <w:pPr>
        <w:pStyle w:val="ad"/>
        <w:tabs>
          <w:tab w:val="clear" w:pos="4677"/>
          <w:tab w:val="clear" w:pos="9355"/>
        </w:tabs>
        <w:overflowPunct w:val="0"/>
        <w:spacing w:line="360"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w:t>
      </w:r>
      <w:r w:rsidR="006D5B7D" w:rsidRPr="000D61DF">
        <w:rPr>
          <w:b/>
          <w:szCs w:val="28"/>
        </w:rPr>
        <w:t xml:space="preserve"> </w:t>
      </w:r>
      <w:r w:rsidR="006D5B7D" w:rsidRPr="000D61DF">
        <w:rPr>
          <w:szCs w:val="28"/>
        </w:rPr>
        <w:t>отражающи</w:t>
      </w:r>
      <w:r w:rsidR="00502631" w:rsidRPr="000D61DF">
        <w:rPr>
          <w:szCs w:val="28"/>
        </w:rPr>
        <w:t>е</w:t>
      </w:r>
      <w:r w:rsidR="004D5819" w:rsidRPr="000D61DF">
        <w:rPr>
          <w:szCs w:val="28"/>
        </w:rPr>
        <w:t xml:space="preserve"> </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EF653B">
      <w:pPr>
        <w:pStyle w:val="ad"/>
        <w:tabs>
          <w:tab w:val="clear" w:pos="4677"/>
          <w:tab w:val="clear" w:pos="9355"/>
        </w:tabs>
        <w:overflowPunct w:val="0"/>
        <w:spacing w:line="360"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12121B">
      <w:pPr>
        <w:pStyle w:val="ad"/>
        <w:tabs>
          <w:tab w:val="clear" w:pos="4677"/>
          <w:tab w:val="clear" w:pos="9355"/>
        </w:tabs>
        <w:overflowPunct w:val="0"/>
        <w:spacing w:line="360"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B540EE" w:rsidRPr="000D61DF">
        <w:rPr>
          <w:szCs w:val="28"/>
        </w:rPr>
        <w:t>ичностные результаты освоения основной образовательной программы</w:t>
      </w:r>
      <w:r w:rsidR="00B540EE" w:rsidRPr="000D61DF">
        <w:rPr>
          <w:b/>
          <w:szCs w:val="28"/>
        </w:rPr>
        <w:t xml:space="preserve"> </w:t>
      </w:r>
      <w:r w:rsidR="00B540EE" w:rsidRPr="000D61D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4D5819" w:rsidRPr="000D61DF">
        <w:rPr>
          <w:szCs w:val="28"/>
        </w:rPr>
        <w:t xml:space="preserve"> </w:t>
      </w:r>
      <w:r w:rsidR="00EC5938" w:rsidRPr="000D61DF">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52580C" w:rsidRPr="000D61DF" w:rsidRDefault="0052580C">
      <w:pPr>
        <w:spacing w:after="0" w:line="360" w:lineRule="auto"/>
        <w:ind w:firstLine="709"/>
        <w:jc w:val="both"/>
        <w:rPr>
          <w:rFonts w:ascii="Times New Roman" w:hAnsi="Times New Roman"/>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t xml:space="preserve">2. </w:t>
      </w:r>
      <w:r w:rsidR="00EF653B" w:rsidRPr="000D61DF">
        <w:rPr>
          <w:szCs w:val="28"/>
        </w:rPr>
        <w:t>М</w:t>
      </w:r>
      <w:r w:rsidR="00B540EE" w:rsidRPr="000D61DF">
        <w:rPr>
          <w:szCs w:val="28"/>
        </w:rPr>
        <w:t>етапредметные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подгруппами универсальных 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52580C" w:rsidRPr="000D61DF" w:rsidRDefault="0052580C">
      <w:pPr>
        <w:spacing w:after="0" w:line="360" w:lineRule="auto"/>
        <w:ind w:firstLine="709"/>
        <w:jc w:val="both"/>
        <w:rPr>
          <w:rFonts w:ascii="Times New Roman" w:hAnsi="Times New Roman"/>
          <w:b/>
          <w:sz w:val="28"/>
          <w:szCs w:val="28"/>
        </w:rPr>
      </w:pPr>
    </w:p>
    <w:p w:rsidR="00B540EE" w:rsidRPr="000D61DF" w:rsidRDefault="00C17595" w:rsidP="00377EAE">
      <w:pPr>
        <w:pStyle w:val="ad"/>
        <w:tabs>
          <w:tab w:val="clear" w:pos="4677"/>
          <w:tab w:val="clear" w:pos="9355"/>
        </w:tabs>
        <w:overflowPunct w:val="0"/>
        <w:spacing w:line="360" w:lineRule="auto"/>
        <w:ind w:firstLine="709"/>
        <w:jc w:val="both"/>
        <w:textAlignment w:val="baseline"/>
        <w:rPr>
          <w:szCs w:val="28"/>
        </w:rPr>
      </w:pPr>
      <w:r w:rsidRPr="000D61DF">
        <w:rPr>
          <w:szCs w:val="28"/>
        </w:rPr>
        <w:lastRenderedPageBreak/>
        <w:t>3.</w:t>
      </w:r>
      <w:r w:rsidR="004D5819" w:rsidRPr="000D61DF">
        <w:rPr>
          <w:szCs w:val="28"/>
        </w:rPr>
        <w:t xml:space="preserve"> </w:t>
      </w:r>
      <w:r w:rsidR="0052580C" w:rsidRPr="000D61DF">
        <w:rPr>
          <w:szCs w:val="28"/>
        </w:rPr>
        <w:t>П</w:t>
      </w:r>
      <w:r w:rsidR="00B540EE" w:rsidRPr="000D61DF">
        <w:rPr>
          <w:szCs w:val="28"/>
        </w:rPr>
        <w:t>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w:t>
      </w:r>
      <w:r w:rsidR="008375B5" w:rsidRPr="000D61DF">
        <w:rPr>
          <w:rFonts w:ascii="Times New Roman" w:hAnsi="Times New Roman"/>
          <w:b/>
          <w:sz w:val="28"/>
          <w:szCs w:val="28"/>
        </w:rPr>
        <w:t xml:space="preserve"> </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w:t>
      </w:r>
      <w:r w:rsidR="004D5819" w:rsidRPr="000D61DF">
        <w:rPr>
          <w:rFonts w:ascii="Times New Roman" w:hAnsi="Times New Roman"/>
          <w:sz w:val="28"/>
          <w:szCs w:val="28"/>
        </w:rPr>
        <w:t xml:space="preserve"> </w:t>
      </w:r>
      <w:r w:rsidRPr="000D61DF">
        <w:rPr>
          <w:rFonts w:ascii="Times New Roman" w:hAnsi="Times New Roman"/>
          <w:sz w:val="28"/>
          <w:szCs w:val="28"/>
        </w:rPr>
        <w:t>каждому учебному предмету: «Русский язык», «Литература», «Иностранный язык</w:t>
      </w:r>
      <w:r w:rsidR="00A42504" w:rsidRPr="000D61DF">
        <w:rPr>
          <w:rFonts w:ascii="Times New Roman" w:hAnsi="Times New Roman"/>
          <w:sz w:val="28"/>
          <w:szCs w:val="28"/>
        </w:rPr>
        <w:t>»,</w:t>
      </w:r>
      <w:r w:rsidR="004D5819" w:rsidRPr="000D61DF">
        <w:rPr>
          <w:rFonts w:ascii="Times New Roman" w:hAnsi="Times New Roman"/>
          <w:sz w:val="28"/>
          <w:szCs w:val="28"/>
        </w:rPr>
        <w:t xml:space="preserve"> </w:t>
      </w:r>
      <w:r w:rsidR="00A42504" w:rsidRPr="000D61DF">
        <w:rPr>
          <w:rFonts w:ascii="Times New Roman" w:hAnsi="Times New Roman"/>
          <w:sz w:val="28"/>
          <w:szCs w:val="28"/>
        </w:rPr>
        <w:t>«И</w:t>
      </w:r>
      <w:r w:rsidRPr="000D61DF">
        <w:rPr>
          <w:rFonts w:ascii="Times New Roman" w:hAnsi="Times New Roman"/>
          <w:sz w:val="28"/>
          <w:szCs w:val="28"/>
        </w:rPr>
        <w:t>ностранный язык</w:t>
      </w:r>
      <w:r w:rsidR="00A42504" w:rsidRPr="000D61DF">
        <w:rPr>
          <w:rFonts w:ascii="Times New Roman" w:hAnsi="Times New Roman"/>
          <w:sz w:val="28"/>
          <w:szCs w:val="28"/>
        </w:rPr>
        <w:t xml:space="preserve"> (второй)</w:t>
      </w:r>
      <w:r w:rsidRPr="000D61DF">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Планируемые </w:t>
      </w:r>
      <w:r w:rsidR="00DB4D37" w:rsidRPr="000D61DF">
        <w:rPr>
          <w:rFonts w:ascii="Times New Roman" w:hAnsi="Times New Roman"/>
          <w:sz w:val="28"/>
          <w:szCs w:val="28"/>
        </w:rPr>
        <w:t xml:space="preserve">предметные </w:t>
      </w:r>
      <w:r w:rsidRPr="000D61DF">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61DF">
        <w:rPr>
          <w:rFonts w:ascii="Times New Roman" w:hAnsi="Times New Roman"/>
          <w:sz w:val="28"/>
          <w:szCs w:val="28"/>
        </w:rPr>
        <w:t xml:space="preserve">учебно-методическими объединениями (УМО) субъектов </w:t>
      </w:r>
      <w:r w:rsidRPr="000D61DF">
        <w:rPr>
          <w:rFonts w:ascii="Times New Roman" w:hAnsi="Times New Roman"/>
          <w:sz w:val="28"/>
          <w:szCs w:val="28"/>
        </w:rPr>
        <w:t>Российской Федерации</w:t>
      </w:r>
      <w:r w:rsidR="00F03F48"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w:t>
      </w:r>
      <w:r w:rsidRPr="000D61DF">
        <w:rPr>
          <w:rFonts w:ascii="Times New Roman" w:hAnsi="Times New Roman"/>
          <w:sz w:val="28"/>
          <w:szCs w:val="28"/>
        </w:rPr>
        <w:lastRenderedPageBreak/>
        <w:t>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обучения.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pPr>
        <w:spacing w:after="0" w:line="360" w:lineRule="auto"/>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r w:rsidR="00B540EE" w:rsidRPr="000D61DF">
        <w:rPr>
          <w:rFonts w:ascii="Times New Roman" w:hAnsi="Times New Roman"/>
          <w:sz w:val="28"/>
          <w:szCs w:val="28"/>
        </w:rPr>
        <w:lastRenderedPageBreak/>
        <w:t>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00B540EE" w:rsidRPr="000D61DF">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61DF">
        <w:rPr>
          <w:rFonts w:ascii="Times New Roman" w:hAnsi="Times New Roman"/>
          <w:bCs/>
          <w:iCs/>
          <w:sz w:val="28"/>
          <w:szCs w:val="28"/>
        </w:rPr>
        <w:t>дифференциации требований</w:t>
      </w:r>
      <w:r w:rsidRPr="000D61DF">
        <w:rPr>
          <w:rFonts w:ascii="Times New Roman" w:hAnsi="Times New Roman"/>
          <w:sz w:val="28"/>
          <w:szCs w:val="28"/>
        </w:rPr>
        <w:t xml:space="preserve"> к подготовке обучающихся.</w:t>
      </w:r>
    </w:p>
    <w:p w:rsidR="00B540EE" w:rsidRPr="000D61DF" w:rsidRDefault="00086BF2" w:rsidP="0012121B">
      <w:pPr>
        <w:pStyle w:val="2"/>
        <w:rPr>
          <w:rStyle w:val="20"/>
        </w:rPr>
      </w:pPr>
      <w:bookmarkStart w:id="22" w:name="_Toc405145648"/>
      <w:bookmarkStart w:id="23" w:name="_Toc406058977"/>
      <w:bookmarkStart w:id="24" w:name="_Toc409691626"/>
      <w:r w:rsidRPr="000D61DF">
        <w:rPr>
          <w:rStyle w:val="20"/>
        </w:rPr>
        <w:t>1.2.3. Л</w:t>
      </w:r>
      <w:r w:rsidR="00B540EE" w:rsidRPr="000D61DF">
        <w:rPr>
          <w:rStyle w:val="20"/>
        </w:rPr>
        <w:t xml:space="preserve">ичностные результаты освоения </w:t>
      </w:r>
      <w:bookmarkEnd w:id="22"/>
      <w:bookmarkEnd w:id="23"/>
      <w:bookmarkEnd w:id="24"/>
      <w:r w:rsidR="00743E62" w:rsidRPr="000D61DF">
        <w:rPr>
          <w:rStyle w:val="20"/>
        </w:rPr>
        <w:t>основной образовательной программы</w:t>
      </w:r>
      <w:r w:rsidR="00755F9D" w:rsidRPr="000D61DF">
        <w:rPr>
          <w:rStyle w:val="20"/>
        </w:rPr>
        <w:t>:</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w:t>
      </w:r>
      <w:r w:rsidRPr="000D61DF">
        <w:rPr>
          <w:rStyle w:val="dash041e005f0431005f044b005f0447005f043d005f044b005f0439005f005fchar1char1"/>
          <w:sz w:val="28"/>
          <w:szCs w:val="28"/>
        </w:rPr>
        <w:lastRenderedPageBreak/>
        <w:t>профессиональных предпочтений, с учетом устойчивых познавательных интересов.</w:t>
      </w:r>
    </w:p>
    <w:p w:rsidR="00B540EE" w:rsidRPr="000D61DF" w:rsidRDefault="00B540EE">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w:t>
      </w:r>
      <w:r w:rsidR="00B540EE" w:rsidRPr="000D61DF">
        <w:rPr>
          <w:rStyle w:val="dash041e005f0431005f044b005f0447005f043d005f044b005f0439005f005fchar1char1"/>
          <w:sz w:val="28"/>
          <w:szCs w:val="28"/>
        </w:rPr>
        <w:lastRenderedPageBreak/>
        <w:t xml:space="preserve">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2364B5"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lastRenderedPageBreak/>
        <w:t>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61DF" w:rsidRDefault="00A34B02">
      <w:pPr>
        <w:spacing w:after="0" w:line="360" w:lineRule="auto"/>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61DF" w:rsidRDefault="00B540EE">
      <w:pPr>
        <w:spacing w:after="0" w:line="360" w:lineRule="auto"/>
        <w:ind w:firstLine="709"/>
        <w:jc w:val="both"/>
        <w:rPr>
          <w:rFonts w:ascii="Times New Roman" w:hAnsi="Times New Roman"/>
          <w:b/>
          <w:sz w:val="28"/>
          <w:szCs w:val="28"/>
        </w:rPr>
      </w:pPr>
    </w:p>
    <w:p w:rsidR="00104104" w:rsidRPr="000D61DF" w:rsidRDefault="006F777F" w:rsidP="001D4ABD">
      <w:pPr>
        <w:pStyle w:val="2"/>
      </w:pPr>
      <w:bookmarkStart w:id="25" w:name="_Toc405145649"/>
      <w:bookmarkStart w:id="26" w:name="_Toc406058978"/>
      <w:bookmarkStart w:id="27" w:name="_Toc409691627"/>
      <w:bookmarkStart w:id="28" w:name="_Toc410653951"/>
      <w:bookmarkStart w:id="29" w:name="_Toc414553132"/>
      <w:r w:rsidRPr="000D61DF">
        <w:t>1.2.</w:t>
      </w:r>
      <w:r w:rsidR="00CB234B" w:rsidRPr="000D61DF">
        <w:t>4</w:t>
      </w:r>
      <w:r w:rsidR="00086BF2" w:rsidRPr="000D61DF">
        <w:t>. М</w:t>
      </w:r>
      <w:r w:rsidR="00B540EE" w:rsidRPr="000D61DF">
        <w:t>етапредметные результаты освоения ООП</w:t>
      </w:r>
      <w:bookmarkEnd w:id="25"/>
      <w:bookmarkEnd w:id="26"/>
      <w:bookmarkEnd w:id="27"/>
      <w:bookmarkEnd w:id="28"/>
      <w:bookmarkEnd w:id="29"/>
    </w:p>
    <w:p w:rsidR="009B5292" w:rsidRPr="000D61DF" w:rsidRDefault="00525B70" w:rsidP="009B5292">
      <w:pPr>
        <w:spacing w:after="0" w:line="360" w:lineRule="auto"/>
        <w:ind w:firstLine="709"/>
        <w:jc w:val="both"/>
        <w:rPr>
          <w:rFonts w:ascii="Times New Roman" w:hAnsi="Times New Roman"/>
          <w:b/>
          <w:i/>
          <w:sz w:val="28"/>
          <w:szCs w:val="28"/>
        </w:rPr>
      </w:pPr>
      <w:r w:rsidRPr="000D61DF">
        <w:rPr>
          <w:rFonts w:ascii="Times" w:hAnsi="Times"/>
          <w:sz w:val="28"/>
          <w:szCs w:val="28"/>
        </w:rPr>
        <w:t xml:space="preserve">Метапредметные </w:t>
      </w:r>
      <w:r w:rsidR="009B5292" w:rsidRPr="000D61DF">
        <w:rPr>
          <w:rFonts w:ascii="Times" w:hAnsi="Times"/>
          <w:sz w:val="28"/>
          <w:szCs w:val="28"/>
        </w:rPr>
        <w:t xml:space="preserve">результаты </w:t>
      </w:r>
      <w:r w:rsidRPr="000D61DF">
        <w:rPr>
          <w:rFonts w:ascii="Times" w:hAnsi="Times" w:cs="Helvetica"/>
          <w:sz w:val="28"/>
          <w:szCs w:val="28"/>
          <w:lang w:eastAsia="ru-RU"/>
        </w:rPr>
        <w:t xml:space="preserve">включают освоенные </w:t>
      </w:r>
      <w:r w:rsidR="009B5292" w:rsidRPr="000D61DF">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0D61DF">
        <w:rPr>
          <w:rFonts w:ascii="Times" w:hAnsi="Times" w:cs="Helvetica"/>
          <w:sz w:val="28"/>
          <w:szCs w:val="28"/>
          <w:lang w:eastAsia="ru-RU"/>
        </w:rPr>
        <w:tab/>
        <w:t>коммуникативные)</w:t>
      </w:r>
      <w:r w:rsidRPr="000D61DF">
        <w:rPr>
          <w:rFonts w:ascii="Times New Roman" w:hAnsi="Times New Roman"/>
          <w:sz w:val="28"/>
          <w:szCs w:val="28"/>
          <w:lang w:eastAsia="ru-RU"/>
        </w:rPr>
        <w:t>.</w:t>
      </w:r>
    </w:p>
    <w:p w:rsidR="009B5292" w:rsidRPr="000D61DF" w:rsidRDefault="009B5292" w:rsidP="009B529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CE4A6B">
      <w:pPr>
        <w:spacing w:line="360" w:lineRule="auto"/>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002364B5" w:rsidRPr="000D61DF">
        <w:rPr>
          <w:rFonts w:ascii="Times New Roman" w:eastAsia="Times New Roman" w:hAnsi="Times New Roman"/>
          <w:sz w:val="28"/>
          <w:szCs w:val="28"/>
          <w:shd w:val="clear" w:color="auto" w:fill="FFFFFF"/>
        </w:rPr>
        <w:t xml:space="preserve"> </w:t>
      </w:r>
      <w:r w:rsidRPr="000D61DF">
        <w:rPr>
          <w:rFonts w:ascii="Times New Roman" w:hAnsi="Times New Roman"/>
          <w:sz w:val="28"/>
          <w:szCs w:val="28"/>
        </w:rPr>
        <w:t>является овладение обучающимися 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0D61DF">
        <w:rPr>
          <w:rFonts w:ascii="Times New Roman" w:hAnsi="Times New Roman"/>
          <w:sz w:val="28"/>
          <w:szCs w:val="28"/>
        </w:rPr>
        <w:lastRenderedPageBreak/>
        <w:t>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9B529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м</w:t>
      </w:r>
      <w:r w:rsidR="002364B5" w:rsidRPr="000D61DF">
        <w:rPr>
          <w:rFonts w:ascii="Times New Roman" w:hAnsi="Times New Roman"/>
          <w:sz w:val="28"/>
          <w:szCs w:val="28"/>
        </w:rPr>
        <w:t xml:space="preserve"> </w:t>
      </w:r>
      <w:r w:rsidR="00F91F55" w:rsidRPr="000D61DF">
        <w:rPr>
          <w:rFonts w:ascii="Times New Roman" w:hAnsi="Times New Roman"/>
          <w:sz w:val="28"/>
          <w:szCs w:val="28"/>
        </w:rPr>
        <w:t xml:space="preserve">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w:t>
      </w:r>
      <w:r w:rsidR="001D4ABD" w:rsidRPr="000D61DF">
        <w:rPr>
          <w:rFonts w:ascii="Times New Roman" w:hAnsi="Times New Roman"/>
          <w:sz w:val="28"/>
          <w:szCs w:val="28"/>
        </w:rPr>
        <w:lastRenderedPageBreak/>
        <w:t>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FC65AF">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61DF">
        <w:rPr>
          <w:rFonts w:ascii="Times New Roman" w:hAnsi="Times New Roman"/>
          <w:sz w:val="28"/>
          <w:szCs w:val="28"/>
        </w:rPr>
        <w:t>О</w:t>
      </w:r>
      <w:r w:rsidRPr="000D61DF">
        <w:rPr>
          <w:rFonts w:ascii="Times New Roman" w:hAnsi="Times New Roman"/>
          <w:sz w:val="28"/>
          <w:szCs w:val="28"/>
        </w:rPr>
        <w:t>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жизненные планы на краткосрочное будущее (заявлять </w:t>
      </w:r>
      <w:r w:rsidRPr="000D61DF">
        <w:rPr>
          <w:rFonts w:ascii="Times New Roman" w:hAnsi="Times New Roman"/>
          <w:sz w:val="28"/>
          <w:szCs w:val="28"/>
        </w:rPr>
        <w:lastRenderedPageBreak/>
        <w:t>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r w:rsidRPr="000D61DF">
        <w:rPr>
          <w:rFonts w:ascii="Times New Roman" w:hAnsi="Times New Roman"/>
          <w:sz w:val="28"/>
          <w:szCs w:val="28"/>
        </w:rPr>
        <w:t>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работая по своему плану, вносить коррективы в текущую деятельность </w:t>
      </w:r>
      <w:r w:rsidRPr="000D61DF">
        <w:rPr>
          <w:rFonts w:ascii="Times New Roman" w:hAnsi="Times New Roman"/>
          <w:sz w:val="28"/>
          <w:szCs w:val="28"/>
        </w:rPr>
        <w:lastRenderedPageBreak/>
        <w:t>на основе анализа изменений ситуации для получения запланированных характеристик продукта/результата;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соотносить реальные и планируемые результаты индивидуальной </w:t>
      </w:r>
      <w:r w:rsidRPr="000D61DF">
        <w:rPr>
          <w:rFonts w:ascii="Times New Roman" w:hAnsi="Times New Roman"/>
          <w:sz w:val="28"/>
          <w:szCs w:val="28"/>
        </w:rPr>
        <w:lastRenderedPageBreak/>
        <w:t>образовательной деятельности и делать выводы;</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61DF">
        <w:rPr>
          <w:rFonts w:ascii="Times New Roman" w:hAnsi="Times New Roman"/>
          <w:sz w:val="28"/>
          <w:szCs w:val="28"/>
        </w:rPr>
        <w:t>,</w:t>
      </w:r>
      <w:r w:rsidRPr="000D61DF">
        <w:rPr>
          <w:rFonts w:ascii="Times New Roman" w:hAnsi="Times New Roman"/>
          <w:sz w:val="28"/>
          <w:szCs w:val="28"/>
        </w:rPr>
        <w:t xml:space="preserve"> по аналогии) и делать выводы.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w:t>
      </w:r>
      <w:r w:rsidRPr="000D61DF">
        <w:rPr>
          <w:rFonts w:ascii="Times New Roman" w:hAnsi="Times New Roman"/>
          <w:sz w:val="28"/>
          <w:szCs w:val="28"/>
        </w:rPr>
        <w:lastRenderedPageBreak/>
        <w:t>способные быть причиной данного явления, выявлять причины и следствия явлений;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вербализовать эмоциональное впечатление, оказанное на него источником;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w:t>
      </w:r>
      <w:r w:rsidR="002364B5" w:rsidRPr="000D61DF">
        <w:rPr>
          <w:rFonts w:ascii="Times New Roman" w:hAnsi="Times New Roman"/>
          <w:sz w:val="28"/>
          <w:szCs w:val="28"/>
        </w:rPr>
        <w:t xml:space="preserve"> </w:t>
      </w:r>
      <w:r w:rsidRPr="000D61DF">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61DF"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Смысловое чтение.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взаимосвязь описанных в тексте событий, явлений, процессов;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критически оценивать содержание и форму текста.</w:t>
      </w:r>
    </w:p>
    <w:p w:rsidR="009B5292" w:rsidRPr="000D61DF"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496ECF">
      <w:pPr>
        <w:pStyle w:val="a8"/>
        <w:numPr>
          <w:ilvl w:val="0"/>
          <w:numId w:val="33"/>
        </w:numPr>
        <w:spacing w:line="360" w:lineRule="auto"/>
        <w:jc w:val="both"/>
        <w:rPr>
          <w:rFonts w:ascii="Times New Roman" w:hAnsi="Times New Roman"/>
          <w:sz w:val="28"/>
          <w:szCs w:val="28"/>
        </w:rPr>
      </w:pPr>
      <w:r w:rsidRPr="000D61D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0D61DF"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B540EE" w:rsidRPr="000D61DF" w:rsidRDefault="00B540EE" w:rsidP="00FC65AF">
      <w:pPr>
        <w:tabs>
          <w:tab w:val="left" w:pos="99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УУД</w:t>
      </w:r>
    </w:p>
    <w:p w:rsidR="00B540EE" w:rsidRPr="000D61DF"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определять возможные роли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D61DF"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61DF">
        <w:rPr>
          <w:rFonts w:ascii="Times New Roman" w:hAnsi="Times New Roman"/>
          <w:sz w:val="28"/>
          <w:szCs w:val="28"/>
        </w:rPr>
        <w:t xml:space="preserve"> для </w:t>
      </w:r>
      <w:r w:rsidRPr="000D61DF">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задачу коммуникации и в соответствии с ней отбирать </w:t>
      </w:r>
      <w:r w:rsidRPr="000D61DF">
        <w:rPr>
          <w:rFonts w:ascii="Times New Roman" w:hAnsi="Times New Roman"/>
          <w:sz w:val="28"/>
          <w:szCs w:val="28"/>
        </w:rPr>
        <w:lastRenderedPageBreak/>
        <w:t>речевые средства;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61DF"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Обучающийся сможет: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выделять информационный аспект задачи, оперировать данными, использовать модель решения задачи;</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Pr="000D61DF"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61DF" w:rsidRDefault="00105119" w:rsidP="0012121B">
      <w:pPr>
        <w:pStyle w:val="2"/>
      </w:pPr>
      <w:r w:rsidRPr="000D61DF">
        <w:t>1.2.5. Предметные результаты</w:t>
      </w:r>
    </w:p>
    <w:p w:rsidR="00B540EE" w:rsidRPr="000D61DF"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30"/>
      <w:bookmarkEnd w:id="31"/>
      <w:bookmarkEnd w:id="32"/>
    </w:p>
    <w:p w:rsidR="00982D7D" w:rsidRPr="000D61DF" w:rsidRDefault="00982D7D" w:rsidP="00982D7D">
      <w:pPr>
        <w:pStyle w:val="2"/>
      </w:pPr>
      <w:bookmarkStart w:id="33" w:name="_Toc287934277"/>
      <w:bookmarkStart w:id="34" w:name="_Toc414553134"/>
      <w:bookmarkStart w:id="35" w:name="_Toc287551922"/>
      <w:r w:rsidRPr="000D61DF">
        <w:t>Выпускник научится:</w:t>
      </w:r>
      <w:bookmarkEnd w:id="33"/>
      <w:bookmarkEnd w:id="34"/>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w:t>
      </w:r>
      <w:r w:rsidRPr="000D61DF">
        <w:rPr>
          <w:rFonts w:ascii="Times New Roman" w:hAnsi="Times New Roman"/>
          <w:sz w:val="28"/>
          <w:szCs w:val="28"/>
        </w:rPr>
        <w:lastRenderedPageBreak/>
        <w:t>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значимые и незначимые единицы языка;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опознавать основные единицы синтаксиса (словосочетание, предложение, текст);</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982D7D">
      <w:pPr>
        <w:pStyle w:val="2"/>
      </w:pPr>
      <w:bookmarkStart w:id="36" w:name="_Toc414553135"/>
      <w:r w:rsidRPr="000D61DF">
        <w:t>Выпускник получит возможность научиться:</w:t>
      </w:r>
      <w:bookmarkEnd w:id="36"/>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опознавать различные выразительные средства языка;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участвовать в разных видах обсуждения, формулировать </w:t>
      </w:r>
      <w:r w:rsidRPr="000D61DF">
        <w:rPr>
          <w:rFonts w:ascii="Times New Roman" w:hAnsi="Times New Roman"/>
          <w:i/>
          <w:sz w:val="28"/>
          <w:szCs w:val="28"/>
        </w:rPr>
        <w:lastRenderedPageBreak/>
        <w:t>собственную позицию и аргументировать ее, привлекая сведения из жизненного и читательского опыта;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61DF"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0D61DF" w:rsidRDefault="00B540EE" w:rsidP="00FC65AF">
      <w:pPr>
        <w:spacing w:after="0" w:line="360" w:lineRule="auto"/>
        <w:ind w:firstLine="709"/>
        <w:jc w:val="both"/>
        <w:rPr>
          <w:rFonts w:ascii="Times New Roman" w:hAnsi="Times New Roman"/>
          <w:sz w:val="28"/>
          <w:szCs w:val="28"/>
        </w:rPr>
      </w:pPr>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0D61DF">
        <w:t>1.2.</w:t>
      </w:r>
      <w:r w:rsidR="00105119" w:rsidRPr="000D61DF">
        <w:t>5.2.</w:t>
      </w:r>
      <w:r w:rsidR="002364B5" w:rsidRPr="000D61DF">
        <w:t xml:space="preserve"> </w:t>
      </w:r>
      <w:r w:rsidR="00B540EE" w:rsidRPr="000D61DF">
        <w:t>Литература</w:t>
      </w:r>
      <w:bookmarkEnd w:id="37"/>
      <w:bookmarkEnd w:id="38"/>
      <w:bookmarkEnd w:id="39"/>
    </w:p>
    <w:p w:rsidR="0042291A" w:rsidRPr="000D61DF"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результатами изучения предмета «Литература» являются: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0D61DF">
        <w:rPr>
          <w:rFonts w:ascii="Times New Roman" w:eastAsia="Times New Roman" w:hAnsi="Times New Roman"/>
          <w:sz w:val="28"/>
          <w:szCs w:val="28"/>
        </w:rPr>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0A10C6">
      <w:pPr>
        <w:numPr>
          <w:ilvl w:val="0"/>
          <w:numId w:val="37"/>
        </w:numPr>
        <w:tabs>
          <w:tab w:val="left" w:pos="993"/>
        </w:tabs>
        <w:spacing w:after="0" w:line="360" w:lineRule="auto"/>
        <w:ind w:left="0" w:firstLine="709"/>
        <w:jc w:val="both"/>
      </w:pPr>
      <w:r w:rsidRPr="000D61DF">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w:t>
      </w:r>
      <w:r w:rsidRPr="000D61DF">
        <w:rPr>
          <w:rFonts w:ascii="Times New Roman" w:hAnsi="Times New Roman"/>
          <w:sz w:val="28"/>
          <w:szCs w:val="28"/>
        </w:rPr>
        <w:lastRenderedPageBreak/>
        <w:t>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Конкретизируя эти общие результаты, обозначим наиболее важные предметные</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 xml:space="preserve">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w:t>
      </w:r>
      <w:r w:rsidRPr="000D61DF">
        <w:rPr>
          <w:rFonts w:ascii="Times New Roman" w:eastAsia="MS Mincho" w:hAnsi="Times New Roman"/>
          <w:sz w:val="28"/>
          <w:szCs w:val="28"/>
        </w:rPr>
        <w:lastRenderedPageBreak/>
        <w:t>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0A10C6">
      <w:pPr>
        <w:numPr>
          <w:ilvl w:val="0"/>
          <w:numId w:val="36"/>
        </w:numPr>
        <w:spacing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 xml:space="preserve">9 кл.) (в </w:t>
      </w:r>
      <w:r w:rsidRPr="000D61DF">
        <w:rPr>
          <w:rFonts w:ascii="Times New Roman" w:eastAsia="MS Mincho" w:hAnsi="Times New Roman"/>
          <w:sz w:val="28"/>
          <w:szCs w:val="28"/>
        </w:rPr>
        <w:lastRenderedPageBreak/>
        <w:t>каждом классе – на своем уровне).</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При планировании предметных</w:t>
      </w:r>
      <w:r w:rsidRPr="000D61DF">
        <w:rPr>
          <w:rFonts w:ascii="Times New Roman" w:eastAsia="MS Mincho" w:hAnsi="Times New Roman"/>
          <w:b/>
          <w:sz w:val="28"/>
          <w:szCs w:val="28"/>
        </w:rPr>
        <w:t xml:space="preserve"> </w:t>
      </w:r>
      <w:r w:rsidRPr="000D61DF">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определите, где и когда происходят описываемые события;</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12121B">
      <w:pPr>
        <w:spacing w:after="0" w:line="360" w:lineRule="auto"/>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D61DF" w:rsidRDefault="0042291A" w:rsidP="0042291A">
      <w:pPr>
        <w:pStyle w:val="28"/>
        <w:spacing w:line="360"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002364B5" w:rsidRPr="000D61DF">
        <w:rPr>
          <w:bCs/>
          <w:iCs/>
          <w:sz w:val="28"/>
          <w:szCs w:val="28"/>
        </w:rPr>
        <w:t xml:space="preserve"> </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002364B5" w:rsidRPr="000D61DF">
        <w:rPr>
          <w:iCs/>
          <w:sz w:val="28"/>
          <w:szCs w:val="28"/>
        </w:rPr>
        <w:t xml:space="preserve"> </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00C90812" w:rsidRPr="000D61DF">
        <w:rPr>
          <w:bCs/>
          <w:iCs/>
          <w:sz w:val="28"/>
          <w:szCs w:val="28"/>
        </w:rPr>
        <w:t xml:space="preserve"> </w:t>
      </w:r>
      <w:r w:rsidRPr="000D61DF">
        <w:rPr>
          <w:bCs/>
          <w:iCs/>
          <w:sz w:val="28"/>
          <w:szCs w:val="28"/>
        </w:rPr>
        <w:t>,</w:t>
      </w:r>
      <w:r w:rsidRPr="000D61DF">
        <w:rPr>
          <w:i/>
          <w:sz w:val="28"/>
          <w:szCs w:val="28"/>
        </w:rPr>
        <w:t xml:space="preserve">умеет выделять </w:t>
      </w:r>
      <w:r w:rsidRPr="000D61D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iCs/>
          <w:sz w:val="28"/>
          <w:szCs w:val="28"/>
        </w:rPr>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496ECF">
      <w:pPr>
        <w:pStyle w:val="28"/>
        <w:numPr>
          <w:ilvl w:val="12"/>
          <w:numId w:val="35"/>
        </w:numPr>
        <w:tabs>
          <w:tab w:val="left" w:pos="851"/>
        </w:tabs>
        <w:spacing w:line="360" w:lineRule="auto"/>
        <w:ind w:left="0" w:right="0" w:firstLine="709"/>
        <w:rPr>
          <w:sz w:val="28"/>
          <w:szCs w:val="28"/>
        </w:rPr>
      </w:pPr>
      <w:r w:rsidRPr="000D61DF">
        <w:rPr>
          <w:sz w:val="28"/>
          <w:szCs w:val="28"/>
        </w:rPr>
        <w:lastRenderedPageBreak/>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какие особенности художественного текста проявляют позицию его автора;</w:t>
      </w:r>
    </w:p>
    <w:p w:rsidR="0042291A" w:rsidRPr="000D61DF"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проанализируйте фрагменты, эпизоды текста (по предложенному алгоритму и без него);</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61DF" w:rsidRDefault="0042291A" w:rsidP="0012121B">
      <w:pPr>
        <w:spacing w:after="0" w:line="360" w:lineRule="auto"/>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12121B">
      <w:pPr>
        <w:spacing w:after="0" w:line="360" w:lineRule="auto"/>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w:t>
      </w:r>
      <w:r w:rsidRPr="000D61DF">
        <w:rPr>
          <w:rFonts w:ascii="Times New Roman" w:hAnsi="Times New Roman"/>
          <w:sz w:val="28"/>
          <w:szCs w:val="28"/>
        </w:rPr>
        <w:lastRenderedPageBreak/>
        <w:t xml:space="preserve">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496ECF">
      <w:pPr>
        <w:pStyle w:val="28"/>
        <w:numPr>
          <w:ilvl w:val="12"/>
          <w:numId w:val="35"/>
        </w:numPr>
        <w:tabs>
          <w:tab w:val="left" w:pos="709"/>
        </w:tabs>
        <w:spacing w:line="360"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напишите рецензию на произведение, не изучавшееся на уроках литературы.</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61DF">
        <w:rPr>
          <w:rStyle w:val="af3"/>
          <w:szCs w:val="28"/>
        </w:rPr>
        <w:footnoteReference w:id="1"/>
      </w:r>
      <w:r w:rsidRPr="000D61DF">
        <w:rPr>
          <w:szCs w:val="28"/>
        </w:rPr>
        <w:t xml:space="preserve">). </w:t>
      </w:r>
    </w:p>
    <w:p w:rsidR="0042291A" w:rsidRPr="000D61DF" w:rsidRDefault="0042291A" w:rsidP="0012121B">
      <w:pPr>
        <w:overflowPunct w:val="0"/>
        <w:autoSpaceDE w:val="0"/>
        <w:autoSpaceDN w:val="0"/>
        <w:adjustRightInd w:val="0"/>
        <w:spacing w:after="0" w:line="360" w:lineRule="auto"/>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w:t>
      </w:r>
      <w:r w:rsidRPr="000D61DF">
        <w:rPr>
          <w:rFonts w:ascii="Times New Roman" w:hAnsi="Times New Roman"/>
          <w:sz w:val="28"/>
          <w:szCs w:val="28"/>
        </w:rPr>
        <w:lastRenderedPageBreak/>
        <w:t xml:space="preserve">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D61DF" w:rsidRDefault="0042291A" w:rsidP="0012121B">
      <w:pPr>
        <w:pStyle w:val="24"/>
        <w:autoSpaceDE w:val="0"/>
        <w:autoSpaceDN w:val="0"/>
        <w:adjustRightInd w:val="0"/>
        <w:spacing w:line="360"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61DF" w:rsidRDefault="00B540EE" w:rsidP="00105119">
      <w:pPr>
        <w:spacing w:after="0" w:line="360" w:lineRule="auto"/>
        <w:ind w:firstLine="709"/>
        <w:jc w:val="both"/>
        <w:rPr>
          <w:rFonts w:ascii="Times New Roman" w:hAnsi="Times New Roman"/>
          <w:sz w:val="28"/>
          <w:szCs w:val="28"/>
        </w:rPr>
      </w:pPr>
    </w:p>
    <w:p w:rsidR="00B540EE" w:rsidRPr="000D61DF" w:rsidRDefault="006F777F" w:rsidP="00105119">
      <w:pPr>
        <w:pStyle w:val="4"/>
        <w:spacing w:before="0"/>
      </w:pPr>
      <w:bookmarkStart w:id="40" w:name="_Toc409691630"/>
      <w:bookmarkStart w:id="41" w:name="_Toc410653955"/>
      <w:bookmarkStart w:id="42" w:name="_Toc414553137"/>
      <w:r w:rsidRPr="000D61DF">
        <w:t>1.2.</w:t>
      </w:r>
      <w:r w:rsidR="00105119" w:rsidRPr="000D61DF">
        <w:t>5.</w:t>
      </w:r>
      <w:r w:rsidRPr="000D61DF">
        <w:t xml:space="preserve">3. </w:t>
      </w:r>
      <w:r w:rsidR="00B540EE" w:rsidRPr="000D61DF">
        <w:t>Иностранный язык</w:t>
      </w:r>
      <w:r w:rsidR="002364B5" w:rsidRPr="000D61DF">
        <w:t xml:space="preserve"> </w:t>
      </w:r>
      <w:r w:rsidRPr="000D61DF">
        <w:t>(на примере а</w:t>
      </w:r>
      <w:r w:rsidR="006E54D0" w:rsidRPr="000D61DF">
        <w:t>нглийского языка)</w:t>
      </w:r>
      <w:bookmarkEnd w:id="40"/>
      <w:bookmarkEnd w:id="41"/>
      <w:bookmarkEnd w:id="42"/>
    </w:p>
    <w:p w:rsidR="006E54D0" w:rsidRPr="000D61DF" w:rsidRDefault="006E54D0" w:rsidP="0010511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2364B5"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w:t>
      </w:r>
      <w:r w:rsidR="00ED4AB1" w:rsidRPr="000D61DF">
        <w:rPr>
          <w:rFonts w:ascii="Times New Roman" w:hAnsi="Times New Roman"/>
          <w:i/>
          <w:sz w:val="28"/>
          <w:szCs w:val="28"/>
        </w:rPr>
        <w:t>;</w:t>
      </w:r>
    </w:p>
    <w:p w:rsidR="006E54D0" w:rsidRPr="000D61DF"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нужную/интересующую/ запрашиваемую информацию в аутентичных текстах, содержащих как </w:t>
      </w:r>
      <w:r w:rsidRPr="000D61DF">
        <w:rPr>
          <w:rFonts w:ascii="Times New Roman" w:hAnsi="Times New Roman"/>
          <w:sz w:val="28"/>
          <w:szCs w:val="28"/>
        </w:rPr>
        <w:lastRenderedPageBreak/>
        <w:t>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5C1EE4"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 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2364B5"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005F5408" w:rsidRPr="000D61DF">
        <w:rPr>
          <w:rFonts w:ascii="Times New Roman" w:hAnsi="Times New Roman"/>
          <w:sz w:val="28"/>
          <w:szCs w:val="28"/>
          <w:lang w:val="en-US" w:bidi="en-US"/>
        </w:rPr>
        <w:t xml:space="preserve"> </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D61DF">
        <w:rPr>
          <w:rFonts w:ascii="Times New Roman" w:hAnsi="Times New Roman"/>
          <w:sz w:val="28"/>
          <w:szCs w:val="28"/>
        </w:rPr>
        <w:t xml:space="preserve"> </w:t>
      </w:r>
      <w:r w:rsidRPr="000D61DF">
        <w:rPr>
          <w:rFonts w:ascii="Times New Roman" w:hAnsi="Times New Roman"/>
          <w:sz w:val="28"/>
          <w:szCs w:val="28"/>
        </w:rPr>
        <w:t>разделительный вопросы),</w:t>
      </w:r>
      <w:r w:rsidR="006A6E27" w:rsidRPr="000D61DF">
        <w:rPr>
          <w:rFonts w:ascii="Times New Roman" w:hAnsi="Times New Roman"/>
          <w:sz w:val="28"/>
          <w:szCs w:val="28"/>
        </w:rPr>
        <w:t xml:space="preserve"> </w:t>
      </w:r>
      <w:r w:rsidRPr="000D61DF">
        <w:rPr>
          <w:rFonts w:ascii="Times New Roman" w:hAnsi="Times New Roman"/>
          <w:sz w:val="28"/>
          <w:szCs w:val="28"/>
        </w:rPr>
        <w:t>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в</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речи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A6E27"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lastRenderedPageBreak/>
        <w:t>нереального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be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have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в</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6A6E27"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 / feel / 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740FB9"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rPr>
        <w:t>Future Simple</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6A6E27"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poem</w:t>
      </w:r>
      <w:r w:rsidR="00813C2D"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0D61DF" w:rsidRDefault="00B540EE" w:rsidP="00933421"/>
    <w:p w:rsidR="006E54D0" w:rsidRPr="000D61DF" w:rsidRDefault="006F777F" w:rsidP="0012121B">
      <w:pPr>
        <w:pStyle w:val="4"/>
        <w:ind w:left="0" w:firstLine="709"/>
        <w:rPr>
          <w:rFonts w:eastAsia="Calibri"/>
        </w:rPr>
      </w:pPr>
      <w:bookmarkStart w:id="43" w:name="_Toc409691631"/>
      <w:bookmarkStart w:id="44" w:name="_Toc410653956"/>
      <w:bookmarkStart w:id="45" w:name="_Toc414553138"/>
      <w:r w:rsidRPr="000D61DF">
        <w:t>1.2.</w:t>
      </w:r>
      <w:r w:rsidR="006940DA" w:rsidRPr="000D61DF">
        <w:t>5.4</w:t>
      </w:r>
      <w:r w:rsidRPr="000D61DF">
        <w:t xml:space="preserve">. </w:t>
      </w:r>
      <w:r w:rsidR="00F21876" w:rsidRPr="000D61DF">
        <w:t>Второй и</w:t>
      </w:r>
      <w:r w:rsidR="006E54D0" w:rsidRPr="000D61DF">
        <w:t xml:space="preserve">ностранный язык </w:t>
      </w:r>
      <w:r w:rsidR="006E54D0" w:rsidRPr="000D61DF">
        <w:rPr>
          <w:rFonts w:eastAsia="Calibri"/>
        </w:rPr>
        <w:t>(на примере английского языка)</w:t>
      </w:r>
      <w:bookmarkEnd w:id="43"/>
      <w:bookmarkEnd w:id="44"/>
      <w:bookmarkEnd w:id="45"/>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6A6E27"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вести диалог (диалог этикетного характер, диалог</w:t>
      </w:r>
      <w:r w:rsidR="00155B8F"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0D61DF"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картинку/фото с опорой или без опоры на ключевые слова/план/вопросы.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 xml:space="preserve">) </w:t>
      </w:r>
    </w:p>
    <w:p w:rsidR="006E54D0" w:rsidRPr="000D61DF"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устанавливать причинно-следственную взаимосвязь фактов и событий, изложенных в несложном аутентичном тексте;</w:t>
      </w:r>
    </w:p>
    <w:p w:rsidR="006E54D0" w:rsidRPr="000D61DF"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0D61DF">
        <w:rPr>
          <w:rFonts w:ascii="Times New Roman" w:hAnsi="Times New Roman"/>
          <w:sz w:val="28"/>
          <w:szCs w:val="28"/>
        </w:rPr>
        <w:t xml:space="preserve"> </w:t>
      </w:r>
      <w:r w:rsidRPr="000D61DF">
        <w:rPr>
          <w:rFonts w:ascii="Times New Roman" w:hAnsi="Times New Roman"/>
          <w:sz w:val="28"/>
          <w:szCs w:val="28"/>
        </w:rPr>
        <w:t>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43702F" w:rsidRPr="000D61DF">
        <w:rPr>
          <w:rFonts w:ascii="Times New Roman" w:hAnsi="Times New Roman"/>
          <w:sz w:val="28"/>
          <w:szCs w:val="28"/>
        </w:rPr>
        <w:t>;</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120 слов, включая адрес);</w:t>
      </w:r>
    </w:p>
    <w:p w:rsidR="006E54D0" w:rsidRPr="000D61DF"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43702F" w:rsidRPr="000D61DF">
        <w:rPr>
          <w:rFonts w:ascii="Times New Roman" w:hAnsi="Times New Roman"/>
          <w:i/>
          <w:sz w:val="28"/>
          <w:szCs w:val="28"/>
        </w:rPr>
        <w:t>;</w:t>
      </w:r>
    </w:p>
    <w:p w:rsidR="006E54D0" w:rsidRPr="000D61DF"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план/тезисы устного или письменного сообщения; </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r w:rsidR="0043702F"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w:t>
      </w:r>
      <w:r w:rsidR="00ED4AB1" w:rsidRPr="000D61DF">
        <w:rPr>
          <w:rFonts w:ascii="Times New Roman" w:hAnsi="Times New Roman"/>
          <w:sz w:val="28"/>
          <w:szCs w:val="28"/>
        </w:rPr>
        <w:t xml:space="preserve"> значении</w:t>
      </w:r>
      <w:r w:rsidRPr="000D61DF">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при</w:t>
      </w:r>
      <w:r w:rsidR="00622153"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622153"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622153"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22153"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437180" w:rsidRPr="000D61DF"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22153"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 but, or</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sz w:val="28"/>
          <w:szCs w:val="28"/>
        </w:rPr>
        <w:t xml:space="preserve">, </w:t>
      </w:r>
      <w:r w:rsidRPr="000D61DF">
        <w:rPr>
          <w:rFonts w:ascii="Times New Roman" w:hAnsi="Times New Roman"/>
          <w:i/>
          <w:sz w:val="28"/>
          <w:szCs w:val="28"/>
          <w:lang w:val="en-US"/>
        </w:rPr>
        <w:t>how</w:t>
      </w:r>
      <w:r w:rsidRPr="000D61DF">
        <w:rPr>
          <w:rFonts w:ascii="Times New Roman" w:hAnsi="Times New Roman"/>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22153" w:rsidRPr="000D61DF">
        <w:rPr>
          <w:rFonts w:ascii="Times New Roman" w:hAnsi="Times New Roman"/>
          <w:sz w:val="28"/>
          <w:szCs w:val="28"/>
          <w:lang w:val="en-US"/>
        </w:rPr>
        <w:t xml:space="preserve"> </w:t>
      </w:r>
      <w:r w:rsidRPr="000D61DF">
        <w:rPr>
          <w:rFonts w:ascii="Times New Roman" w:hAnsi="Times New Roman"/>
          <w:sz w:val="28"/>
          <w:szCs w:val="28"/>
        </w:rPr>
        <w:t>в</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речи</w:t>
      </w:r>
      <w:r w:rsidR="00622153"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22153"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22153"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22153"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w:t>
      </w:r>
      <w:r w:rsidRPr="000D61DF">
        <w:rPr>
          <w:rFonts w:ascii="Times New Roman" w:hAnsi="Times New Roman"/>
          <w:sz w:val="28"/>
          <w:szCs w:val="28"/>
        </w:rPr>
        <w:t>, Present Continuous;</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i/>
          <w:sz w:val="28"/>
          <w:szCs w:val="28"/>
        </w:rPr>
        <w:t xml:space="preserve">, </w:t>
      </w:r>
      <w:r w:rsidRPr="000D61DF">
        <w:rPr>
          <w:rFonts w:ascii="Times New Roman" w:hAnsi="Times New Roman"/>
          <w:i/>
          <w:sz w:val="28"/>
          <w:szCs w:val="28"/>
          <w:lang w:val="en-US"/>
        </w:rPr>
        <w:t>can</w:t>
      </w:r>
      <w:r w:rsidRPr="000D61DF">
        <w:rPr>
          <w:rFonts w:ascii="Times New Roman" w:hAnsi="Times New Roman"/>
          <w:i/>
          <w:sz w:val="28"/>
          <w:szCs w:val="28"/>
        </w:rPr>
        <w:t xml:space="preserve">, </w:t>
      </w:r>
      <w:r w:rsidRPr="000D61DF">
        <w:rPr>
          <w:rFonts w:ascii="Times New Roman" w:hAnsi="Times New Roman"/>
          <w:i/>
          <w:sz w:val="28"/>
          <w:szCs w:val="28"/>
          <w:lang w:val="en-US"/>
        </w:rPr>
        <w:t>could</w:t>
      </w:r>
      <w:r w:rsidRPr="000D61DF">
        <w:rPr>
          <w:rFonts w:ascii="Times New Roman" w:hAnsi="Times New Roman"/>
          <w:i/>
          <w:sz w:val="28"/>
          <w:szCs w:val="28"/>
        </w:rPr>
        <w:t xml:space="preserve">, </w:t>
      </w:r>
      <w:r w:rsidRPr="000D61DF">
        <w:rPr>
          <w:rFonts w:ascii="Times New Roman" w:hAnsi="Times New Roman"/>
          <w:i/>
          <w:sz w:val="28"/>
          <w:szCs w:val="28"/>
          <w:lang w:val="en-US"/>
        </w:rPr>
        <w:t>be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must</w:t>
      </w:r>
      <w:r w:rsidRPr="000D61DF">
        <w:rPr>
          <w:rFonts w:ascii="Times New Roman" w:hAnsi="Times New Roman"/>
          <w:i/>
          <w:sz w:val="28"/>
          <w:szCs w:val="28"/>
        </w:rPr>
        <w:t xml:space="preserve">, </w:t>
      </w:r>
      <w:r w:rsidRPr="000D61DF">
        <w:rPr>
          <w:rFonts w:ascii="Times New Roman" w:hAnsi="Times New Roman"/>
          <w:i/>
          <w:sz w:val="28"/>
          <w:szCs w:val="28"/>
          <w:lang w:val="en-US"/>
        </w:rPr>
        <w:t>have</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3D4330"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622153" w:rsidRPr="000D61DF">
        <w:rPr>
          <w:rFonts w:ascii="Times New Roman" w:hAnsi="Times New Roman"/>
          <w:sz w:val="28"/>
          <w:szCs w:val="28"/>
        </w:rPr>
        <w:t xml:space="preserve"> </w:t>
      </w:r>
      <w:r w:rsidRPr="000D61DF">
        <w:rPr>
          <w:rFonts w:ascii="Times New Roman" w:hAnsi="Times New Roman"/>
          <w:sz w:val="28"/>
          <w:szCs w:val="28"/>
          <w:lang w:val="en-US"/>
        </w:rPr>
        <w:t>Simple</w:t>
      </w:r>
      <w:r w:rsidR="00622153"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и</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в</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22153"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5F5408"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look/feel/be happy;</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распознавать и употреблять в речи глаголы во временных формах действительного залога:</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FB26A1" w:rsidRPr="000D61DF">
        <w:rPr>
          <w:rFonts w:ascii="Times New Roman" w:hAnsi="Times New Roman"/>
          <w:i/>
          <w:sz w:val="28"/>
          <w:szCs w:val="28"/>
          <w:lang w:val="de-DE"/>
        </w:rPr>
        <w:t>Present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22153" w:rsidRPr="000D61DF">
        <w:rPr>
          <w:rFonts w:ascii="Times New Roman" w:hAnsi="Times New Roman"/>
          <w:i/>
          <w:sz w:val="28"/>
          <w:szCs w:val="28"/>
        </w:rPr>
        <w:t xml:space="preserve"> </w:t>
      </w:r>
      <w:r w:rsidRPr="000D61DF">
        <w:rPr>
          <w:rFonts w:ascii="Times New Roman" w:hAnsi="Times New Roman"/>
          <w:i/>
          <w:sz w:val="28"/>
          <w:szCs w:val="28"/>
        </w:rPr>
        <w:t>Future Simple</w:t>
      </w:r>
      <w:r w:rsidR="00622153"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22153"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5F5408"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2F41E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22153" w:rsidRPr="000D61DF">
        <w:rPr>
          <w:rFonts w:ascii="Times New Roman" w:hAnsi="Times New Roman"/>
          <w:i/>
          <w:sz w:val="28"/>
          <w:szCs w:val="28"/>
        </w:rPr>
        <w:t xml:space="preserve"> </w:t>
      </w:r>
      <w:r w:rsidRPr="000D61DF">
        <w:rPr>
          <w:rFonts w:ascii="Times New Roman" w:hAnsi="Times New Roman"/>
          <w:i/>
          <w:sz w:val="28"/>
          <w:szCs w:val="28"/>
          <w:lang w:val="en-US"/>
        </w:rPr>
        <w:t>poem</w:t>
      </w:r>
      <w:r w:rsidRPr="000D61DF">
        <w:rPr>
          <w:rFonts w:ascii="Times New Roman" w:hAnsi="Times New Roman"/>
          <w:i/>
          <w:sz w:val="28"/>
          <w:szCs w:val="28"/>
        </w:rPr>
        <w:t>)</w:t>
      </w:r>
      <w:r w:rsidR="002F41E9"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lastRenderedPageBreak/>
        <w:t>выходить из положения при дефиците языковых средств: использовать переспрос при говорении</w:t>
      </w:r>
      <w:r w:rsidR="00EC3D40" w:rsidRPr="000D61DF">
        <w:rPr>
          <w:rFonts w:ascii="Times New Roman" w:eastAsia="Arial Unicode MS" w:hAnsi="Times New Roman"/>
          <w:sz w:val="28"/>
          <w:szCs w:val="28"/>
          <w:lang w:eastAsia="ar-SA"/>
        </w:rPr>
        <w:t>.</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0D61DF">
        <w:rPr>
          <w:rFonts w:ascii="Times New Roman" w:eastAsia="Arial Unicode MS" w:hAnsi="Times New Roman"/>
          <w:i/>
          <w:sz w:val="28"/>
          <w:szCs w:val="28"/>
          <w:lang w:eastAsia="ar-SA"/>
        </w:rPr>
        <w:t>.</w:t>
      </w:r>
    </w:p>
    <w:p w:rsidR="00EB0DC0" w:rsidRPr="000D61DF" w:rsidRDefault="00EB0DC0" w:rsidP="00933421">
      <w:bookmarkStart w:id="46" w:name="_Toc409691632"/>
      <w:bookmarkStart w:id="47" w:name="_Toc410653957"/>
      <w:bookmarkStart w:id="48" w:name="_Toc414553139"/>
    </w:p>
    <w:p w:rsidR="00B540EE" w:rsidRPr="000D61DF" w:rsidRDefault="00A52363" w:rsidP="006940DA">
      <w:pPr>
        <w:pStyle w:val="4"/>
      </w:pPr>
      <w:r w:rsidRPr="000D61DF">
        <w:t>1.2.</w:t>
      </w:r>
      <w:r w:rsidR="006940DA" w:rsidRPr="000D61DF">
        <w:t>5.5.</w:t>
      </w:r>
      <w:r w:rsidR="00622153" w:rsidRPr="000D61DF">
        <w:t xml:space="preserve"> </w:t>
      </w:r>
      <w:r w:rsidR="00B540EE" w:rsidRPr="000D61DF">
        <w:t>История России. Всеобщая история</w:t>
      </w:r>
      <w:bookmarkEnd w:id="46"/>
      <w:bookmarkEnd w:id="47"/>
      <w:r w:rsidR="00ED4AB1" w:rsidRPr="000D61DF">
        <w:rPr>
          <w:rStyle w:val="af3"/>
          <w:szCs w:val="28"/>
        </w:rPr>
        <w:footnoteReference w:id="2"/>
      </w:r>
      <w:bookmarkEnd w:id="48"/>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Предметные результаты</w:t>
      </w:r>
      <w:r w:rsidRPr="000D61DF">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исторически</w:t>
      </w:r>
      <w:r w:rsidR="001F00F6" w:rsidRPr="000D61DF">
        <w:rPr>
          <w:rFonts w:ascii="Times New Roman" w:hAnsi="Times New Roman"/>
          <w:sz w:val="28"/>
          <w:szCs w:val="28"/>
        </w:rPr>
        <w:t>е</w:t>
      </w:r>
      <w:r w:rsidRPr="000D61DF">
        <w:rPr>
          <w:rFonts w:ascii="Times New Roman" w:hAnsi="Times New Roman"/>
          <w:sz w:val="28"/>
          <w:szCs w:val="28"/>
        </w:rPr>
        <w:t xml:space="preserve"> знани</w:t>
      </w:r>
      <w:r w:rsidR="001F00F6" w:rsidRPr="000D61DF">
        <w:rPr>
          <w:rFonts w:ascii="Times New Roman" w:hAnsi="Times New Roman"/>
          <w:sz w:val="28"/>
          <w:szCs w:val="28"/>
        </w:rPr>
        <w:t>я</w:t>
      </w:r>
      <w:r w:rsidRPr="000D61DF">
        <w:rPr>
          <w:rFonts w:ascii="Times New Roman" w:hAnsi="Times New Roman"/>
          <w:sz w:val="28"/>
          <w:szCs w:val="28"/>
        </w:rPr>
        <w:t xml:space="preserve"> для осмысления общественных событий и явлений прошлого и современности;</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искать, анализировать, систематизировать и оценивать историческую информацию различных исторических и современных </w:t>
      </w:r>
      <w:r w:rsidRPr="000D61DF">
        <w:rPr>
          <w:rFonts w:ascii="Times New Roman" w:hAnsi="Times New Roman"/>
          <w:sz w:val="28"/>
          <w:szCs w:val="28"/>
        </w:rPr>
        <w:lastRenderedPageBreak/>
        <w:t>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61DF"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61DF" w:rsidRDefault="00A339D1" w:rsidP="00FC65AF">
      <w:pPr>
        <w:spacing w:after="0" w:line="360" w:lineRule="auto"/>
        <w:ind w:firstLine="709"/>
        <w:rPr>
          <w:rFonts w:ascii="Times New Roman" w:hAnsi="Times New Roman"/>
          <w:b/>
          <w:sz w:val="28"/>
          <w:szCs w:val="28"/>
        </w:rPr>
      </w:pPr>
      <w:r w:rsidRPr="000D61DF">
        <w:rPr>
          <w:rFonts w:ascii="Times New Roman" w:hAnsi="Times New Roman"/>
          <w:b/>
          <w:sz w:val="28"/>
          <w:szCs w:val="28"/>
        </w:rPr>
        <w:t>История Древнего мира (5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давать характеристику общественного строя древних государств;</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видеть проявления влияния античного искусства в окружающей среде;</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FC65AF">
      <w:pPr>
        <w:spacing w:after="0" w:line="360" w:lineRule="auto"/>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w:t>
      </w:r>
      <w:r w:rsidRPr="000D61DF">
        <w:rPr>
          <w:rFonts w:ascii="Times New Roman" w:hAnsi="Times New Roman"/>
          <w:sz w:val="28"/>
          <w:szCs w:val="28"/>
        </w:rPr>
        <w:lastRenderedPageBreak/>
        <w:t>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61DF">
        <w:rPr>
          <w:rFonts w:ascii="Times New Roman" w:hAnsi="Times New Roman"/>
          <w:i/>
          <w:sz w:val="28"/>
          <w:szCs w:val="28"/>
        </w:rPr>
        <w:t>е</w:t>
      </w:r>
      <w:r w:rsidRPr="000D61DF">
        <w:rPr>
          <w:rFonts w:ascii="Times New Roman" w:hAnsi="Times New Roman"/>
          <w:i/>
          <w:sz w:val="28"/>
          <w:szCs w:val="28"/>
        </w:rPr>
        <w:t>м заключаются их художес</w:t>
      </w:r>
      <w:r w:rsidR="00813C2D" w:rsidRPr="000D61DF">
        <w:rPr>
          <w:rFonts w:ascii="Times New Roman" w:hAnsi="Times New Roman"/>
          <w:i/>
          <w:sz w:val="28"/>
          <w:szCs w:val="28"/>
        </w:rPr>
        <w:t>твенные достоинства и значение.</w:t>
      </w:r>
    </w:p>
    <w:p w:rsidR="00A339D1" w:rsidRPr="000D61DF" w:rsidRDefault="00A339D1"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FC65AF">
      <w:pPr>
        <w:pStyle w:val="afff8"/>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w:t>
      </w:r>
      <w:r w:rsidR="00622153" w:rsidRPr="000D61DF">
        <w:rPr>
          <w:rFonts w:ascii="Times New Roman" w:hAnsi="Times New Roman"/>
          <w:sz w:val="28"/>
          <w:szCs w:val="28"/>
        </w:rPr>
        <w:t xml:space="preserve"> </w:t>
      </w:r>
      <w:r w:rsidRPr="000D61DF">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развитие России и других стран в Новое время, объяснять, в ч</w:t>
      </w:r>
      <w:r w:rsidR="00245F1D" w:rsidRPr="000D61DF">
        <w:rPr>
          <w:rFonts w:ascii="Times New Roman" w:hAnsi="Times New Roman"/>
          <w:i/>
          <w:sz w:val="28"/>
          <w:szCs w:val="28"/>
        </w:rPr>
        <w:t>е</w:t>
      </w:r>
      <w:r w:rsidRPr="000D61DF">
        <w:rPr>
          <w:rFonts w:ascii="Times New Roman" w:hAnsi="Times New Roman"/>
          <w:i/>
          <w:sz w:val="28"/>
          <w:szCs w:val="28"/>
        </w:rPr>
        <w:t xml:space="preserve">м заключались общие черты и особенности; </w:t>
      </w:r>
    </w:p>
    <w:p w:rsidR="00B540EE" w:rsidRPr="000D61DF" w:rsidRDefault="00A339D1">
      <w:pPr>
        <w:spacing w:after="0" w:line="360" w:lineRule="auto"/>
        <w:ind w:firstLine="709"/>
        <w:jc w:val="both"/>
        <w:rPr>
          <w:rFonts w:ascii="Times New Roman" w:hAnsi="Times New Roman"/>
          <w:b/>
          <w:i/>
          <w:sz w:val="28"/>
          <w:szCs w:val="28"/>
        </w:rPr>
      </w:pPr>
      <w:r w:rsidRPr="000D61DF">
        <w:rPr>
          <w:rFonts w:ascii="Times New Roman" w:hAnsi="Times New Roman"/>
          <w:sz w:val="28"/>
          <w:szCs w:val="28"/>
        </w:rPr>
        <w:lastRenderedPageBreak/>
        <w:t>• </w:t>
      </w:r>
      <w:r w:rsidRPr="000D61DF">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61DF" w:rsidRDefault="00437180" w:rsidP="00FC65AF">
      <w:pPr>
        <w:pStyle w:val="3"/>
        <w:spacing w:before="0" w:beforeAutospacing="0" w:after="0" w:afterAutospacing="0" w:line="360" w:lineRule="auto"/>
        <w:ind w:firstLine="709"/>
        <w:rPr>
          <w:szCs w:val="28"/>
        </w:rPr>
      </w:pPr>
      <w:bookmarkStart w:id="49" w:name="_Toc409691636"/>
    </w:p>
    <w:p w:rsidR="00B540EE" w:rsidRPr="000D61DF" w:rsidRDefault="00A52363" w:rsidP="006940DA">
      <w:pPr>
        <w:pStyle w:val="4"/>
      </w:pPr>
      <w:bookmarkStart w:id="50" w:name="_Toc410653959"/>
      <w:bookmarkStart w:id="51" w:name="_Toc414553140"/>
      <w:r w:rsidRPr="000D61DF">
        <w:t>1.2.</w:t>
      </w:r>
      <w:r w:rsidR="006940DA" w:rsidRPr="000D61DF">
        <w:t>5.6.</w:t>
      </w:r>
      <w:r w:rsidR="00622153" w:rsidRPr="000D61DF">
        <w:t xml:space="preserve"> </w:t>
      </w:r>
      <w:r w:rsidR="00B540EE" w:rsidRPr="000D61DF">
        <w:t>Обществознание</w:t>
      </w:r>
      <w:bookmarkEnd w:id="49"/>
      <w:bookmarkEnd w:id="50"/>
      <w:bookmarkEnd w:id="51"/>
    </w:p>
    <w:p w:rsidR="006E54D0" w:rsidRPr="000D61DF" w:rsidRDefault="006E54D0" w:rsidP="00FC65AF">
      <w:pPr>
        <w:spacing w:after="0" w:line="360" w:lineRule="auto"/>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FC65AF">
      <w:pPr>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0D61DF"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роль деятельности в жизни человека и общества;</w:t>
      </w:r>
    </w:p>
    <w:p w:rsidR="006E54D0" w:rsidRPr="000D61DF"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6E54D0" w:rsidRPr="000D61DF"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0D61DF"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осознанно содействовать защите природы.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lastRenderedPageBreak/>
        <w:t>Социальные нормы</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FC65AF">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0D61DF"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социальную значимость здорового образа жизни.</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6E54D0" w:rsidRPr="000D61DF"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объяснять причины возрастания роли науки в современном мире;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0D61DF"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0D61DF">
        <w:rPr>
          <w:rFonts w:ascii="Times New Roman" w:hAnsi="Times New Roman"/>
          <w:bCs/>
          <w:i/>
          <w:sz w:val="28"/>
          <w:szCs w:val="28"/>
          <w:shd w:val="clear" w:color="auto" w:fill="FFFFFF"/>
        </w:rPr>
        <w:t>,</w:t>
      </w:r>
      <w:r w:rsidRPr="000D61DF">
        <w:rPr>
          <w:rFonts w:ascii="Times New Roman" w:hAnsi="Times New Roman"/>
          <w:bCs/>
          <w:i/>
          <w:sz w:val="28"/>
          <w:szCs w:val="28"/>
          <w:shd w:val="clear" w:color="auto" w:fill="FFFFFF"/>
        </w:rPr>
        <w:t xml:space="preserve"> как шоу-бизнес и мода.</w:t>
      </w:r>
    </w:p>
    <w:p w:rsidR="006E54D0" w:rsidRPr="000D61DF" w:rsidRDefault="006E54D0" w:rsidP="0012022C">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приводить примеры предписанных и достигаемых статусов;</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0D61DF">
        <w:rPr>
          <w:rFonts w:ascii="Times New Roman" w:hAnsi="Times New Roman"/>
          <w:bCs/>
          <w:i/>
          <w:sz w:val="28"/>
          <w:szCs w:val="28"/>
          <w:shd w:val="clear" w:color="auto" w:fill="FFFFFF"/>
        </w:rPr>
        <w:t>е</w:t>
      </w:r>
      <w:r w:rsidRPr="000D61DF">
        <w:rPr>
          <w:rFonts w:ascii="Times New Roman" w:hAnsi="Times New Roman"/>
          <w:bCs/>
          <w:i/>
          <w:sz w:val="28"/>
          <w:szCs w:val="28"/>
          <w:shd w:val="clear" w:color="auto" w:fill="FFFFFF"/>
        </w:rPr>
        <w:t>жи;</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61DF">
        <w:rPr>
          <w:rFonts w:ascii="Times New Roman" w:hAnsi="Times New Roman"/>
          <w:bCs/>
          <w:i/>
          <w:sz w:val="28"/>
          <w:szCs w:val="28"/>
          <w:shd w:val="clear" w:color="auto" w:fill="FFFFFF"/>
        </w:rPr>
        <w:t>;</w:t>
      </w:r>
      <w:r w:rsidR="00622153" w:rsidRPr="000D61DF">
        <w:rPr>
          <w:rFonts w:ascii="Times New Roman" w:hAnsi="Times New Roman"/>
          <w:bCs/>
          <w:i/>
          <w:sz w:val="28"/>
          <w:szCs w:val="28"/>
          <w:shd w:val="clear" w:color="auto" w:fill="FFFFFF"/>
        </w:rPr>
        <w:t xml:space="preserve"> </w:t>
      </w:r>
      <w:r w:rsidR="00B76965" w:rsidRPr="000D61DF">
        <w:rPr>
          <w:rFonts w:ascii="Times New Roman" w:hAnsi="Times New Roman"/>
          <w:bCs/>
          <w:i/>
          <w:sz w:val="28"/>
          <w:szCs w:val="28"/>
          <w:shd w:val="clear" w:color="auto" w:fill="FFFFFF"/>
        </w:rPr>
        <w:t xml:space="preserve">выражать </w:t>
      </w:r>
      <w:r w:rsidRPr="000D61DF">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61DF"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0D61DF"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0D61DF">
        <w:rPr>
          <w:rFonts w:ascii="Times New Roman" w:hAnsi="Times New Roman"/>
          <w:b/>
          <w:bCs/>
          <w:i/>
          <w:sz w:val="28"/>
          <w:szCs w:val="28"/>
          <w:shd w:val="clear" w:color="auto" w:fill="FFFFFF"/>
        </w:rPr>
        <w:t>.</w:t>
      </w:r>
    </w:p>
    <w:p w:rsidR="006E54D0" w:rsidRPr="000D61DF" w:rsidRDefault="006E54D0" w:rsidP="0012022C">
      <w:pPr>
        <w:tabs>
          <w:tab w:val="left" w:pos="1027"/>
        </w:tabs>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сравнивать различные формы правления, иллюстрировать их примерами;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0D61DF"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0D61DF" w:rsidRDefault="006E54D0" w:rsidP="0012022C">
      <w:pPr>
        <w:tabs>
          <w:tab w:val="left" w:pos="120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Гражданин и государство</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0D61DF"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аргументированно обосновывать</w:t>
      </w:r>
      <w:r w:rsidR="00622153" w:rsidRPr="000D61DF">
        <w:rPr>
          <w:rFonts w:ascii="Times New Roman" w:hAnsi="Times New Roman"/>
          <w:bCs/>
          <w:i/>
          <w:sz w:val="28"/>
          <w:szCs w:val="28"/>
          <w:shd w:val="clear" w:color="auto" w:fill="FFFFFF"/>
        </w:rPr>
        <w:t xml:space="preserve"> </w:t>
      </w:r>
      <w:r w:rsidR="006E54D0" w:rsidRPr="000D61DF">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0D61DF"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61DF">
        <w:rPr>
          <w:rFonts w:ascii="Times New Roman" w:hAnsi="Times New Roman"/>
          <w:b/>
          <w:bCs/>
          <w:i/>
          <w:sz w:val="28"/>
          <w:szCs w:val="28"/>
          <w:shd w:val="clear" w:color="auto" w:fill="FFFFFF"/>
        </w:rPr>
        <w:t>.</w:t>
      </w:r>
    </w:p>
    <w:p w:rsidR="006E54D0" w:rsidRPr="000D61DF" w:rsidRDefault="006E54D0" w:rsidP="0012022C">
      <w:pPr>
        <w:tabs>
          <w:tab w:val="left" w:pos="994"/>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смысл права на труд;</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0D61DF"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0D61DF">
        <w:rPr>
          <w:rFonts w:ascii="Times New Roman" w:hAnsi="Times New Roman"/>
          <w:bCs/>
          <w:i/>
          <w:sz w:val="28"/>
          <w:szCs w:val="28"/>
        </w:rPr>
        <w:t>.</w:t>
      </w:r>
    </w:p>
    <w:p w:rsidR="006E54D0" w:rsidRPr="000D61DF" w:rsidRDefault="006E54D0" w:rsidP="0012022C">
      <w:pPr>
        <w:tabs>
          <w:tab w:val="left" w:pos="1267"/>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называть и конкретизировать примерами виды налогов;</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0D61DF"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61DF"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61DF"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61DF" w:rsidRDefault="0093548C" w:rsidP="0012022C">
      <w:pPr>
        <w:pStyle w:val="3"/>
        <w:spacing w:before="0" w:beforeAutospacing="0" w:after="0" w:afterAutospacing="0" w:line="360" w:lineRule="auto"/>
        <w:ind w:firstLine="709"/>
        <w:rPr>
          <w:szCs w:val="28"/>
        </w:rPr>
      </w:pPr>
      <w:bookmarkStart w:id="52" w:name="_Toc409691637"/>
    </w:p>
    <w:p w:rsidR="00B540EE" w:rsidRPr="000D61DF"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0D61DF">
        <w:rPr>
          <w:szCs w:val="28"/>
        </w:rPr>
        <w:t>1.2.</w:t>
      </w:r>
      <w:r w:rsidR="00331F3D" w:rsidRPr="000D61DF">
        <w:rPr>
          <w:szCs w:val="28"/>
        </w:rPr>
        <w:t>5.7</w:t>
      </w:r>
      <w:r w:rsidRPr="000D61DF">
        <w:rPr>
          <w:szCs w:val="28"/>
        </w:rPr>
        <w:t xml:space="preserve">. </w:t>
      </w:r>
      <w:r w:rsidR="00B540EE" w:rsidRPr="000D61DF">
        <w:rPr>
          <w:szCs w:val="28"/>
        </w:rPr>
        <w:t>География</w:t>
      </w:r>
      <w:bookmarkEnd w:id="52"/>
      <w:bookmarkEnd w:id="53"/>
      <w:bookmarkEnd w:id="54"/>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особенности природы, населения и хозяйства отдельных регионов России;</w:t>
      </w:r>
    </w:p>
    <w:p w:rsidR="00EC713E"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простейшие географические карты различного содержания;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географические объекты и явления;</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ориентироваться на местности: в мегаполисе и в природе;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0D61DF">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w:t>
      </w:r>
      <w:r w:rsidR="007C3BBA" w:rsidRPr="000D61DF">
        <w:rPr>
          <w:rFonts w:ascii="Times New Roman" w:hAnsi="Times New Roman"/>
          <w:i/>
          <w:sz w:val="28"/>
          <w:szCs w:val="28"/>
        </w:rPr>
        <w:t>ва</w:t>
      </w:r>
      <w:r w:rsidRPr="000D61DF">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0D61DF">
        <w:rPr>
          <w:rFonts w:ascii="Times New Roman" w:hAnsi="Times New Roman"/>
          <w:i/>
          <w:sz w:val="28"/>
          <w:szCs w:val="28"/>
        </w:rPr>
        <w:t>;</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наносить на контурные карты основные формы рельефа;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характеристику климата своей области (края, республики);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ситуацию на рынке труда и ее динамику;</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обосновывать возможные пути решения проблем развития хозяйства России;</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выбирать критерии для сравнения, сопоставления, места страны в мировой экономике;</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0D61DF"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социально-экономическое положение и перспективы развития России.</w:t>
      </w:r>
    </w:p>
    <w:p w:rsidR="00B540EE" w:rsidRPr="000D61DF" w:rsidRDefault="00B540EE">
      <w:pPr>
        <w:spacing w:after="0" w:line="360" w:lineRule="auto"/>
        <w:ind w:firstLine="709"/>
        <w:jc w:val="both"/>
        <w:rPr>
          <w:rFonts w:ascii="Times New Roman" w:hAnsi="Times New Roman"/>
          <w:sz w:val="28"/>
          <w:szCs w:val="28"/>
        </w:rPr>
      </w:pPr>
    </w:p>
    <w:p w:rsidR="00980C1E" w:rsidRPr="000D61DF" w:rsidRDefault="00230229" w:rsidP="00331F3D">
      <w:pPr>
        <w:pStyle w:val="4"/>
      </w:pPr>
      <w:bookmarkStart w:id="55" w:name="_Toc409691638"/>
      <w:bookmarkStart w:id="56" w:name="_Toc410653961"/>
      <w:bookmarkStart w:id="57" w:name="_Toc414553142"/>
      <w:r w:rsidRPr="000D61DF">
        <w:t>1.2.</w:t>
      </w:r>
      <w:r w:rsidR="00331F3D" w:rsidRPr="000D61DF">
        <w:t>5.8</w:t>
      </w:r>
      <w:r w:rsidRPr="000D61DF">
        <w:t xml:space="preserve">. </w:t>
      </w:r>
      <w:r w:rsidR="00B540EE" w:rsidRPr="000D61DF">
        <w:t>Математика</w:t>
      </w:r>
      <w:bookmarkEnd w:id="55"/>
      <w:bookmarkEnd w:id="56"/>
      <w:bookmarkEnd w:id="57"/>
    </w:p>
    <w:p w:rsidR="0082206B" w:rsidRPr="000D61DF" w:rsidRDefault="0082206B" w:rsidP="0082206B">
      <w:pPr>
        <w:pStyle w:val="3"/>
        <w:tabs>
          <w:tab w:val="left" w:pos="1134"/>
        </w:tabs>
        <w:spacing w:before="0" w:beforeAutospacing="0" w:after="0" w:afterAutospacing="0" w:line="360" w:lineRule="auto"/>
        <w:ind w:firstLine="709"/>
        <w:jc w:val="both"/>
        <w:rPr>
          <w:szCs w:val="28"/>
        </w:rPr>
      </w:pPr>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3"/>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В повседневной жизни и при изучении других предметов:</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 xml:space="preserve">составлять план решения задачи; </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0D61DF">
        <w:rPr>
          <w:rFonts w:ascii="Times New Roman" w:hAnsi="Times New Roman"/>
          <w:sz w:val="28"/>
          <w:szCs w:val="28"/>
        </w:rPr>
        <w:t>Оперировать на базовом уровне понятиями: фигура,</w:t>
      </w:r>
      <w:r w:rsidR="004A1E43" w:rsidRPr="000D61DF">
        <w:rPr>
          <w:rFonts w:ascii="Times New Roman" w:hAnsi="Times New Roman"/>
          <w:sz w:val="28"/>
          <w:szCs w:val="28"/>
        </w:rPr>
        <w:t xml:space="preserve"> </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902E25">
      <w:pPr>
        <w:tabs>
          <w:tab w:val="left" w:pos="0"/>
          <w:tab w:val="left" w:pos="993"/>
        </w:tabs>
        <w:spacing w:after="0" w:line="360" w:lineRule="auto"/>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 xml:space="preserve">вычислять площади прямоугольников.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902E25">
      <w:pPr>
        <w:pStyle w:val="3"/>
        <w:spacing w:before="0" w:beforeAutospacing="0" w:after="0" w:afterAutospacing="0" w:line="360" w:lineRule="auto"/>
        <w:rPr>
          <w:szCs w:val="28"/>
        </w:rPr>
      </w:pPr>
      <w:bookmarkStart w:id="58" w:name="_Toc284662720"/>
      <w:bookmarkStart w:id="59" w:name="_Toc284663346"/>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8"/>
      <w:bookmarkEnd w:id="59"/>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4"/>
      </w:r>
      <w:r w:rsidRPr="000D61DF">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61DF"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распознавать логически некорректные высказывания; </w:t>
      </w:r>
    </w:p>
    <w:p w:rsidR="00FF65A6" w:rsidRPr="000D61DF"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i/>
          <w:sz w:val="28"/>
          <w:szCs w:val="28"/>
        </w:rPr>
      </w:pPr>
      <w:r w:rsidRPr="000D61DF">
        <w:rPr>
          <w:rFonts w:ascii="Times New Roman" w:hAnsi="Times New Roman"/>
          <w:b/>
          <w:i/>
          <w:sz w:val="28"/>
          <w:szCs w:val="28"/>
        </w:rPr>
        <w:t>Числа</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дробь, </w:t>
      </w:r>
      <w:r w:rsidRPr="000D61DF">
        <w:rPr>
          <w:rFonts w:ascii="Times New Roman" w:hAnsi="Times New Roman"/>
          <w:i/>
          <w:sz w:val="28"/>
          <w:szCs w:val="28"/>
        </w:rPr>
        <w:lastRenderedPageBreak/>
        <w:t>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 обосновывать алгоритмы выполнения действий;</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обыкновенных и десятичных дробей;</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w:t>
      </w:r>
      <w:r w:rsidR="001E1B4A" w:rsidRPr="000D61DF">
        <w:rPr>
          <w:rFonts w:ascii="Times New Roman" w:hAnsi="Times New Roman"/>
          <w:i/>
          <w:sz w:val="28"/>
          <w:szCs w:val="28"/>
        </w:rPr>
        <w:t>;</w:t>
      </w:r>
      <w:r w:rsidRPr="000D61DF">
        <w:rPr>
          <w:rFonts w:ascii="Times New Roman" w:hAnsi="Times New Roman"/>
          <w:i/>
          <w:sz w:val="28"/>
          <w:szCs w:val="28"/>
        </w:rPr>
        <w:t>.</w:t>
      </w:r>
    </w:p>
    <w:p w:rsidR="00FF65A6" w:rsidRPr="000D61DF"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понятием модуль числа, геометрическая интерпретация модуля числа.</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0D61DF"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0D61DF"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 xml:space="preserve">извлекать, информацию, </w:t>
      </w:r>
      <w:r w:rsidRPr="000D61DF">
        <w:rPr>
          <w:rStyle w:val="dash041e0431044b0447043d044b0439char1"/>
          <w:i/>
          <w:sz w:val="28"/>
          <w:szCs w:val="28"/>
        </w:rPr>
        <w:t>представленную в таблицах, на диаграммах</w:t>
      </w:r>
      <w:r w:rsidRPr="000D61DF">
        <w:rPr>
          <w:rFonts w:ascii="Times New Roman" w:hAnsi="Times New Roman"/>
          <w:i/>
          <w:sz w:val="28"/>
          <w:szCs w:val="28"/>
        </w:rPr>
        <w:t>;</w:t>
      </w:r>
    </w:p>
    <w:p w:rsidR="00FF65A6" w:rsidRPr="000D61DF"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на основе данных.</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1E1B4A"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w:t>
      </w:r>
      <w:r w:rsidR="00FF65A6" w:rsidRPr="000D61DF">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0D61DF">
        <w:rPr>
          <w:rFonts w:ascii="Times New Roman" w:hAnsi="Times New Roman"/>
          <w:i/>
          <w:sz w:val="28"/>
          <w:szCs w:val="28"/>
        </w:rPr>
        <w:t>;</w:t>
      </w:r>
    </w:p>
    <w:p w:rsidR="00FF65A6" w:rsidRPr="000D61DF"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изучаемые фигуры от руки и с помощью компьютерных инструментов.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вычислять площади прямоугольников, квадратов, объ</w:t>
      </w:r>
      <w:r w:rsidR="00A23AB5" w:rsidRPr="000D61DF">
        <w:rPr>
          <w:rFonts w:ascii="Times New Roman" w:hAnsi="Times New Roman"/>
          <w:i/>
          <w:sz w:val="28"/>
          <w:szCs w:val="28"/>
        </w:rPr>
        <w:t>е</w:t>
      </w:r>
      <w:r w:rsidRPr="000D61DF">
        <w:rPr>
          <w:rFonts w:ascii="Times New Roman" w:hAnsi="Times New Roman"/>
          <w:i/>
          <w:sz w:val="28"/>
          <w:szCs w:val="28"/>
        </w:rPr>
        <w:t>мы прямоугольных параллелепипедов, кубов.</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0D61DF">
        <w:rPr>
          <w:rFonts w:ascii="Times New Roman" w:hAnsi="Times New Roman"/>
          <w:i/>
          <w:sz w:val="28"/>
          <w:szCs w:val="28"/>
        </w:rPr>
        <w:t>е</w:t>
      </w:r>
      <w:r w:rsidRPr="000D61DF">
        <w:rPr>
          <w:rFonts w:ascii="Times New Roman" w:hAnsi="Times New Roman"/>
          <w:i/>
          <w:sz w:val="28"/>
          <w:szCs w:val="28"/>
        </w:rPr>
        <w:t>мы комнат;</w:t>
      </w:r>
    </w:p>
    <w:p w:rsidR="00FF65A6" w:rsidRPr="000D61DF"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оценивать размеры реальных объектов окружающего мира</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pStyle w:val="a8"/>
        <w:numPr>
          <w:ilvl w:val="0"/>
          <w:numId w:val="174"/>
        </w:numPr>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0D61DF">
        <w:rPr>
          <w:rFonts w:ascii="Times New Roman" w:hAnsi="Times New Roman"/>
          <w:i/>
          <w:sz w:val="28"/>
          <w:szCs w:val="28"/>
        </w:rPr>
        <w:t>.</w:t>
      </w:r>
    </w:p>
    <w:p w:rsidR="00FF65A6" w:rsidRPr="000D61DF" w:rsidRDefault="00FF65A6" w:rsidP="00902E25">
      <w:pPr>
        <w:pStyle w:val="3"/>
        <w:spacing w:before="0" w:beforeAutospacing="0" w:after="0" w:afterAutospacing="0" w:line="360" w:lineRule="auto"/>
        <w:rPr>
          <w:szCs w:val="28"/>
        </w:rPr>
      </w:pPr>
    </w:p>
    <w:p w:rsidR="00FF65A6" w:rsidRPr="000D61DF" w:rsidRDefault="00FF65A6" w:rsidP="00902E25">
      <w:pPr>
        <w:pStyle w:val="3"/>
        <w:spacing w:before="0" w:beforeAutospacing="0" w:after="0" w:afterAutospacing="0" w:line="360" w:lineRule="auto"/>
        <w:rPr>
          <w:szCs w:val="28"/>
        </w:rPr>
      </w:pPr>
      <w:bookmarkStart w:id="60" w:name="_Toc284662721"/>
      <w:bookmarkStart w:id="61" w:name="_Toc284663347"/>
      <w:r w:rsidRPr="000D61D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5"/>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количество возможных вариантов методом перебора;</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геометрических фигур;</w:t>
      </w:r>
    </w:p>
    <w:p w:rsidR="00FF65A6" w:rsidRPr="000D61DF"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извлекать информацию о геометрических фигурах, представленную на чертежах в явном виде;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w:t>
      </w:r>
      <w:r w:rsidR="004A1E43" w:rsidRPr="000D61DF">
        <w:rPr>
          <w:rFonts w:ascii="Times New Roman" w:hAnsi="Times New Roman"/>
          <w:sz w:val="28"/>
          <w:szCs w:val="28"/>
        </w:rPr>
        <w:t xml:space="preserve"> </w:t>
      </w:r>
      <w:r w:rsidRPr="000D61DF">
        <w:rPr>
          <w:rFonts w:ascii="Times New Roman" w:hAnsi="Times New Roman"/>
          <w:sz w:val="28"/>
          <w:szCs w:val="28"/>
        </w:rPr>
        <w:t>координаты на плоскости;</w:t>
      </w:r>
    </w:p>
    <w:p w:rsidR="00FF65A6" w:rsidRPr="000D61DF"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lastRenderedPageBreak/>
        <w:t xml:space="preserve">Методы математики </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0D61DF" w:rsidRDefault="00FF65A6" w:rsidP="00902E25">
      <w:pPr>
        <w:pStyle w:val="3"/>
        <w:spacing w:before="0" w:beforeAutospacing="0" w:after="0" w:afterAutospacing="0" w:line="360" w:lineRule="auto"/>
        <w:rPr>
          <w:szCs w:val="28"/>
        </w:rPr>
      </w:pPr>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62"/>
      <w:bookmarkEnd w:id="63"/>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6"/>
      </w:r>
      <w:r w:rsidRPr="000D61D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множества и отношение множеств с помощью кругов Эйлера;</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задавать множество с помощью перечисления элементов, словесного описания;</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строить высказывания, отрицания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сравнивать рациональные и иррациональные числа;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рациональное число в виде десятичной дроби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обыкновенной и десятичной дроби;</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задач.</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 разности одночленов;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раскладывать на множители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квадратные корни;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модуль.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и действия с числами, записанными в стандартном виде;</w:t>
      </w:r>
    </w:p>
    <w:p w:rsidR="00FF65A6" w:rsidRPr="000D61DF"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дробно-линейные уравнения;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решать простейшие иррациональные уравнения вида </w:t>
      </w:r>
      <w:r w:rsidRPr="000D61D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06914660" r:id="rId10"/>
        </w:object>
      </w:r>
      <w:r w:rsidRPr="000D61DF">
        <w:rPr>
          <w:rFonts w:ascii="Times New Roman" w:hAnsi="Times New Roman"/>
          <w:i/>
          <w:sz w:val="28"/>
          <w:szCs w:val="28"/>
        </w:rPr>
        <w:t xml:space="preserve">, </w:t>
      </w:r>
      <w:r w:rsidRPr="000D61DF">
        <w:rPr>
          <w:rFonts w:ascii="Times New Roman" w:hAnsi="Times New Roman"/>
          <w:i/>
          <w:position w:val="-16"/>
          <w:sz w:val="28"/>
          <w:szCs w:val="28"/>
        </w:rPr>
        <w:object w:dxaOrig="1680" w:dyaOrig="460">
          <v:shape id="_x0000_i1026" type="#_x0000_t75" style="width:86.25pt;height:22.5pt" o:ole="">
            <v:imagedata r:id="rId11" o:title=""/>
          </v:shape>
          <o:OLEObject Type="Embed" ProgID="Equation.DSMT4" ShapeID="_x0000_i1026" DrawAspect="Content" ObjectID="_1606914661" r:id="rId12"/>
        </w:object>
      </w:r>
      <w:r w:rsidRPr="000D61DF">
        <w:rPr>
          <w:rFonts w:ascii="Times New Roman" w:hAnsi="Times New Roman"/>
          <w:i/>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вида</w:t>
      </w:r>
      <w:r w:rsidR="004A1E43" w:rsidRPr="000D61DF">
        <w:rPr>
          <w:rFonts w:ascii="Times New Roman" w:hAnsi="Times New Roman"/>
          <w:i/>
          <w:sz w:val="28"/>
          <w:szCs w:val="28"/>
        </w:rPr>
        <w:t xml:space="preserve"> </w:t>
      </w:r>
      <w:r w:rsidRPr="000D61DF">
        <w:rPr>
          <w:rFonts w:ascii="Times New Roman" w:hAnsi="Times New Roman"/>
          <w:i/>
          <w:position w:val="-6"/>
          <w:sz w:val="28"/>
          <w:szCs w:val="28"/>
        </w:rPr>
        <w:object w:dxaOrig="700" w:dyaOrig="360">
          <v:shape id="_x0000_i1027" type="#_x0000_t75" style="width:36pt;height:21.75pt" o:ole="">
            <v:imagedata r:id="rId13" o:title=""/>
          </v:shape>
          <o:OLEObject Type="Embed" ProgID="Equation.DSMT4" ShapeID="_x0000_i1027" DrawAspect="Content" ObjectID="_1606914662" r:id="rId14"/>
        </w:object>
      </w:r>
      <w:r w:rsidRPr="000D61DF">
        <w:rPr>
          <w:rFonts w:ascii="Times New Roman" w:hAnsi="Times New Roman"/>
          <w:i/>
          <w:sz w:val="28"/>
          <w:szCs w:val="28"/>
        </w:rPr>
        <w:t>;</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способом разложения на множители и замены переменной;</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неравенства с параметрами;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квадратные уравнения с параметром;</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системы линейных уравнений с параметрами;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уравнения в целых числах.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функции;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D61DF">
        <w:rPr>
          <w:rFonts w:ascii="Times New Roman" w:hAnsi="Times New Roman"/>
          <w:i/>
          <w:position w:val="-24"/>
          <w:sz w:val="28"/>
          <w:szCs w:val="28"/>
        </w:rPr>
        <w:object w:dxaOrig="1300" w:dyaOrig="620">
          <v:shape id="_x0000_i1028" type="#_x0000_t75" style="width:64.5pt;height:28.5pt" o:ole="">
            <v:imagedata r:id="rId15" o:title=""/>
          </v:shape>
          <o:OLEObject Type="Embed" ProgID="Equation.DSMT4" ShapeID="_x0000_i1028" DrawAspect="Content" ObjectID="_1606914663" r:id="rId16"/>
        </w:object>
      </w:r>
      <w:r w:rsidRPr="000D61DF">
        <w:rPr>
          <w:rFonts w:ascii="Times New Roman" w:hAnsi="Times New Roman"/>
          <w:i/>
          <w:sz w:val="28"/>
          <w:szCs w:val="28"/>
        </w:rPr>
        <w:t xml:space="preserve">, </w:t>
      </w:r>
      <w:r w:rsidRPr="000D61DF">
        <w:rPr>
          <w:rFonts w:ascii="Times New Roman" w:hAnsi="Times New Roman"/>
          <w:i/>
          <w:position w:val="-10"/>
          <w:sz w:val="28"/>
          <w:szCs w:val="28"/>
        </w:rPr>
        <w:object w:dxaOrig="760" w:dyaOrig="380">
          <v:shape id="_x0000_i1029" type="#_x0000_t75" style="width:43.5pt;height:14.25pt" o:ole="">
            <v:imagedata r:id="rId17" o:title=""/>
          </v:shape>
          <o:OLEObject Type="Embed" ProgID="Equation.DSMT4" ShapeID="_x0000_i1029" DrawAspect="Content" ObjectID="_1606914664" r:id="rId18"/>
        </w:object>
      </w:r>
      <w:r w:rsidR="008F6984" w:rsidRPr="000D61DF">
        <w:rPr>
          <w:rFonts w:ascii="Times New Roman" w:hAnsi="Times New Roman"/>
          <w:i/>
          <w:sz w:val="28"/>
          <w:szCs w:val="28"/>
        </w:rPr>
        <w:fldChar w:fldCharType="begin"/>
      </w:r>
      <w:r w:rsidRPr="000D61DF">
        <w:rPr>
          <w:rFonts w:ascii="Times New Roman" w:hAnsi="Times New Roman"/>
          <w:i/>
          <w:sz w:val="28"/>
          <w:szCs w:val="28"/>
        </w:rPr>
        <w:instrText xml:space="preserve"> QUOTE  </w:instrText>
      </w:r>
      <w:r w:rsidR="008F6984" w:rsidRPr="000D61DF">
        <w:rPr>
          <w:rFonts w:ascii="Times New Roman" w:hAnsi="Times New Roman"/>
          <w:i/>
          <w:sz w:val="28"/>
          <w:szCs w:val="28"/>
        </w:rPr>
        <w:fldChar w:fldCharType="end"/>
      </w:r>
      <w:r w:rsidRPr="000D61DF">
        <w:rPr>
          <w:rFonts w:ascii="Times New Roman" w:hAnsi="Times New Roman"/>
          <w:b/>
          <w:bCs/>
          <w:i/>
          <w:sz w:val="28"/>
          <w:szCs w:val="28"/>
        </w:rPr>
        <w:t>,</w:t>
      </w:r>
      <w:r w:rsidRPr="000D61DF">
        <w:rPr>
          <w:rFonts w:ascii="Times New Roman" w:eastAsia="Times New Roman" w:hAnsi="Times New Roman"/>
          <w:bCs/>
          <w:i/>
          <w:position w:val="-10"/>
          <w:sz w:val="28"/>
          <w:szCs w:val="28"/>
        </w:rPr>
        <w:object w:dxaOrig="760" w:dyaOrig="380">
          <v:shape id="_x0000_i1030" type="#_x0000_t75" style="width:36pt;height:14.25pt" o:ole="">
            <v:imagedata r:id="rId19" o:title=""/>
          </v:shape>
          <o:OLEObject Type="Embed" ProgID="Equation.DSMT4" ShapeID="_x0000_i1030" DrawAspect="Content" ObjectID="_1606914665" r:id="rId20"/>
        </w:object>
      </w:r>
      <w:r w:rsidR="0063420A">
        <w:fldChar w:fldCharType="begin"/>
      </w:r>
      <w:r w:rsidR="0063420A">
        <w:fldChar w:fldCharType="separate"/>
      </w:r>
      <w:r w:rsidRPr="000D61DF">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3420A">
        <w:rPr>
          <w:rFonts w:ascii="Times New Roman" w:eastAsia="Times New Roman" w:hAnsi="Times New Roman"/>
          <w:bCs/>
          <w:i/>
          <w:noProof/>
          <w:position w:val="-10"/>
          <w:sz w:val="28"/>
          <w:szCs w:val="28"/>
        </w:rPr>
        <w:fldChar w:fldCharType="end"/>
      </w:r>
      <w:r w:rsidRPr="000D61DF">
        <w:rPr>
          <w:rFonts w:ascii="Times New Roman" w:hAnsi="Times New Roman"/>
          <w:bCs/>
          <w:i/>
          <w:sz w:val="28"/>
          <w:szCs w:val="28"/>
        </w:rPr>
        <w:t xml:space="preserve">, </w:t>
      </w:r>
      <w:r w:rsidRPr="000D61DF">
        <w:rPr>
          <w:rFonts w:ascii="Times New Roman" w:hAnsi="Times New Roman"/>
          <w:bCs/>
          <w:i/>
          <w:position w:val="-12"/>
          <w:sz w:val="28"/>
          <w:szCs w:val="28"/>
        </w:rPr>
        <w:object w:dxaOrig="660" w:dyaOrig="380">
          <v:shape id="_x0000_i1031" type="#_x0000_t75" style="width:28.5pt;height:14.25pt" o:ole="">
            <v:imagedata r:id="rId22" o:title=""/>
          </v:shape>
          <o:OLEObject Type="Embed" ProgID="Equation.DSMT4" ShapeID="_x0000_i1031" DrawAspect="Content" ObjectID="_1606914666" r:id="rId23"/>
        </w:object>
      </w:r>
      <w:r w:rsidRPr="000D61DF">
        <w:rPr>
          <w:rFonts w:ascii="Times New Roman" w:hAnsi="Times New Roman"/>
          <w:bCs/>
          <w:i/>
          <w:sz w:val="28"/>
          <w:szCs w:val="28"/>
        </w:rPr>
        <w:t>;</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на примере квадратичной функции, использовать преобразования графика функции </w:t>
      </w:r>
      <w:r w:rsidRPr="000D61DF">
        <w:rPr>
          <w:rFonts w:ascii="Times New Roman" w:hAnsi="Times New Roman"/>
          <w:i/>
          <w:sz w:val="28"/>
          <w:szCs w:val="28"/>
          <w:lang w:val="en-US"/>
        </w:rPr>
        <w:t>y</w:t>
      </w:r>
      <w:r w:rsidRPr="000D61DF">
        <w:rPr>
          <w:rFonts w:ascii="Times New Roman" w:hAnsi="Times New Roman"/>
          <w:i/>
          <w:sz w:val="28"/>
          <w:szCs w:val="28"/>
        </w:rPr>
        <w:t>=</w:t>
      </w:r>
      <w:r w:rsidRPr="000D61DF">
        <w:rPr>
          <w:rFonts w:ascii="Times New Roman" w:hAnsi="Times New Roman"/>
          <w:i/>
          <w:sz w:val="28"/>
          <w:szCs w:val="28"/>
          <w:lang w:val="en-US"/>
        </w:rPr>
        <w:t>f</w:t>
      </w:r>
      <w:r w:rsidRPr="000D61DF">
        <w:rPr>
          <w:rFonts w:ascii="Times New Roman" w:hAnsi="Times New Roman"/>
          <w:i/>
          <w:sz w:val="28"/>
          <w:szCs w:val="28"/>
        </w:rPr>
        <w:t>(</w:t>
      </w:r>
      <w:r w:rsidRPr="000D61DF">
        <w:rPr>
          <w:rFonts w:ascii="Times New Roman" w:hAnsi="Times New Roman"/>
          <w:i/>
          <w:sz w:val="28"/>
          <w:szCs w:val="28"/>
          <w:lang w:val="en-US"/>
        </w:rPr>
        <w:t>x</w:t>
      </w:r>
      <w:r w:rsidRPr="000D61DF">
        <w:rPr>
          <w:rFonts w:ascii="Times New Roman" w:hAnsi="Times New Roman"/>
          <w:i/>
          <w:sz w:val="28"/>
          <w:szCs w:val="28"/>
        </w:rPr>
        <w:t xml:space="preserve">) для построения графиков функций </w:t>
      </w:r>
      <w:r w:rsidRPr="000D61DF">
        <w:rPr>
          <w:rFonts w:ascii="Times New Roman" w:hAnsi="Times New Roman"/>
          <w:i/>
          <w:position w:val="-12"/>
          <w:sz w:val="28"/>
          <w:szCs w:val="28"/>
        </w:rPr>
        <w:object w:dxaOrig="1780" w:dyaOrig="380">
          <v:shape id="_x0000_i1032" type="#_x0000_t75" style="width:85.5pt;height:14.25pt" o:ole="">
            <v:imagedata r:id="rId24" o:title=""/>
          </v:shape>
          <o:OLEObject Type="Embed" ProgID="Equation.DSMT4" ShapeID="_x0000_i1032" DrawAspect="Content" ObjectID="_1606914667" r:id="rId25"/>
        </w:object>
      </w:r>
      <w:r w:rsidRPr="000D61DF">
        <w:rPr>
          <w:rFonts w:ascii="Times New Roman" w:hAnsi="Times New Roman"/>
          <w:i/>
          <w:sz w:val="28"/>
          <w:szCs w:val="28"/>
        </w:rPr>
        <w:t xml:space="preserve">;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исследовать функцию по е</w:t>
      </w:r>
      <w:r w:rsidR="00A23AB5" w:rsidRPr="000D61DF">
        <w:rPr>
          <w:rFonts w:ascii="Times New Roman" w:hAnsi="Times New Roman"/>
          <w:i/>
          <w:sz w:val="28"/>
          <w:szCs w:val="28"/>
        </w:rPr>
        <w:t>е</w:t>
      </w:r>
      <w:r w:rsidRPr="000D61DF">
        <w:rPr>
          <w:rFonts w:ascii="Times New Roman" w:hAnsi="Times New Roman"/>
          <w:i/>
          <w:sz w:val="28"/>
          <w:szCs w:val="28"/>
        </w:rPr>
        <w:t xml:space="preserve"> графику;</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задачи на арифметическую и геометрическую прогрессию.</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анализировать затруднения при решении задач;</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w:t>
      </w:r>
      <w:r w:rsidR="004A1E43" w:rsidRPr="000D61DF">
        <w:rPr>
          <w:rFonts w:ascii="Times New Roman" w:hAnsi="Times New Roman"/>
          <w:i/>
          <w:sz w:val="28"/>
          <w:szCs w:val="28"/>
        </w:rPr>
        <w:t xml:space="preserve">, </w:t>
      </w:r>
      <w:r w:rsidRPr="000D61DF">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основными методами решения задач на смеси, сплавы, концентрации;</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несложные задачи по математической статистике;</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C31256"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медиана, наибольшее и наименьшее </w:t>
      </w:r>
      <w:r w:rsidRPr="000D61DF">
        <w:rPr>
          <w:rFonts w:ascii="Times New Roman" w:hAnsi="Times New Roman"/>
          <w:i/>
          <w:sz w:val="28"/>
          <w:szCs w:val="28"/>
        </w:rPr>
        <w:lastRenderedPageBreak/>
        <w:t>значения выборки, размах выборки, дисперсия и стандартное отклонение, случайная изменчивость;</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 графиках</w:t>
      </w:r>
      <w:r w:rsidRPr="000D61DF">
        <w:rPr>
          <w:rFonts w:ascii="Times New Roman" w:hAnsi="Times New Roman"/>
          <w:i/>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и графики на основе данных;</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применять правило произведения при решении комбинаторных задач;</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61DF"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информацию с помощью кругов Эйлера;</w:t>
      </w:r>
    </w:p>
    <w:p w:rsidR="00FF65A6" w:rsidRPr="000D61DF"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0D61DF"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оценивать вероятность реальных событий и явлений.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Оперировать понятиями геометрических фигур; </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 xml:space="preserve">применять геометрические факты для решения задач, в том числе, предполагающих несколько шагов решения;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формулировать в простейших случаях свойства и признаки фигур;</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доказывать геометрические утверждения</w:t>
      </w:r>
      <w:r w:rsidR="00C31256" w:rsidRPr="000D61DF">
        <w:rPr>
          <w:rFonts w:ascii="Times New Roman" w:hAnsi="Times New Roman"/>
          <w:i/>
          <w:sz w:val="28"/>
          <w:szCs w:val="28"/>
        </w:rPr>
        <w:t>;</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стандартной классификацией плоских фигур (треугольников и четыр</w:t>
      </w:r>
      <w:r w:rsidR="00A23AB5" w:rsidRPr="000D61DF">
        <w:rPr>
          <w:rFonts w:ascii="Times New Roman" w:hAnsi="Times New Roman"/>
          <w:i/>
          <w:sz w:val="28"/>
          <w:szCs w:val="28"/>
        </w:rPr>
        <w:t>е</w:t>
      </w:r>
      <w:r w:rsidRPr="000D61DF">
        <w:rPr>
          <w:rFonts w:ascii="Times New Roman" w:hAnsi="Times New Roman"/>
          <w:i/>
          <w:sz w:val="28"/>
          <w:szCs w:val="28"/>
        </w:rPr>
        <w:t>хугольников).</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свойства геометрических фигур для решения </w:t>
      </w:r>
      <w:r w:rsidRPr="000D61DF">
        <w:rPr>
          <w:rStyle w:val="dash041e0431044b0447043d044b0439char1"/>
          <w:i/>
          <w:sz w:val="28"/>
          <w:szCs w:val="28"/>
        </w:rPr>
        <w:t>задач практического характера и задач из смежных дисциплин</w:t>
      </w:r>
      <w:r w:rsidR="00C31256"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взаимное расположение прямой и окружности, двух окружностей.</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отношения для решения задач, возникающих в реальной жизни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представлениями о длине, площади, объ</w:t>
      </w:r>
      <w:r w:rsidR="00A23AB5" w:rsidRPr="000D61DF">
        <w:rPr>
          <w:rFonts w:ascii="Times New Roman" w:hAnsi="Times New Roman"/>
          <w:i/>
          <w:sz w:val="28"/>
          <w:szCs w:val="28"/>
        </w:rPr>
        <w:t>е</w:t>
      </w:r>
      <w:r w:rsidRPr="000D61DF">
        <w:rPr>
          <w:rFonts w:ascii="Times New Roman" w:hAnsi="Times New Roman"/>
          <w:i/>
          <w:sz w:val="28"/>
          <w:szCs w:val="28"/>
        </w:rPr>
        <w:t>ме как величинами. Применять теорему Пифагора, формулы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w:t>
      </w:r>
      <w:r w:rsidRPr="000D61DF">
        <w:rPr>
          <w:rFonts w:ascii="Times New Roman" w:hAnsi="Times New Roman"/>
          <w:i/>
          <w:sz w:val="28"/>
          <w:szCs w:val="28"/>
        </w:rPr>
        <w:lastRenderedPageBreak/>
        <w:t>случаях, проводить вычисления на основе равновеликости и равносоставленности;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простые вычисления на объ</w:t>
      </w:r>
      <w:r w:rsidR="00A23AB5" w:rsidRPr="000D61DF">
        <w:rPr>
          <w:rFonts w:ascii="Times New Roman" w:hAnsi="Times New Roman"/>
          <w:i/>
          <w:sz w:val="28"/>
          <w:szCs w:val="28"/>
        </w:rPr>
        <w:t>е</w:t>
      </w:r>
      <w:r w:rsidRPr="000D61DF">
        <w:rPr>
          <w:rFonts w:ascii="Times New Roman" w:hAnsi="Times New Roman"/>
          <w:i/>
          <w:sz w:val="28"/>
          <w:szCs w:val="28"/>
        </w:rPr>
        <w:t>мных телах;</w:t>
      </w:r>
    </w:p>
    <w:p w:rsidR="00C31256" w:rsidRPr="000D61DF"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0D61DF">
        <w:rPr>
          <w:rFonts w:ascii="Times New Roman" w:hAnsi="Times New Roman"/>
          <w:i/>
          <w:sz w:val="28"/>
          <w:szCs w:val="28"/>
        </w:rPr>
        <w:t>формулировать задачи на вычисление длин, площадей 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мов и решать их. </w:t>
      </w:r>
    </w:p>
    <w:p w:rsidR="00FF65A6" w:rsidRPr="000D61DF" w:rsidRDefault="00FF65A6" w:rsidP="004F3883">
      <w:pPr>
        <w:tabs>
          <w:tab w:val="left" w:pos="1134"/>
        </w:tabs>
        <w:spacing w:line="360" w:lineRule="auto"/>
        <w:jc w:val="both"/>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вычисления на местности;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геометрические фигуры по текстовому и символьному описанию;</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свободно оперировать черт</w:t>
      </w:r>
      <w:r w:rsidR="00A23AB5" w:rsidRPr="000D61DF">
        <w:rPr>
          <w:rFonts w:ascii="Times New Roman" w:hAnsi="Times New Roman"/>
          <w:i/>
          <w:sz w:val="28"/>
          <w:szCs w:val="28"/>
        </w:rPr>
        <w:t>е</w:t>
      </w:r>
      <w:r w:rsidRPr="000D61DF">
        <w:rPr>
          <w:rFonts w:ascii="Times New Roman" w:hAnsi="Times New Roman"/>
          <w:i/>
          <w:sz w:val="28"/>
          <w:szCs w:val="28"/>
        </w:rPr>
        <w:t xml:space="preserve">жными инструментами в несложных случаях,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понятием движения и преобразования подобия, владеть при</w:t>
      </w:r>
      <w:r w:rsidR="00A23AB5" w:rsidRPr="000D61DF">
        <w:rPr>
          <w:rFonts w:ascii="Times New Roman" w:hAnsi="Times New Roman"/>
          <w:i/>
          <w:sz w:val="28"/>
          <w:szCs w:val="28"/>
        </w:rPr>
        <w:t>е</w:t>
      </w:r>
      <w:r w:rsidRPr="000D61DF">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lastRenderedPageBreak/>
        <w:t>строить фигуру, подобную данной, пользоваться свойствами подобия для обоснования свойств фигур;</w:t>
      </w:r>
    </w:p>
    <w:p w:rsidR="00FF65A6" w:rsidRPr="000D61DF"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и применять подобие для построений и вычислений</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понимать роль математики в развитии России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Методы математики</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Используя изученные методы, проводить доказательство, выполнять опровержение;</w:t>
      </w:r>
    </w:p>
    <w:p w:rsidR="00FF65A6" w:rsidRPr="000D61DF"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в</w:t>
      </w:r>
      <w:r w:rsidR="00FF65A6" w:rsidRPr="000D61DF">
        <w:rPr>
          <w:rFonts w:ascii="Times New Roman" w:hAnsi="Times New Roman"/>
          <w:i/>
          <w:sz w:val="28"/>
          <w:szCs w:val="28"/>
        </w:rPr>
        <w:t>ыбирать изученные методы и их комбинации для решения математических задач;</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D61DF">
        <w:rPr>
          <w:rFonts w:ascii="Times New Roman" w:hAnsi="Times New Roman"/>
          <w:i/>
          <w:sz w:val="28"/>
          <w:szCs w:val="28"/>
        </w:rPr>
        <w:t>;</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902E25">
      <w:pPr>
        <w:pStyle w:val="3"/>
        <w:spacing w:before="0" w:beforeAutospacing="0" w:after="0" w:afterAutospacing="0" w:line="360" w:lineRule="auto"/>
        <w:rPr>
          <w:szCs w:val="28"/>
        </w:rPr>
      </w:pPr>
      <w:bookmarkStart w:id="64" w:name="_Toc284662723"/>
      <w:bookmarkStart w:id="65" w:name="_Toc284663349"/>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64"/>
      <w:bookmarkEnd w:id="65"/>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3"/>
          <w:rFonts w:ascii="Times New Roman" w:hAnsi="Times New Roman"/>
          <w:sz w:val="28"/>
          <w:szCs w:val="28"/>
        </w:rPr>
        <w:footnoteReference w:id="7"/>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w:t>
      </w:r>
      <w:r w:rsidR="00A23AB5" w:rsidRPr="000D61DF">
        <w:rPr>
          <w:rFonts w:ascii="Times New Roman" w:hAnsi="Times New Roman"/>
          <w:sz w:val="28"/>
          <w:szCs w:val="28"/>
        </w:rPr>
        <w:t xml:space="preserve"> </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lastRenderedPageBreak/>
        <w:t>Числа</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различные преобразования выражений, содержащих модули.</w:t>
      </w:r>
      <w:r w:rsidR="008F6984"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F6984" w:rsidRPr="000D61DF">
        <w:rPr>
          <w:rFonts w:ascii="Times New Roman" w:hAnsi="Times New Roman"/>
          <w:sz w:val="28"/>
          <w:szCs w:val="28"/>
        </w:rPr>
        <w:fldChar w:fldCharType="separate"/>
      </w:r>
      <w:r w:rsidRPr="000D61DF">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F6984" w:rsidRPr="000D61DF">
        <w:rPr>
          <w:rFonts w:ascii="Times New Roman" w:hAnsi="Times New Roman"/>
          <w:sz w:val="28"/>
          <w:szCs w:val="28"/>
        </w:rPr>
        <w:fldChar w:fldCharType="end"/>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выполнять преобразования рациональных выражений при решении задач других учебных предметов;</w:t>
      </w:r>
    </w:p>
    <w:p w:rsidR="00FF65A6" w:rsidRPr="000D61DF"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знать теорему Виета для уравнений степени выше второй;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8.5pt;height:14.25pt" o:ole="">
            <v:imagedata r:id="rId22" o:title=""/>
          </v:shape>
          <o:OLEObject Type="Embed" ProgID="Equation.DSMT4" ShapeID="_x0000_i1033" DrawAspect="Content" ObjectID="_1606914668" r:id="rId27"/>
        </w:object>
      </w:r>
      <w:r w:rsidRPr="000D61DF">
        <w:rPr>
          <w:rFonts w:ascii="Times New Roman" w:hAnsi="Times New Roman"/>
          <w:bCs/>
          <w:sz w:val="28"/>
          <w:szCs w:val="28"/>
        </w:rPr>
        <w:t>;</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606914669" r:id="rId29"/>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5.5pt;height:14.25pt" o:ole="">
            <v:imagedata r:id="rId24" o:title=""/>
          </v:shape>
          <o:OLEObject Type="Embed" ProgID="Equation.DSMT4" ShapeID="_x0000_i1035" DrawAspect="Content" ObjectID="_1606914670" r:id="rId30"/>
        </w:object>
      </w:r>
      <w:r w:rsidRPr="000D61DF">
        <w:rPr>
          <w:rFonts w:ascii="Times New Roman" w:hAnsi="Times New Roman"/>
          <w:sz w:val="28"/>
          <w:szCs w:val="28"/>
        </w:rPr>
        <w:t xml:space="preserve">;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вычислять числовые характеристики выборки;</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выделять эти величины и </w:t>
      </w:r>
      <w:r w:rsidRPr="000D61DF">
        <w:rPr>
          <w:rFonts w:ascii="Times New Roman" w:hAnsi="Times New Roman"/>
          <w:sz w:val="28"/>
          <w:szCs w:val="28"/>
          <w:lang w:eastAsia="en-US"/>
        </w:rPr>
        <w:lastRenderedPageBreak/>
        <w:t>отношения между ними, применять их при решении задач, конструировать собственные задач указанных типов;</w:t>
      </w:r>
    </w:p>
    <w:p w:rsidR="00FF65A6" w:rsidRPr="000D61DF"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и доказывать геометрические утверждения.</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подобия и равенства фигур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проводить анализ и реализовывать этапы решения задач на построение.</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движениями и преобразованиями как метапредметными понятиями;</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0D61DF">
        <w:rPr>
          <w:rFonts w:ascii="Times New Roman" w:hAnsi="Times New Roman"/>
          <w:bCs/>
          <w:iCs/>
          <w:sz w:val="28"/>
          <w:szCs w:val="28"/>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12121B">
      <w:pPr>
        <w:rPr>
          <w:rFonts w:ascii="Times New Roman" w:hAnsi="Times New Roman"/>
        </w:rPr>
      </w:pPr>
    </w:p>
    <w:p w:rsidR="00B540EE" w:rsidRPr="000D61DF" w:rsidRDefault="00230229" w:rsidP="00331F3D">
      <w:pPr>
        <w:pStyle w:val="4"/>
      </w:pPr>
      <w:bookmarkStart w:id="66" w:name="_Toc409691639"/>
      <w:bookmarkStart w:id="67" w:name="_Toc410653962"/>
      <w:bookmarkStart w:id="68" w:name="_Toc414553148"/>
      <w:r w:rsidRPr="000D61DF">
        <w:t>1.2.</w:t>
      </w:r>
      <w:r w:rsidR="00331F3D" w:rsidRPr="000D61DF">
        <w:t>5.9</w:t>
      </w:r>
      <w:r w:rsidRPr="000D61DF">
        <w:t xml:space="preserve">. </w:t>
      </w:r>
      <w:r w:rsidR="00B540EE" w:rsidRPr="000D61DF">
        <w:t>Информатика</w:t>
      </w:r>
      <w:bookmarkEnd w:id="66"/>
      <w:bookmarkEnd w:id="67"/>
      <w:bookmarkEnd w:id="68"/>
    </w:p>
    <w:p w:rsidR="006E54D0" w:rsidRPr="000D61DF" w:rsidRDefault="006E54D0" w:rsidP="005D64C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0D61DF"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lastRenderedPageBreak/>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0D61DF"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0D61DF">
        <w:rPr>
          <w:rFonts w:ascii="Times New Roman" w:eastAsia="Times New Roman" w:hAnsi="Times New Roman"/>
          <w:i/>
          <w:sz w:val="28"/>
          <w:szCs w:val="28"/>
        </w:rPr>
        <w:t xml:space="preserve"> и робототехнических системах</w:t>
      </w:r>
      <w:r w:rsidRPr="000D61DF">
        <w:rPr>
          <w:rFonts w:ascii="Times New Roman" w:eastAsia="Times New Roman" w:hAnsi="Times New Roman"/>
          <w:i/>
          <w:sz w:val="28"/>
          <w:szCs w:val="28"/>
        </w:rPr>
        <w:t>;</w:t>
      </w:r>
    </w:p>
    <w:p w:rsidR="0095315B" w:rsidRPr="000D61DF"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0D61DF">
        <w:rPr>
          <w:rFonts w:ascii="Times New Roman" w:eastAsia="Times New Roman" w:hAnsi="Times New Roman"/>
          <w:i/>
          <w:sz w:val="28"/>
          <w:szCs w:val="28"/>
        </w:rPr>
        <w:t>;</w:t>
      </w:r>
    </w:p>
    <w:p w:rsidR="0095315B"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61DF"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Алгоритмы и элементы программирования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их</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 виде</w:t>
      </w:r>
      <w:r w:rsidRPr="000D61DF">
        <w:rPr>
          <w:rFonts w:ascii="Times New Roman" w:eastAsia="Times New Roman" w:hAnsi="Times New Roman"/>
          <w:sz w:val="28"/>
          <w:szCs w:val="28"/>
        </w:rPr>
        <w:tab/>
        <w:t>программ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на</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выбранном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языке программирования; выполнять эти программы на компьютере;</w:t>
      </w:r>
    </w:p>
    <w:p w:rsidR="006E54D0" w:rsidRPr="000D61DF"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lastRenderedPageBreak/>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0D61DF">
        <w:rPr>
          <w:rFonts w:ascii="Times New Roman" w:eastAsia="Times New Roman" w:hAnsi="Times New Roman"/>
          <w:i/>
          <w:sz w:val="28"/>
          <w:szCs w:val="28"/>
        </w:rPr>
        <w:t>е</w:t>
      </w:r>
      <w:r w:rsidRPr="000D61DF">
        <w:rPr>
          <w:rFonts w:ascii="Times New Roman" w:eastAsia="Times New Roman" w:hAnsi="Times New Roman"/>
          <w:i/>
          <w:sz w:val="28"/>
          <w:szCs w:val="28"/>
        </w:rPr>
        <w:t>;</w:t>
      </w:r>
    </w:p>
    <w:p w:rsidR="006E54D0"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задачами обработки данных и алгоритмами их решения;</w:t>
      </w:r>
    </w:p>
    <w:p w:rsidR="0095315B" w:rsidRPr="000D61DF"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0D61DF">
        <w:rPr>
          <w:rFonts w:ascii="Times New Roman" w:eastAsia="Times New Roman" w:hAnsi="Times New Roman"/>
          <w:i/>
          <w:sz w:val="28"/>
          <w:szCs w:val="28"/>
        </w:rPr>
        <w:t xml:space="preserve">роботы, </w:t>
      </w:r>
      <w:r w:rsidRPr="000D61DF">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0D61DF">
        <w:rPr>
          <w:rFonts w:ascii="Times New Roman" w:eastAsia="Times New Roman" w:hAnsi="Times New Roman"/>
          <w:i/>
          <w:sz w:val="28"/>
          <w:szCs w:val="28"/>
        </w:rPr>
        <w:t>;</w:t>
      </w:r>
    </w:p>
    <w:p w:rsidR="006E54D0" w:rsidRPr="000D61DF"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61DF">
        <w:rPr>
          <w:rFonts w:ascii="Times New Roman" w:eastAsia="Times New Roman" w:hAnsi="Times New Roman"/>
          <w:i/>
          <w:sz w:val="28"/>
          <w:szCs w:val="28"/>
        </w:rPr>
        <w:t>.</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lastRenderedPageBreak/>
        <w:t>анализировать доменные имена компьютеров и адреса документов в Интернете;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w:t>
      </w:r>
      <w:r w:rsidR="00FA035C" w:rsidRPr="000D61DF">
        <w:rPr>
          <w:rFonts w:ascii="Times New Roman" w:hAnsi="Times New Roman"/>
          <w:b/>
          <w:sz w:val="28"/>
          <w:szCs w:val="28"/>
        </w:rPr>
        <w:t xml:space="preserve"> </w:t>
      </w:r>
      <w:r w:rsidRPr="000D61DF">
        <w:rPr>
          <w:rFonts w:ascii="Times New Roman" w:hAnsi="Times New Roman"/>
          <w:b/>
          <w:sz w:val="28"/>
          <w:szCs w:val="28"/>
        </w:rPr>
        <w:t>получит</w:t>
      </w:r>
      <w:r w:rsidR="00FA035C" w:rsidRPr="000D61DF">
        <w:rPr>
          <w:rFonts w:ascii="Times New Roman" w:hAnsi="Times New Roman"/>
          <w:b/>
          <w:sz w:val="28"/>
          <w:szCs w:val="28"/>
        </w:rPr>
        <w:t xml:space="preserve"> </w:t>
      </w:r>
      <w:r w:rsidRPr="000D61DF">
        <w:rPr>
          <w:rFonts w:ascii="Times New Roman" w:hAnsi="Times New Roman"/>
          <w:b/>
          <w:sz w:val="28"/>
          <w:szCs w:val="28"/>
        </w:rPr>
        <w:t>возможность</w:t>
      </w:r>
      <w:r w:rsidR="00FA035C" w:rsidRPr="000D61DF">
        <w:rPr>
          <w:rFonts w:ascii="Times New Roman" w:hAnsi="Times New Roman"/>
          <w:b/>
          <w:sz w:val="28"/>
          <w:szCs w:val="28"/>
        </w:rPr>
        <w:t xml:space="preserve"> </w:t>
      </w:r>
      <w:r w:rsidRPr="000D61DF">
        <w:rPr>
          <w:rFonts w:ascii="Times New Roman" w:hAnsi="Times New Roman"/>
          <w:b/>
          <w:sz w:val="28"/>
          <w:szCs w:val="28"/>
        </w:rPr>
        <w:t>(в</w:t>
      </w:r>
      <w:r w:rsidR="00FA035C" w:rsidRPr="000D61DF">
        <w:rPr>
          <w:rFonts w:ascii="Times New Roman" w:hAnsi="Times New Roman"/>
          <w:b/>
          <w:sz w:val="28"/>
          <w:szCs w:val="28"/>
        </w:rPr>
        <w:t xml:space="preserve"> </w:t>
      </w:r>
      <w:r w:rsidRPr="000D61DF">
        <w:rPr>
          <w:rFonts w:ascii="Times New Roman" w:hAnsi="Times New Roman"/>
          <w:b/>
          <w:sz w:val="28"/>
          <w:szCs w:val="28"/>
        </w:rPr>
        <w:t>данном</w:t>
      </w:r>
      <w:r w:rsidR="00FA035C" w:rsidRPr="000D61DF">
        <w:rPr>
          <w:rFonts w:ascii="Times New Roman" w:hAnsi="Times New Roman"/>
          <w:b/>
          <w:sz w:val="28"/>
          <w:szCs w:val="28"/>
        </w:rPr>
        <w:t xml:space="preserve"> </w:t>
      </w:r>
      <w:r w:rsidRPr="000D61DF">
        <w:rPr>
          <w:rFonts w:ascii="Times New Roman" w:hAnsi="Times New Roman"/>
          <w:b/>
          <w:sz w:val="28"/>
          <w:szCs w:val="28"/>
        </w:rPr>
        <w:t>курсе</w:t>
      </w:r>
      <w:r w:rsidR="00FA035C" w:rsidRPr="000D61DF">
        <w:rPr>
          <w:rFonts w:ascii="Times New Roman" w:hAnsi="Times New Roman"/>
          <w:b/>
          <w:sz w:val="28"/>
          <w:szCs w:val="28"/>
        </w:rPr>
        <w:t xml:space="preserve"> </w:t>
      </w:r>
      <w:r w:rsidRPr="000D61DF">
        <w:rPr>
          <w:rFonts w:ascii="Times New Roman" w:hAnsi="Times New Roman"/>
          <w:b/>
          <w:sz w:val="28"/>
          <w:szCs w:val="28"/>
        </w:rPr>
        <w:t>и</w:t>
      </w:r>
      <w:r w:rsidR="00FA035C" w:rsidRPr="000D61DF">
        <w:rPr>
          <w:rFonts w:ascii="Times New Roman" w:hAnsi="Times New Roman"/>
          <w:b/>
          <w:sz w:val="28"/>
          <w:szCs w:val="28"/>
        </w:rPr>
        <w:t xml:space="preserve"> </w:t>
      </w:r>
      <w:r w:rsidRPr="000D61DF">
        <w:rPr>
          <w:rFonts w:ascii="Times New Roman" w:hAnsi="Times New Roman"/>
          <w:b/>
          <w:sz w:val="28"/>
          <w:szCs w:val="28"/>
        </w:rPr>
        <w:t>иной</w:t>
      </w:r>
      <w:r w:rsidR="00FA035C" w:rsidRPr="000D61DF">
        <w:rPr>
          <w:rFonts w:ascii="Times New Roman" w:hAnsi="Times New Roman"/>
          <w:b/>
          <w:sz w:val="28"/>
          <w:szCs w:val="28"/>
        </w:rPr>
        <w:t xml:space="preserve"> </w:t>
      </w:r>
      <w:r w:rsidRPr="000D61DF">
        <w:rPr>
          <w:rFonts w:ascii="Times New Roman" w:hAnsi="Times New Roman"/>
          <w:b/>
          <w:sz w:val="28"/>
          <w:szCs w:val="28"/>
        </w:rPr>
        <w:t>учебной деятельности):</w:t>
      </w:r>
    </w:p>
    <w:p w:rsidR="006E54D0" w:rsidRPr="000D61DF"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w:t>
      </w:r>
      <w:r w:rsidR="0095315B" w:rsidRPr="000D61D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lastRenderedPageBreak/>
        <w:t>познакомиться с примерами использования математического моделирования в современном мире;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0D61DF"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0D61DF"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 xml:space="preserve">получить представление об истории и тенденциях развития </w:t>
      </w:r>
      <w:r w:rsidRPr="000D61DF">
        <w:rPr>
          <w:rFonts w:ascii="Times New Roman" w:eastAsia="Times New Roman" w:hAnsi="Times New Roman"/>
          <w:i/>
          <w:w w:val="99"/>
          <w:sz w:val="28"/>
          <w:szCs w:val="28"/>
        </w:rPr>
        <w:t>ИКТ;</w:t>
      </w:r>
    </w:p>
    <w:p w:rsidR="0095315B" w:rsidRPr="000D61DF"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ИКТ в современном мире</w:t>
      </w:r>
      <w:r w:rsidR="0095315B" w:rsidRPr="000D61DF">
        <w:rPr>
          <w:rFonts w:ascii="Times New Roman" w:eastAsia="Times New Roman" w:hAnsi="Times New Roman"/>
          <w:i/>
          <w:sz w:val="28"/>
          <w:szCs w:val="28"/>
        </w:rPr>
        <w:t>;</w:t>
      </w:r>
    </w:p>
    <w:p w:rsidR="00B540EE" w:rsidRPr="000D61DF"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0D61DF" w:rsidRDefault="00AC7420" w:rsidP="00941C6C">
      <w:pPr>
        <w:pStyle w:val="3"/>
        <w:spacing w:before="0" w:beforeAutospacing="0" w:after="0" w:afterAutospacing="0" w:line="360" w:lineRule="auto"/>
        <w:ind w:firstLine="709"/>
        <w:rPr>
          <w:szCs w:val="28"/>
        </w:rPr>
      </w:pPr>
      <w:bookmarkStart w:id="69" w:name="_Toc409691640"/>
    </w:p>
    <w:p w:rsidR="00B540EE" w:rsidRPr="000D61DF" w:rsidRDefault="00230229" w:rsidP="005114E3">
      <w:pPr>
        <w:pStyle w:val="4"/>
      </w:pPr>
      <w:bookmarkStart w:id="70" w:name="_Toc410653963"/>
      <w:bookmarkStart w:id="71" w:name="_Toc414553149"/>
      <w:r w:rsidRPr="000D61DF">
        <w:t>1.2.</w:t>
      </w:r>
      <w:r w:rsidR="005114E3" w:rsidRPr="000D61DF">
        <w:t>5.10</w:t>
      </w:r>
      <w:r w:rsidRPr="000D61DF">
        <w:t xml:space="preserve">. </w:t>
      </w:r>
      <w:r w:rsidR="00B540EE" w:rsidRPr="000D61DF">
        <w:t>Физика</w:t>
      </w:r>
      <w:bookmarkEnd w:id="69"/>
      <w:bookmarkEnd w:id="70"/>
      <w:bookmarkEnd w:id="71"/>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ставить опыты по исследованию физических явлений или физических </w:t>
      </w:r>
      <w:r w:rsidRPr="000D61DF">
        <w:rPr>
          <w:rFonts w:ascii="Times New Roman" w:hAnsi="Times New Roman"/>
          <w:sz w:val="28"/>
          <w:szCs w:val="28"/>
        </w:rPr>
        <w:lastRenderedPageBreak/>
        <w:t>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61DF"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роль эксперимента в получении научной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прямые измерения физических величин: время, расстояние, масса тела, объ</w:t>
      </w:r>
      <w:r w:rsidR="00245F1D" w:rsidRPr="000D61DF">
        <w:rPr>
          <w:rFonts w:ascii="Times New Roman" w:hAnsi="Times New Roman"/>
          <w:sz w:val="28"/>
          <w:szCs w:val="28"/>
        </w:rPr>
        <w:t>е</w:t>
      </w:r>
      <w:r w:rsidRPr="000D61DF">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61DF">
        <w:rPr>
          <w:rFonts w:ascii="Times New Roman" w:hAnsi="Times New Roman"/>
          <w:sz w:val="28"/>
          <w:szCs w:val="28"/>
        </w:rPr>
        <w:t>е</w:t>
      </w:r>
      <w:r w:rsidRPr="000D61DF">
        <w:rPr>
          <w:rFonts w:ascii="Times New Roman" w:hAnsi="Times New Roman"/>
          <w:sz w:val="28"/>
          <w:szCs w:val="28"/>
        </w:rPr>
        <w:t>том заданной точности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61DF">
        <w:rPr>
          <w:rFonts w:ascii="Times New Roman" w:hAnsi="Times New Roman"/>
          <w:i/>
          <w:sz w:val="28"/>
          <w:szCs w:val="28"/>
        </w:rPr>
        <w:t>е</w:t>
      </w:r>
      <w:r w:rsidRPr="000D61DF">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rsidRPr="000D61DF">
        <w:rPr>
          <w:rFonts w:ascii="Times New Roman" w:hAnsi="Times New Roman"/>
          <w:sz w:val="28"/>
          <w:szCs w:val="28"/>
        </w:rPr>
        <w:lastRenderedPageBreak/>
        <w:t>имеющих закрепленную ось вращения, колебательное движение, резонанс, волновое движение (звук);</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на основе анализа условия задачи записывать </w:t>
      </w:r>
      <w:r w:rsidRPr="000D61DF">
        <w:rPr>
          <w:rFonts w:ascii="Times New Roman" w:hAnsi="Times New Roman"/>
          <w:sz w:val="28"/>
          <w:szCs w:val="28"/>
        </w:rPr>
        <w:lastRenderedPageBreak/>
        <w:t xml:space="preserve">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Тепловые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61DF">
        <w:rPr>
          <w:rFonts w:ascii="Times New Roman" w:hAnsi="Times New Roman"/>
          <w:sz w:val="28"/>
          <w:szCs w:val="28"/>
        </w:rPr>
        <w:t>е</w:t>
      </w:r>
      <w:r w:rsidRPr="000D61DF">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0D61DF">
        <w:rPr>
          <w:rFonts w:ascii="Times New Roman" w:hAnsi="Times New Roman"/>
          <w:sz w:val="28"/>
          <w:szCs w:val="28"/>
        </w:rPr>
        <w:t xml:space="preserve"> </w:t>
      </w:r>
      <w:r w:rsidRPr="000D61DF">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0D61DF"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Электрические и магнитные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w:t>
      </w:r>
      <w:r w:rsidRPr="000D61DF">
        <w:rPr>
          <w:rFonts w:ascii="Times New Roman" w:hAnsi="Times New Roman"/>
          <w:sz w:val="28"/>
          <w:szCs w:val="28"/>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61DF"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61DF">
        <w:rPr>
          <w:rFonts w:ascii="Times New Roman" w:hAnsi="Times New Roman"/>
          <w:sz w:val="28"/>
          <w:szCs w:val="28"/>
        </w:rPr>
        <w:t>е</w:t>
      </w:r>
      <w:r w:rsidRPr="000D61DF">
        <w:rPr>
          <w:rFonts w:ascii="Times New Roman" w:hAnsi="Times New Roman"/>
          <w:sz w:val="28"/>
          <w:szCs w:val="28"/>
        </w:rPr>
        <w:t>та электрического сопротивления при</w:t>
      </w:r>
      <w:r w:rsidR="005B3328" w:rsidRPr="000D61DF">
        <w:rPr>
          <w:rFonts w:ascii="Times New Roman" w:hAnsi="Times New Roman"/>
          <w:sz w:val="28"/>
          <w:szCs w:val="28"/>
        </w:rPr>
        <w:t xml:space="preserve"> </w:t>
      </w:r>
      <w:r w:rsidRPr="000D61DF">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w:t>
      </w:r>
      <w:r w:rsidRPr="000D61DF">
        <w:rPr>
          <w:rFonts w:ascii="Times New Roman" w:hAnsi="Times New Roman"/>
          <w:i/>
          <w:sz w:val="28"/>
          <w:szCs w:val="28"/>
        </w:rPr>
        <w:lastRenderedPageBreak/>
        <w:t>электрического заряда) и ограниченность использования частных законов (закон Ома для участка цепи, закон Джоуля-Ленца и др.);</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Квантовые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приводить примеры проявления в природе и практического использования радиоактивности, ядерных и термоядерных реакций, </w:t>
      </w:r>
      <w:r w:rsidRPr="000D61DF">
        <w:rPr>
          <w:rFonts w:ascii="Times New Roman" w:hAnsi="Times New Roman"/>
          <w:sz w:val="28"/>
          <w:szCs w:val="28"/>
        </w:rPr>
        <w:lastRenderedPageBreak/>
        <w:t>спектрального анализа.</w:t>
      </w:r>
    </w:p>
    <w:p w:rsidR="006E54D0" w:rsidRPr="000D61DF"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0D61DF">
        <w:rPr>
          <w:rFonts w:ascii="Times New Roman" w:hAnsi="Times New Roman"/>
          <w:i/>
          <w:sz w:val="28"/>
          <w:szCs w:val="28"/>
        </w:rPr>
        <w:t>е</w:t>
      </w:r>
      <w:r w:rsidRPr="000D61DF">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соотносить энергию связи атомных ядер с дефектом массы;</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Элементы астрономии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0D61DF">
        <w:rPr>
          <w:rFonts w:ascii="Times New Roman" w:hAnsi="Times New Roman"/>
          <w:sz w:val="28"/>
          <w:szCs w:val="28"/>
        </w:rPr>
        <w:t>е</w:t>
      </w:r>
      <w:r w:rsidRPr="000D61DF">
        <w:rPr>
          <w:rFonts w:ascii="Times New Roman" w:hAnsi="Times New Roman"/>
          <w:sz w:val="28"/>
          <w:szCs w:val="28"/>
        </w:rPr>
        <w:t>здного неба, движения Луны, Солнца и планет относительно зв</w:t>
      </w:r>
      <w:r w:rsidR="00245F1D" w:rsidRPr="000D61DF">
        <w:rPr>
          <w:rFonts w:ascii="Times New Roman" w:hAnsi="Times New Roman"/>
          <w:sz w:val="28"/>
          <w:szCs w:val="28"/>
        </w:rPr>
        <w:t>е</w:t>
      </w:r>
      <w:r w:rsidRPr="000D61DF">
        <w:rPr>
          <w:rFonts w:ascii="Times New Roman" w:hAnsi="Times New Roman"/>
          <w:sz w:val="28"/>
          <w:szCs w:val="28"/>
        </w:rPr>
        <w:t>зд;</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различия между гелиоцентрической и геоцентрической системами мира;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D61DF">
        <w:rPr>
          <w:rFonts w:ascii="Times New Roman" w:hAnsi="Times New Roman"/>
          <w:i/>
          <w:sz w:val="28"/>
          <w:szCs w:val="28"/>
        </w:rPr>
        <w:t>е</w:t>
      </w:r>
      <w:r w:rsidRPr="000D61DF">
        <w:rPr>
          <w:rFonts w:ascii="Times New Roman" w:hAnsi="Times New Roman"/>
          <w:i/>
          <w:sz w:val="28"/>
          <w:szCs w:val="28"/>
        </w:rPr>
        <w:t>здного неба при наблюдениях зв</w:t>
      </w:r>
      <w:r w:rsidR="00245F1D" w:rsidRPr="000D61DF">
        <w:rPr>
          <w:rFonts w:ascii="Times New Roman" w:hAnsi="Times New Roman"/>
          <w:i/>
          <w:sz w:val="28"/>
          <w:szCs w:val="28"/>
        </w:rPr>
        <w:t>е</w:t>
      </w:r>
      <w:r w:rsidRPr="000D61DF">
        <w:rPr>
          <w:rFonts w:ascii="Times New Roman" w:hAnsi="Times New Roman"/>
          <w:i/>
          <w:sz w:val="28"/>
          <w:szCs w:val="28"/>
        </w:rPr>
        <w:t>здного неба;</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основные характеристики зв</w:t>
      </w:r>
      <w:r w:rsidR="00245F1D" w:rsidRPr="000D61DF">
        <w:rPr>
          <w:rFonts w:ascii="Times New Roman" w:hAnsi="Times New Roman"/>
          <w:i/>
          <w:sz w:val="28"/>
          <w:szCs w:val="28"/>
        </w:rPr>
        <w:t>е</w:t>
      </w:r>
      <w:r w:rsidRPr="000D61DF">
        <w:rPr>
          <w:rFonts w:ascii="Times New Roman" w:hAnsi="Times New Roman"/>
          <w:i/>
          <w:sz w:val="28"/>
          <w:szCs w:val="28"/>
        </w:rPr>
        <w:t>зд (размер, цвет, температура) соотносить цвет звезды с е</w:t>
      </w:r>
      <w:r w:rsidR="00245F1D" w:rsidRPr="000D61DF">
        <w:rPr>
          <w:rFonts w:ascii="Times New Roman" w:hAnsi="Times New Roman"/>
          <w:i/>
          <w:sz w:val="28"/>
          <w:szCs w:val="28"/>
        </w:rPr>
        <w:t>е</w:t>
      </w:r>
      <w:r w:rsidRPr="000D61DF">
        <w:rPr>
          <w:rFonts w:ascii="Times New Roman" w:hAnsi="Times New Roman"/>
          <w:i/>
          <w:sz w:val="28"/>
          <w:szCs w:val="28"/>
        </w:rPr>
        <w:t xml:space="preserve"> температурой;</w:t>
      </w:r>
    </w:p>
    <w:p w:rsidR="006E54D0" w:rsidRPr="000D61DF"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гипотезы о происхождении Солнечной системы.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30229" w:rsidP="005114E3">
      <w:pPr>
        <w:pStyle w:val="4"/>
      </w:pPr>
      <w:bookmarkStart w:id="72" w:name="_Toc409691641"/>
      <w:bookmarkStart w:id="73" w:name="_Toc410653964"/>
      <w:bookmarkStart w:id="74" w:name="_Toc414553150"/>
      <w:r w:rsidRPr="000D61DF">
        <w:lastRenderedPageBreak/>
        <w:t>1.2.</w:t>
      </w:r>
      <w:r w:rsidR="005114E3" w:rsidRPr="000D61DF">
        <w:t>5.11</w:t>
      </w:r>
      <w:r w:rsidRPr="000D61DF">
        <w:t xml:space="preserve">. </w:t>
      </w:r>
      <w:r w:rsidR="00B540EE" w:rsidRPr="000D61DF">
        <w:t>Биология</w:t>
      </w:r>
      <w:bookmarkEnd w:id="72"/>
      <w:bookmarkEnd w:id="73"/>
      <w:bookmarkEnd w:id="74"/>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 результате изучения курса биологии в основной школе: </w:t>
      </w:r>
    </w:p>
    <w:p w:rsidR="00E53743" w:rsidRPr="000D61DF" w:rsidRDefault="00E53743" w:rsidP="00307772">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w:t>
      </w:r>
      <w:r w:rsidRPr="000D61DF">
        <w:rPr>
          <w:rFonts w:ascii="Times New Roman" w:hAnsi="Times New Roman"/>
          <w:b/>
          <w:sz w:val="28"/>
          <w:szCs w:val="28"/>
        </w:rPr>
        <w:t xml:space="preserve"> </w:t>
      </w:r>
      <w:r w:rsidRPr="000D61DF">
        <w:rPr>
          <w:rFonts w:ascii="Times New Roman" w:hAnsi="Times New Roman"/>
          <w:sz w:val="28"/>
          <w:szCs w:val="28"/>
        </w:rPr>
        <w:t>овладеет</w:t>
      </w:r>
      <w:r w:rsidR="005B3328" w:rsidRPr="000D61DF">
        <w:rPr>
          <w:rFonts w:ascii="Times New Roman" w:hAnsi="Times New Roman"/>
          <w:b/>
          <w:sz w:val="28"/>
          <w:szCs w:val="28"/>
        </w:rPr>
        <w:t xml:space="preserve"> </w:t>
      </w:r>
      <w:r w:rsidRPr="000D61DF">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61DF" w:rsidRDefault="00E53743">
      <w:pPr>
        <w:autoSpaceDE w:val="0"/>
        <w:autoSpaceDN w:val="0"/>
        <w:adjustRightInd w:val="0"/>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Выпускник приобрет</w:t>
      </w:r>
      <w:r w:rsidR="00245F1D" w:rsidRPr="000D61DF">
        <w:rPr>
          <w:rFonts w:ascii="Times New Roman" w:hAnsi="Times New Roman"/>
          <w:iCs/>
          <w:sz w:val="28"/>
          <w:szCs w:val="28"/>
        </w:rPr>
        <w:t>е</w:t>
      </w:r>
      <w:r w:rsidRPr="000D61DF">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0D61DF">
        <w:rPr>
          <w:rFonts w:ascii="Times New Roman" w:hAnsi="Times New Roman"/>
          <w:iCs/>
          <w:sz w:val="28"/>
          <w:szCs w:val="28"/>
        </w:rPr>
        <w:t xml:space="preserve"> </w:t>
      </w:r>
      <w:r w:rsidRPr="000D61DF">
        <w:rPr>
          <w:rFonts w:ascii="Times New Roman" w:hAnsi="Times New Roman"/>
          <w:iCs/>
          <w:sz w:val="28"/>
          <w:szCs w:val="28"/>
        </w:rPr>
        <w:t>при выполнении учебных задач.</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E53743" w:rsidRPr="000D61DF"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61DF">
        <w:rPr>
          <w:rFonts w:ascii="Times New Roman" w:hAnsi="Times New Roman"/>
          <w:i/>
          <w:iCs/>
          <w:sz w:val="28"/>
          <w:szCs w:val="28"/>
        </w:rPr>
        <w:t>.</w:t>
      </w:r>
    </w:p>
    <w:p w:rsidR="00E53743" w:rsidRPr="000D61DF"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нной систематической группе;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раскрывать сущность приспособленности организмов к среде обитания;</w:t>
      </w:r>
    </w:p>
    <w:p w:rsidR="00E53743" w:rsidRPr="000D61DF"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0D61DF"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w:t>
      </w:r>
      <w:r w:rsidR="005B3328" w:rsidRPr="000D61DF">
        <w:rPr>
          <w:rFonts w:ascii="Times New Roman" w:hAnsi="Times New Roman"/>
          <w:i/>
          <w:sz w:val="28"/>
          <w:szCs w:val="28"/>
        </w:rPr>
        <w:t xml:space="preserve"> </w:t>
      </w:r>
      <w:r w:rsidRPr="000D61DF">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61DF">
        <w:rPr>
          <w:rFonts w:ascii="Times New Roman" w:hAnsi="Times New Roman"/>
          <w:i/>
          <w:sz w:val="28"/>
          <w:szCs w:val="28"/>
        </w:rPr>
        <w:t>е</w:t>
      </w:r>
      <w:r w:rsidRPr="000D61DF">
        <w:rPr>
          <w:rFonts w:ascii="Times New Roman" w:hAnsi="Times New Roman"/>
          <w:i/>
          <w:sz w:val="28"/>
          <w:szCs w:val="28"/>
        </w:rPr>
        <w:t>.</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отличий человека от животных;</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w:t>
      </w:r>
    </w:p>
    <w:p w:rsidR="00E53743" w:rsidRPr="000D61DF"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61DF">
        <w:rPr>
          <w:rFonts w:ascii="Times New Roman" w:hAnsi="Times New Roman"/>
          <w:i/>
          <w:sz w:val="28"/>
          <w:szCs w:val="28"/>
        </w:rPr>
        <w:t>-</w:t>
      </w:r>
      <w:r w:rsidRPr="000D61DF">
        <w:rPr>
          <w:rFonts w:ascii="Times New Roman" w:hAnsi="Times New Roman"/>
          <w:i/>
          <w:sz w:val="28"/>
          <w:szCs w:val="28"/>
        </w:rPr>
        <w:t>ресурсе, анализировать и оценивать ее, переводить из одной формы в другую;</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находить в учебной, научно-популярной литературе,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w:t>
      </w:r>
      <w:r w:rsidR="00243C14" w:rsidRPr="000D61DF">
        <w:rPr>
          <w:rFonts w:ascii="Times New Roman" w:hAnsi="Times New Roman"/>
          <w:b/>
          <w:sz w:val="28"/>
          <w:szCs w:val="28"/>
        </w:rPr>
        <w:t>ие биологические закономерности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аргументировать, приводить доказательства необходимости защиты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 xml:space="preserve">нной систематической группе;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61DF"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61DF"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61DF"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5" w:name="_Toc409691642"/>
      <w:bookmarkStart w:id="76" w:name="_Toc410653965"/>
      <w:bookmarkStart w:id="77" w:name="_Toc414553151"/>
      <w:r w:rsidRPr="000D61DF">
        <w:t>1.2.</w:t>
      </w:r>
      <w:r w:rsidR="00A61E55" w:rsidRPr="000D61DF">
        <w:t>5.12</w:t>
      </w:r>
      <w:r w:rsidRPr="000D61DF">
        <w:t xml:space="preserve">. </w:t>
      </w:r>
      <w:r w:rsidR="00B540EE" w:rsidRPr="000D61DF">
        <w:t>Химия</w:t>
      </w:r>
      <w:bookmarkEnd w:id="75"/>
      <w:bookmarkEnd w:id="76"/>
      <w:bookmarkEnd w:id="77"/>
    </w:p>
    <w:p w:rsidR="00E53743" w:rsidRPr="000D61DF" w:rsidRDefault="00E53743" w:rsidP="00941C6C">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методы познания: наблюдение, измерение, эксперимент;</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раскрывать смысл законов сохранения массы веществ, постоянства состава, атомно-молекулярной теории;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химические и физические явления;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химические элементы;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состав веществ по их формулам;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валентность атома элемента в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тип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и условия протекания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бинарных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химических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безопасной работы при проведении опытов;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лабораторным оборудованием и посудой;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относительную молекулярную и молярную массы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химического элемента по формуле соединения;</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получать, собирать кислород и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кислород, водород;</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закона Авогадро;</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«тепловой эффект реакции», «молярный объем»;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воды;</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понятия «раствор»;</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вычислять массовую долю растворенного вещества в растворе;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приготовлять растворы с определенной массовой долей растворенного вещества;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соединения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принадлежность веществ к определенному классу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неорганических соединений изученных классов;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классами неорганических соединений;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Периодического закона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61DF">
        <w:rPr>
          <w:rFonts w:ascii="Times New Roman" w:hAnsi="Times New Roman"/>
          <w:sz w:val="28"/>
          <w:szCs w:val="28"/>
        </w:rPr>
        <w:t>.</w:t>
      </w:r>
      <w:r w:rsidR="0009461B" w:rsidRPr="000D61DF">
        <w:rPr>
          <w:rFonts w:ascii="Times New Roman" w:hAnsi="Times New Roman"/>
        </w:rPr>
        <w:t> </w:t>
      </w:r>
      <w:r w:rsidRPr="000D61DF">
        <w:rPr>
          <w:rFonts w:ascii="Times New Roman" w:hAnsi="Times New Roman"/>
          <w:sz w:val="28"/>
          <w:szCs w:val="28"/>
        </w:rPr>
        <w:t>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0D61DF">
        <w:rPr>
          <w:rFonts w:ascii="Times New Roman" w:hAnsi="Times New Roman"/>
          <w:sz w:val="28"/>
          <w:szCs w:val="28"/>
        </w:rPr>
        <w:t> </w:t>
      </w:r>
      <w:r w:rsidRPr="000D61DF">
        <w:rPr>
          <w:rFonts w:ascii="Times New Roman" w:hAnsi="Times New Roman"/>
          <w:sz w:val="28"/>
          <w:szCs w:val="28"/>
        </w:rPr>
        <w:t>Менделеева и особенностей строения их атомов;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«химическая связь», «электроотрицательность»;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зависимость физических свойств веществ от типа кристаллической решетки;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вид химической связи в неорганических соединениях;</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степень окисления атома элемента в соединении;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теории электролитической диссоциации;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электролитической диссоциации кислот, щелочей, солей;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полные и сокращенные ионные уравнения реакции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ионного обмена;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реакции, подтверждающие качественный состав различных веществ;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окислитель и восстановитель;</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окислительно-восстановительных реакций;</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факторы, влияющие на скорость химической реакции;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химические реакции по различным признакам;</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неметаллов;</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углекислый газ и аммиак;</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характеризовать взаимосвязь между составом, строением и свойствами металлов;</w:t>
      </w:r>
    </w:p>
    <w:p w:rsidR="00A61E55"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61DF"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влияние химического загрязнения окружающей среды на организм человека;</w:t>
      </w:r>
    </w:p>
    <w:p w:rsidR="00726303" w:rsidRPr="000D61DF"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грамотно обращаться с веществами в повседневной жизни</w:t>
      </w:r>
    </w:p>
    <w:p w:rsidR="00E53743" w:rsidRPr="000D61DF"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Выпускник получит</w:t>
      </w:r>
      <w:r w:rsidR="005B3328" w:rsidRPr="000D61DF">
        <w:rPr>
          <w:rFonts w:ascii="Times New Roman" w:hAnsi="Times New Roman"/>
          <w:b/>
          <w:bCs/>
          <w:sz w:val="28"/>
          <w:szCs w:val="28"/>
        </w:rPr>
        <w:t xml:space="preserve"> </w:t>
      </w:r>
      <w:r w:rsidRPr="000D61DF">
        <w:rPr>
          <w:rFonts w:ascii="Times New Roman" w:hAnsi="Times New Roman"/>
          <w:b/>
          <w:bCs/>
          <w:sz w:val="28"/>
          <w:szCs w:val="28"/>
        </w:rPr>
        <w:t>возможность научиться:</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0D61DF"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61DF">
        <w:rPr>
          <w:rFonts w:ascii="Times New Roman" w:hAnsi="Times New Roman"/>
          <w:i/>
          <w:sz w:val="28"/>
          <w:szCs w:val="28"/>
        </w:rPr>
        <w:t>и</w:t>
      </w:r>
      <w:r w:rsidRPr="000D61DF">
        <w:rPr>
          <w:rFonts w:ascii="Times New Roman" w:hAnsi="Times New Roman"/>
          <w:i/>
          <w:sz w:val="28"/>
          <w:szCs w:val="28"/>
        </w:rPr>
        <w:t>;</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объективно оценивать информацию о веществах и химических процессах;</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0D61DF"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модели и схемы для решения учебных и познавательных задач;</w:t>
      </w:r>
      <w:r w:rsidR="005B3328" w:rsidRPr="000D61DF">
        <w:rPr>
          <w:rFonts w:ascii="Times New Roman" w:hAnsi="Times New Roman"/>
          <w:i/>
          <w:sz w:val="28"/>
          <w:szCs w:val="28"/>
        </w:rPr>
        <w:t xml:space="preserve"> </w:t>
      </w:r>
      <w:r w:rsidRPr="000D61DF">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8" w:name="_Toc409691643"/>
      <w:bookmarkStart w:id="79" w:name="_Toc410653966"/>
      <w:bookmarkStart w:id="80" w:name="_Toc414553152"/>
      <w:r w:rsidRPr="000D61DF">
        <w:t>1.2.</w:t>
      </w:r>
      <w:r w:rsidR="00A61E55" w:rsidRPr="000D61DF">
        <w:t>5.13</w:t>
      </w:r>
      <w:r w:rsidRPr="000D61DF">
        <w:t xml:space="preserve">. </w:t>
      </w:r>
      <w:r w:rsidR="00B540EE" w:rsidRPr="000D61DF">
        <w:t>Изобразительное искусство</w:t>
      </w:r>
      <w:bookmarkEnd w:id="78"/>
      <w:bookmarkEnd w:id="79"/>
      <w:bookmarkEnd w:id="80"/>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декоративного убранства русской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цветовую композицию внутреннего убранства избы;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специфику образного языка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61DF">
        <w:rPr>
          <w:rFonts w:ascii="Times New Roman" w:hAnsi="Times New Roman"/>
          <w:sz w:val="28"/>
          <w:szCs w:val="28"/>
        </w:rPr>
        <w:t>т. д.</w:t>
      </w:r>
      <w:r w:rsidRPr="000D61DF">
        <w:rPr>
          <w:rFonts w:ascii="Times New Roman" w:hAnsi="Times New Roman"/>
          <w:sz w:val="28"/>
          <w:szCs w:val="28"/>
        </w:rPr>
        <w:t>) на основе ритмического повтора изобразительных или геометрических элементов;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61DF">
        <w:rPr>
          <w:rFonts w:ascii="Times New Roman" w:hAnsi="Times New Roman"/>
          <w:sz w:val="28"/>
          <w:szCs w:val="28"/>
        </w:rPr>
        <w:t>е</w:t>
      </w:r>
      <w:r w:rsidRPr="000D61DF">
        <w:rPr>
          <w:rFonts w:ascii="Times New Roman" w:hAnsi="Times New Roman"/>
          <w:sz w:val="28"/>
          <w:szCs w:val="28"/>
        </w:rPr>
        <w:t xml:space="preserve"> декоративной росписью в традиции одного из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виды и материалы декоративно-прикладного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несколько народных художественных промыслов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жанровую систему в изобразительном искусстве и е</w:t>
      </w:r>
      <w:r w:rsidR="00245F1D" w:rsidRPr="000D61DF">
        <w:rPr>
          <w:rFonts w:ascii="Times New Roman" w:hAnsi="Times New Roman"/>
          <w:sz w:val="28"/>
          <w:szCs w:val="28"/>
        </w:rPr>
        <w:t>е</w:t>
      </w:r>
      <w:r w:rsidRPr="000D61D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объяснять разницу между предметом изображения, сюжетом и содержанием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образы, используя все выразительные возможности</w:t>
      </w:r>
      <w:r w:rsidR="00AD272E" w:rsidRPr="000D61DF">
        <w:rPr>
          <w:rFonts w:ascii="Times New Roman" w:hAnsi="Times New Roman"/>
          <w:sz w:val="28"/>
          <w:szCs w:val="28"/>
        </w:rPr>
        <w:t xml:space="preserve"> художественных материалов</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простым навыкам изображения с помощью пятна и тональных отношений;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изображения простых предметов по правилам линейной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цветом в натюрморте собственное настроение и переживания;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перспективу в практической творческой работе;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навыкам изображения перспективных сокращений в зарисовках наблюдаемого;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создания пейзажных зарисовок;</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пространство, ракурс, воздушная перспектива;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правилами работы на пленэре;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виды портрета;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и характеризовать основы изображения головы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пользоваться навыками работы с доступными скульптурными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материалы в работе над портретом;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образные возможности освещения в портрете;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пользоваться правилами </w:t>
      </w:r>
      <w:r w:rsidR="00AD272E" w:rsidRPr="000D61DF">
        <w:rPr>
          <w:rFonts w:ascii="Times New Roman" w:hAnsi="Times New Roman"/>
          <w:sz w:val="28"/>
          <w:szCs w:val="28"/>
        </w:rPr>
        <w:t xml:space="preserve">схематического </w:t>
      </w:r>
      <w:r w:rsidRPr="000D61DF">
        <w:rPr>
          <w:rFonts w:ascii="Times New Roman" w:hAnsi="Times New Roman"/>
          <w:sz w:val="28"/>
          <w:szCs w:val="28"/>
        </w:rPr>
        <w:t>построения головы человека</w:t>
      </w:r>
      <w:r w:rsidR="00AD272E" w:rsidRPr="000D61DF">
        <w:rPr>
          <w:rFonts w:ascii="Times New Roman" w:hAnsi="Times New Roman"/>
          <w:sz w:val="28"/>
          <w:szCs w:val="28"/>
        </w:rPr>
        <w:t xml:space="preserve"> в рисунке</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передачи в плоскостном изображении простых движений фигуры человека;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понимания особенностей восприятия скульптурного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лепки и работы с пластилином или глиной;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понятия «тема», «содержание», «сюжет» в произведениях станковой живописи;</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изобразительным и композиционным навыкам в процессе работы над </w:t>
      </w:r>
      <w:r w:rsidRPr="000D61DF">
        <w:rPr>
          <w:rFonts w:ascii="Times New Roman" w:hAnsi="Times New Roman"/>
          <w:sz w:val="28"/>
          <w:szCs w:val="28"/>
        </w:rPr>
        <w:lastRenderedPageBreak/>
        <w:t>эскизом;</w:t>
      </w:r>
    </w:p>
    <w:p w:rsidR="00E53743" w:rsidRPr="000D61DF"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объяснять понятия «тематическая картина», «станковая живопись»;</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перечислять и характеризовать основные жанры сюжетно- тематической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значение тематической картины XIX века в развитии 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создания композиции на основе библейских сюжетов;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узнавать и характеризовать произведения великих европейских и русских художников на библейские темы;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роль монументальных памятников в жизни общества;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культуре зрительского восприятия;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временные и пространственные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разницу между реальностью и художественным образом;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иллюстрирования и навыкам работы графическими материалами;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61DF">
        <w:rPr>
          <w:rFonts w:ascii="Times New Roman" w:hAnsi="Times New Roman"/>
          <w:sz w:val="28"/>
          <w:szCs w:val="28"/>
        </w:rPr>
        <w:t>т.д.</w:t>
      </w:r>
      <w:r w:rsidRPr="000D61DF">
        <w:rPr>
          <w:rFonts w:ascii="Times New Roman" w:hAnsi="Times New Roman"/>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творчества по созданию стилизованных образов животных;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объект и пространство в конструктивных видах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понимать сочетание различных объемов в здании;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единство художественного и функционального в вещи, форму и материал;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тенденции и перспективы развития современной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образно-стилевой язык архитектуры прошлого;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практические творческие композиции в технике коллажа, дизайн-проектов;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приобретать общее представление о традициях ландшафтно-парковой архитектуры;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основные школы садово-паркового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понимать основы краткой истории русской усадебной культуры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 раскрывать смысл основ искусства флористики;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основы краткой истории костюма;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описывать памятники шатрового зодчества;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церкви Вознесения в селе Коломенском и храма Покрова</w:t>
      </w:r>
      <w:r w:rsidR="006C7538" w:rsidRPr="000D61DF">
        <w:rPr>
          <w:rFonts w:ascii="Times New Roman" w:hAnsi="Times New Roman"/>
          <w:sz w:val="28"/>
          <w:szCs w:val="28"/>
        </w:rPr>
        <w:t>-</w:t>
      </w:r>
      <w:r w:rsidRPr="000D61DF">
        <w:rPr>
          <w:rFonts w:ascii="Times New Roman" w:hAnsi="Times New Roman"/>
          <w:sz w:val="28"/>
          <w:szCs w:val="28"/>
        </w:rPr>
        <w:t>на</w:t>
      </w:r>
      <w:r w:rsidR="006C7538" w:rsidRPr="000D61DF">
        <w:rPr>
          <w:rFonts w:ascii="Times New Roman" w:hAnsi="Times New Roman"/>
          <w:sz w:val="28"/>
          <w:szCs w:val="28"/>
        </w:rPr>
        <w:t>-</w:t>
      </w:r>
      <w:r w:rsidRPr="000D61DF">
        <w:rPr>
          <w:rFonts w:ascii="Times New Roman" w:hAnsi="Times New Roman"/>
          <w:sz w:val="28"/>
          <w:szCs w:val="28"/>
        </w:rPr>
        <w:t>Рву;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стилевые особенности разных школ архитектуры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сопоставлять и анализировать произведения живописи Древней Руси;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художественного образа древнерусской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характерные особенности русской портретной живописи XVIII века;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признаки и особенности московского барокко;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разнообразные творческие работы (фантазийные конструкции) в материале.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получит возможность научиться: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специфику изображения в полиграфии;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формы полиграфической продукции: книги, журналы, плакаты, афиши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проектировать обложку книги, рекламы открытки, визитки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художественную композицию макета книги, журнала;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великих русских живописцев и архитекторов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определять «Русский стиль» в архитектуре модерна, называть памятники архитектуры модерна;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основные художественные направления в искусстве XIX и XX веков;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стиль модерн в архитектуре. Ф.О. Шехтель. А</w:t>
      </w:r>
      <w:r w:rsidR="006C7538" w:rsidRPr="000D61DF">
        <w:rPr>
          <w:rFonts w:ascii="Times New Roman" w:hAnsi="Times New Roman"/>
          <w:i/>
          <w:iCs/>
          <w:sz w:val="28"/>
          <w:szCs w:val="28"/>
        </w:rPr>
        <w:t>. </w:t>
      </w:r>
      <w:r w:rsidRPr="000D61DF">
        <w:rPr>
          <w:rFonts w:ascii="Times New Roman" w:hAnsi="Times New Roman"/>
          <w:i/>
          <w:iCs/>
          <w:sz w:val="28"/>
          <w:szCs w:val="28"/>
        </w:rPr>
        <w:t>Гауди;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крупнейшие художественные музеи мира и России;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получать представления об особенностях художественных коллекций крупнейших музеев мира;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сценографии как вида художественного творчества;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роль костюма, маски и грима в искусстве актерского перевоплощения;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российск</w:t>
      </w:r>
      <w:r w:rsidR="0024776D" w:rsidRPr="000D61DF">
        <w:rPr>
          <w:rFonts w:ascii="Times New Roman" w:hAnsi="Times New Roman"/>
          <w:i/>
          <w:iCs/>
          <w:sz w:val="28"/>
          <w:szCs w:val="28"/>
        </w:rPr>
        <w:t>их художников</w:t>
      </w:r>
      <w:r w:rsidR="005B3328" w:rsidRPr="000D61DF">
        <w:rPr>
          <w:rFonts w:ascii="Times New Roman" w:hAnsi="Times New Roman"/>
          <w:i/>
          <w:iCs/>
          <w:sz w:val="28"/>
          <w:szCs w:val="28"/>
        </w:rPr>
        <w:t xml:space="preserve"> </w:t>
      </w:r>
      <w:r w:rsidR="00AD272E" w:rsidRPr="000D61DF">
        <w:rPr>
          <w:rFonts w:ascii="Times New Roman" w:hAnsi="Times New Roman"/>
          <w:i/>
          <w:iCs/>
          <w:sz w:val="28"/>
          <w:szCs w:val="28"/>
        </w:rPr>
        <w:t>(А.Я. Головин, А.Н. Бенуа, М.В. Добужинский)</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особенности художественной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изобразительную природу экранных искусств;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принципы киномонтажа в создании художественного образа;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понятия: игровой и документальный фильм;</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мастеров российского кинематографа. </w:t>
      </w:r>
      <w:r w:rsidR="006C7538" w:rsidRPr="000D61DF">
        <w:rPr>
          <w:rFonts w:ascii="Times New Roman" w:hAnsi="Times New Roman"/>
          <w:i/>
          <w:iCs/>
          <w:sz w:val="28"/>
          <w:szCs w:val="28"/>
        </w:rPr>
        <w:t xml:space="preserve">С.М. Эйзенштейн. А.А. Тарковский. </w:t>
      </w:r>
      <w:r w:rsidRPr="000D61DF">
        <w:rPr>
          <w:rFonts w:ascii="Times New Roman" w:hAnsi="Times New Roman"/>
          <w:i/>
          <w:iCs/>
          <w:sz w:val="28"/>
          <w:szCs w:val="28"/>
        </w:rPr>
        <w:t>С.Ф</w:t>
      </w:r>
      <w:r w:rsidR="006C7538" w:rsidRPr="000D61DF">
        <w:rPr>
          <w:rFonts w:ascii="Times New Roman" w:hAnsi="Times New Roman"/>
          <w:i/>
          <w:iCs/>
          <w:sz w:val="28"/>
          <w:szCs w:val="28"/>
        </w:rPr>
        <w:t>. </w:t>
      </w:r>
      <w:r w:rsidRPr="000D61DF">
        <w:rPr>
          <w:rFonts w:ascii="Times New Roman" w:hAnsi="Times New Roman"/>
          <w:i/>
          <w:iCs/>
          <w:sz w:val="28"/>
          <w:szCs w:val="28"/>
        </w:rPr>
        <w:t>Бондарчук. Н.С. Михалков;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искусства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различия в творческой работе художника-живописца и сценографа;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0D61DF">
        <w:rPr>
          <w:rFonts w:ascii="Times New Roman" w:hAnsi="Times New Roman"/>
          <w:i/>
          <w:iCs/>
          <w:sz w:val="28"/>
          <w:szCs w:val="28"/>
        </w:rPr>
        <w:t>т. д.</w:t>
      </w:r>
      <w:r w:rsidRPr="000D61DF">
        <w:rPr>
          <w:rFonts w:ascii="Times New Roman" w:hAnsi="Times New Roman"/>
          <w:i/>
          <w:iCs/>
          <w:sz w:val="28"/>
          <w:szCs w:val="28"/>
        </w:rPr>
        <w:t xml:space="preserve"> для спектакля из доступных материалов;</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61DF">
        <w:rPr>
          <w:rFonts w:ascii="Times New Roman" w:hAnsi="Times New Roman"/>
          <w:i/>
          <w:iCs/>
          <w:sz w:val="28"/>
          <w:szCs w:val="28"/>
        </w:rPr>
        <w:t>т. д.</w:t>
      </w:r>
      <w:r w:rsidRPr="000D61DF">
        <w:rPr>
          <w:rFonts w:ascii="Times New Roman" w:hAnsi="Times New Roman"/>
          <w:i/>
          <w:iCs/>
          <w:sz w:val="28"/>
          <w:szCs w:val="28"/>
        </w:rPr>
        <w:t>;</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 объяснять синтетическую природу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первоначальные навыки в создании сценария и замысла фильма;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ранее знания по композиции и построению кадра;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0D61DF"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0D61DF" w:rsidRDefault="00E53743">
      <w:pPr>
        <w:spacing w:after="0" w:line="360" w:lineRule="auto"/>
        <w:ind w:firstLine="709"/>
        <w:jc w:val="both"/>
        <w:rPr>
          <w:rFonts w:ascii="Times New Roman" w:hAnsi="Times New Roman"/>
          <w:sz w:val="28"/>
          <w:szCs w:val="28"/>
        </w:rPr>
      </w:pPr>
    </w:p>
    <w:p w:rsidR="00B540EE" w:rsidRPr="000D61DF" w:rsidRDefault="00243C14" w:rsidP="00E63D8D">
      <w:pPr>
        <w:pStyle w:val="4"/>
      </w:pPr>
      <w:bookmarkStart w:id="81" w:name="_Toc409691644"/>
      <w:bookmarkStart w:id="82" w:name="_Toc410653967"/>
      <w:bookmarkStart w:id="83" w:name="_Toc414553153"/>
      <w:r w:rsidRPr="000D61DF">
        <w:t>1.2.</w:t>
      </w:r>
      <w:r w:rsidR="00E63D8D" w:rsidRPr="000D61DF">
        <w:t>5.14</w:t>
      </w:r>
      <w:r w:rsidRPr="000D61DF">
        <w:t xml:space="preserve">. </w:t>
      </w:r>
      <w:r w:rsidR="00B540EE" w:rsidRPr="000D61DF">
        <w:t>Музыка</w:t>
      </w:r>
      <w:bookmarkEnd w:id="81"/>
      <w:bookmarkEnd w:id="82"/>
      <w:bookmarkEnd w:id="83"/>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основной принцип построения и развития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эмоционально-образно воспринимать и характеризовать музыкальные произведения;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стили рок-музыки и ее отдельных направлений: рок-оперы, рок-н-ролла и др.;</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w:t>
      </w:r>
      <w:r w:rsidR="005B3328" w:rsidRPr="000D61DF">
        <w:rPr>
          <w:rFonts w:ascii="Times New Roman" w:hAnsi="Times New Roman"/>
          <w:sz w:val="28"/>
          <w:szCs w:val="28"/>
        </w:rPr>
        <w:t xml:space="preserve"> </w:t>
      </w:r>
      <w:r w:rsidRPr="000D61DF">
        <w:rPr>
          <w:rFonts w:ascii="Times New Roman" w:hAnsi="Times New Roman"/>
          <w:sz w:val="28"/>
          <w:szCs w:val="28"/>
          <w:lang w:val="en-US"/>
        </w:rPr>
        <w:t>cappella</w:t>
      </w:r>
      <w:r w:rsidRPr="000D61DF">
        <w:rPr>
          <w:rFonts w:ascii="Times New Roman" w:hAnsi="Times New Roman"/>
          <w:sz w:val="28"/>
          <w:szCs w:val="28"/>
        </w:rPr>
        <w:t>);</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проявлять творческую инициативу, участвуя в музыкально-эстетической деятельности;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0D61DF" w:rsidRDefault="00AD272E" w:rsidP="00E63D8D">
      <w:pPr>
        <w:tabs>
          <w:tab w:val="left" w:pos="993"/>
        </w:tabs>
        <w:spacing w:after="0" w:line="360" w:lineRule="auto"/>
        <w:contextualSpacing/>
        <w:jc w:val="both"/>
        <w:rPr>
          <w:rFonts w:ascii="Times New Roman" w:hAnsi="Times New Roman"/>
          <w:sz w:val="28"/>
          <w:szCs w:val="28"/>
        </w:rPr>
      </w:pPr>
      <w:r w:rsidRPr="000D61D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специфику духовной музыки в эпоху Средневековья;</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0D61DF"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61DF">
        <w:rPr>
          <w:rFonts w:ascii="Times New Roman" w:hAnsi="Times New Roman"/>
          <w:i/>
          <w:sz w:val="28"/>
          <w:szCs w:val="28"/>
        </w:rPr>
        <w:t>.</w:t>
      </w:r>
    </w:p>
    <w:p w:rsidR="006C7538" w:rsidRPr="000D61DF" w:rsidRDefault="006C7538" w:rsidP="00C953A7">
      <w:pPr>
        <w:pStyle w:val="3"/>
        <w:spacing w:before="0" w:beforeAutospacing="0" w:after="0" w:afterAutospacing="0" w:line="360" w:lineRule="auto"/>
        <w:ind w:firstLine="709"/>
        <w:rPr>
          <w:rFonts w:eastAsia="Calibri"/>
          <w:i/>
          <w:szCs w:val="28"/>
        </w:rPr>
      </w:pPr>
    </w:p>
    <w:p w:rsidR="00B540EE" w:rsidRPr="000D61DF" w:rsidRDefault="00243C14" w:rsidP="00E63D8D">
      <w:pPr>
        <w:pStyle w:val="4"/>
      </w:pPr>
      <w:bookmarkStart w:id="84" w:name="_Toc409691645"/>
      <w:bookmarkStart w:id="85" w:name="_Toc410653968"/>
      <w:bookmarkStart w:id="86" w:name="_Toc414553154"/>
      <w:r w:rsidRPr="000D61DF">
        <w:lastRenderedPageBreak/>
        <w:t>1.2.</w:t>
      </w:r>
      <w:r w:rsidR="00E63D8D" w:rsidRPr="000D61DF">
        <w:t>5.15.</w:t>
      </w:r>
      <w:r w:rsidR="00B40836" w:rsidRPr="000D61DF">
        <w:t xml:space="preserve"> </w:t>
      </w:r>
      <w:r w:rsidR="00B540EE" w:rsidRPr="000D61DF">
        <w:t>Технология</w:t>
      </w:r>
      <w:bookmarkEnd w:id="84"/>
      <w:bookmarkEnd w:id="85"/>
      <w:bookmarkEnd w:id="86"/>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0D61DF">
        <w:rPr>
          <w:rFonts w:ascii="Times New Roman" w:hAnsi="Times New Roman"/>
          <w:sz w:val="28"/>
          <w:szCs w:val="28"/>
        </w:rPr>
        <w:t xml:space="preserve">общего образования </w:t>
      </w:r>
      <w:r w:rsidRPr="000D61D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0D61DF"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61DF"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w:t>
      </w:r>
      <w:r w:rsidRPr="000D61DF">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Результаты, заявленные образовательной программой «Технология» по блокам содержания</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Современные материальные, информационные и гуманитарные технологии и перспективы их развития</w:t>
      </w:r>
    </w:p>
    <w:p w:rsidR="00E63D8D" w:rsidRPr="000D61DF" w:rsidRDefault="00180CC0" w:rsidP="00E63D8D">
      <w:pPr>
        <w:pStyle w:val="-11"/>
        <w:spacing w:line="360" w:lineRule="auto"/>
        <w:ind w:left="0" w:firstLine="709"/>
        <w:jc w:val="both"/>
        <w:rPr>
          <w:rFonts w:eastAsia="MS Mincho"/>
          <w:sz w:val="28"/>
          <w:szCs w:val="28"/>
        </w:rPr>
      </w:pPr>
      <w:r w:rsidRPr="000D61DF">
        <w:rPr>
          <w:sz w:val="28"/>
          <w:szCs w:val="28"/>
        </w:rPr>
        <w:t>Выпускник научится:</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называть </w:t>
      </w:r>
      <w:r w:rsidR="00E53743" w:rsidRPr="000D61DF">
        <w:rPr>
          <w:sz w:val="28"/>
          <w:szCs w:val="28"/>
          <w:lang w:eastAsia="en-US"/>
        </w:rPr>
        <w:t>и характериз</w:t>
      </w:r>
      <w:r w:rsidRPr="000D61DF">
        <w:rPr>
          <w:sz w:val="28"/>
          <w:szCs w:val="28"/>
          <w:lang w:eastAsia="en-US"/>
        </w:rPr>
        <w:t>овать</w:t>
      </w:r>
      <w:r w:rsidR="00E53743" w:rsidRPr="000D61D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называть  и характеризовать</w:t>
      </w:r>
      <w:r w:rsidR="00E53743" w:rsidRPr="000D61D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F578F2"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 xml:space="preserve">объяснять </w:t>
      </w:r>
      <w:r w:rsidR="00E53743" w:rsidRPr="000D61D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0D61DF">
        <w:rPr>
          <w:sz w:val="28"/>
          <w:szCs w:val="28"/>
          <w:lang w:eastAsia="en-US"/>
        </w:rPr>
        <w:t xml:space="preserve"> </w:t>
      </w:r>
      <w:r w:rsidR="00E53743" w:rsidRPr="000D61DF">
        <w:rPr>
          <w:sz w:val="28"/>
          <w:szCs w:val="28"/>
          <w:lang w:eastAsia="en-US"/>
        </w:rPr>
        <w:t>технологической</w:t>
      </w:r>
      <w:r w:rsidRPr="000D61DF">
        <w:rPr>
          <w:sz w:val="28"/>
          <w:szCs w:val="28"/>
          <w:lang w:eastAsia="en-US"/>
        </w:rPr>
        <w:t xml:space="preserve"> </w:t>
      </w:r>
      <w:r w:rsidR="00E53743" w:rsidRPr="000D61DF">
        <w:rPr>
          <w:sz w:val="28"/>
          <w:szCs w:val="28"/>
          <w:lang w:eastAsia="en-US"/>
        </w:rPr>
        <w:t>чистоты</w:t>
      </w:r>
      <w:r w:rsidR="006C7538" w:rsidRPr="000D61DF">
        <w:rPr>
          <w:sz w:val="28"/>
          <w:szCs w:val="28"/>
          <w:lang w:eastAsia="en-US"/>
        </w:rPr>
        <w:t>;</w:t>
      </w:r>
    </w:p>
    <w:p w:rsidR="00E53743" w:rsidRPr="000D61DF" w:rsidRDefault="00180CC0" w:rsidP="00496ECF">
      <w:pPr>
        <w:pStyle w:val="-11"/>
        <w:numPr>
          <w:ilvl w:val="0"/>
          <w:numId w:val="63"/>
        </w:numPr>
        <w:tabs>
          <w:tab w:val="left" w:pos="993"/>
        </w:tabs>
        <w:spacing w:line="360" w:lineRule="auto"/>
        <w:ind w:left="0" w:firstLine="709"/>
        <w:jc w:val="both"/>
        <w:rPr>
          <w:sz w:val="28"/>
          <w:szCs w:val="28"/>
          <w:lang w:eastAsia="en-US"/>
        </w:rPr>
      </w:pPr>
      <w:r w:rsidRPr="000D61DF">
        <w:rPr>
          <w:sz w:val="28"/>
          <w:szCs w:val="28"/>
          <w:lang w:eastAsia="en-US"/>
        </w:rPr>
        <w:t>проводить</w:t>
      </w:r>
      <w:r w:rsidR="00E53743" w:rsidRPr="000D61D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pStyle w:val="-11"/>
        <w:numPr>
          <w:ilvl w:val="0"/>
          <w:numId w:val="63"/>
        </w:numPr>
        <w:tabs>
          <w:tab w:val="left" w:pos="993"/>
        </w:tabs>
        <w:spacing w:line="360" w:lineRule="auto"/>
        <w:ind w:left="0" w:firstLine="709"/>
        <w:jc w:val="both"/>
        <w:rPr>
          <w:i/>
          <w:sz w:val="28"/>
          <w:szCs w:val="28"/>
          <w:lang w:eastAsia="en-US"/>
        </w:rPr>
      </w:pPr>
      <w:r w:rsidRPr="000D61DF">
        <w:rPr>
          <w:i/>
          <w:sz w:val="28"/>
          <w:szCs w:val="28"/>
          <w:lang w:eastAsia="en-US"/>
        </w:rPr>
        <w:t>приводит</w:t>
      </w:r>
      <w:r w:rsidR="006C7538" w:rsidRPr="000D61DF">
        <w:rPr>
          <w:i/>
          <w:sz w:val="28"/>
          <w:szCs w:val="28"/>
          <w:lang w:eastAsia="en-US"/>
        </w:rPr>
        <w:t>ь</w:t>
      </w:r>
      <w:r w:rsidRPr="000D61D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E53743" w:rsidRPr="000D61DF" w:rsidRDefault="00180CC0" w:rsidP="00941C6C">
      <w:pPr>
        <w:pStyle w:val="-11"/>
        <w:spacing w:line="360" w:lineRule="auto"/>
        <w:ind w:left="0" w:firstLine="709"/>
        <w:jc w:val="both"/>
        <w:rPr>
          <w:rFonts w:eastAsia="MS Mincho"/>
          <w:sz w:val="28"/>
          <w:szCs w:val="28"/>
        </w:rPr>
      </w:pPr>
      <w:r w:rsidRPr="000D61DF">
        <w:rPr>
          <w:sz w:val="28"/>
          <w:szCs w:val="28"/>
        </w:rPr>
        <w:t>В</w:t>
      </w:r>
      <w:r w:rsidR="00E53743" w:rsidRPr="000D61DF">
        <w:rPr>
          <w:sz w:val="28"/>
          <w:szCs w:val="28"/>
        </w:rPr>
        <w:t>ыпускник</w:t>
      </w:r>
      <w:r w:rsidRPr="000D61DF">
        <w:rPr>
          <w:sz w:val="28"/>
          <w:szCs w:val="28"/>
        </w:rPr>
        <w:t xml:space="preserve"> научится</w:t>
      </w:r>
      <w:r w:rsidR="00E53743" w:rsidRPr="000D61DF">
        <w:rPr>
          <w:sz w:val="28"/>
          <w:szCs w:val="28"/>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lastRenderedPageBreak/>
        <w:t>след</w:t>
      </w:r>
      <w:r w:rsidR="00180CC0" w:rsidRPr="000D61DF">
        <w:rPr>
          <w:sz w:val="28"/>
          <w:szCs w:val="28"/>
          <w:lang w:eastAsia="en-US"/>
        </w:rPr>
        <w:t>овать</w:t>
      </w:r>
      <w:r w:rsidRPr="000D61DF">
        <w:rPr>
          <w:sz w:val="28"/>
          <w:szCs w:val="28"/>
          <w:lang w:eastAsia="en-US"/>
        </w:rPr>
        <w:t xml:space="preserve"> технологии, в том числе в процессе изготовления субъективно нового продукта</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оценивать </w:t>
      </w:r>
      <w:r w:rsidR="00E53743" w:rsidRPr="000D61DF">
        <w:rPr>
          <w:sz w:val="28"/>
          <w:szCs w:val="28"/>
          <w:lang w:eastAsia="en-US"/>
        </w:rPr>
        <w:t>условия применимости технологии в том числе с позиций экологической защищенности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прогнозировать </w:t>
      </w:r>
      <w:r w:rsidR="00E53743" w:rsidRPr="000D61D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61DF">
        <w:rPr>
          <w:sz w:val="28"/>
          <w:szCs w:val="28"/>
          <w:lang w:eastAsia="en-US"/>
        </w:rPr>
        <w:t>е</w:t>
      </w:r>
      <w:r w:rsidR="00E53743" w:rsidRPr="000D61DF">
        <w:rPr>
          <w:sz w:val="28"/>
          <w:szCs w:val="28"/>
          <w:lang w:eastAsia="en-US"/>
        </w:rPr>
        <w:t>м, в том числе самостоятельно планируя такого рода эксперименты</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в зависимости от ситуации </w:t>
      </w:r>
      <w:r w:rsidR="00180CC0" w:rsidRPr="000D61DF">
        <w:rPr>
          <w:sz w:val="28"/>
          <w:szCs w:val="28"/>
          <w:lang w:eastAsia="en-US"/>
        </w:rPr>
        <w:t xml:space="preserve">оптимизировать </w:t>
      </w:r>
      <w:r w:rsidRPr="000D61D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оценку и испытание полученного продукта</w:t>
      </w:r>
      <w:r w:rsidR="006C7538" w:rsidRPr="000D61DF">
        <w:rPr>
          <w:sz w:val="28"/>
          <w:szCs w:val="28"/>
          <w:lang w:eastAsia="en-US"/>
        </w:rPr>
        <w:t>;</w:t>
      </w:r>
    </w:p>
    <w:p w:rsidR="00E53743" w:rsidRPr="000D61DF" w:rsidRDefault="00E53743"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анализ потребностей в тех или иных материальных или информационных продуктах</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описывать </w:t>
      </w:r>
      <w:r w:rsidR="00E53743" w:rsidRPr="000D61DF">
        <w:rPr>
          <w:sz w:val="28"/>
          <w:szCs w:val="28"/>
          <w:lang w:eastAsia="en-US"/>
        </w:rPr>
        <w:t>технологическое решение с помощью текста, рисунков, графического изображения</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прикладных 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lastRenderedPageBreak/>
        <w:t>встраивание созданного информационного продукта в заданную оболочку;</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изготовление информационного продукта по заданному алгоритму в заданной оболочке</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технологических 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D61DF">
        <w:rPr>
          <w:sz w:val="28"/>
          <w:szCs w:val="28"/>
          <w:lang w:eastAsia="en-US"/>
        </w:rPr>
        <w:t>е</w:t>
      </w:r>
      <w:r w:rsidRPr="000D61DF">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61DF">
        <w:rPr>
          <w:sz w:val="28"/>
          <w:szCs w:val="28"/>
          <w:lang w:eastAsia="en-US"/>
        </w:rPr>
        <w:t>;</w:t>
      </w:r>
    </w:p>
    <w:p w:rsidR="00E53743" w:rsidRPr="000D61DF" w:rsidRDefault="00180CC0"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 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проектов, предполагающих:</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на основе самостоятельно провед</w:t>
      </w:r>
      <w:r w:rsidR="00245F1D" w:rsidRPr="000D61DF">
        <w:rPr>
          <w:sz w:val="28"/>
          <w:szCs w:val="28"/>
          <w:lang w:eastAsia="en-US"/>
        </w:rPr>
        <w:t>е</w:t>
      </w:r>
      <w:r w:rsidRPr="000D61DF">
        <w:rPr>
          <w:sz w:val="28"/>
          <w:szCs w:val="28"/>
          <w:lang w:eastAsia="en-US"/>
        </w:rPr>
        <w:t>нных исследований потребительских интересов;</w:t>
      </w:r>
    </w:p>
    <w:p w:rsidR="00E53743" w:rsidRPr="000D61DF" w:rsidRDefault="00E53743" w:rsidP="00496ECF">
      <w:pPr>
        <w:pStyle w:val="-11"/>
        <w:numPr>
          <w:ilvl w:val="1"/>
          <w:numId w:val="154"/>
        </w:numPr>
        <w:spacing w:line="360" w:lineRule="auto"/>
        <w:ind w:left="709" w:firstLine="11"/>
        <w:jc w:val="both"/>
        <w:rPr>
          <w:sz w:val="28"/>
          <w:szCs w:val="28"/>
          <w:lang w:eastAsia="en-US"/>
        </w:rPr>
      </w:pPr>
      <w:r w:rsidRPr="000D61DF">
        <w:rPr>
          <w:sz w:val="28"/>
          <w:szCs w:val="28"/>
          <w:lang w:eastAsia="en-US"/>
        </w:rPr>
        <w:t>разработку плана продвижения продукта</w:t>
      </w:r>
      <w:r w:rsidR="006C7538" w:rsidRPr="000D61DF">
        <w:rPr>
          <w:sz w:val="28"/>
          <w:szCs w:val="28"/>
          <w:lang w:eastAsia="en-US"/>
        </w:rPr>
        <w:t>;</w:t>
      </w:r>
    </w:p>
    <w:p w:rsidR="00587979" w:rsidRPr="000D61DF" w:rsidRDefault="00587979" w:rsidP="00496ECF">
      <w:pPr>
        <w:pStyle w:val="-11"/>
        <w:numPr>
          <w:ilvl w:val="1"/>
          <w:numId w:val="74"/>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конструирование механизмов, простейших роботов, позволяющих решить конкретные задачи (с помощью стандартных </w:t>
      </w:r>
      <w:r w:rsidRPr="000D61DF">
        <w:rPr>
          <w:sz w:val="28"/>
          <w:szCs w:val="28"/>
          <w:lang w:eastAsia="en-US"/>
        </w:rPr>
        <w:lastRenderedPageBreak/>
        <w:t>простых механизмов, с помощью материального или виртуального конструктора).</w:t>
      </w:r>
    </w:p>
    <w:p w:rsidR="00E53743" w:rsidRPr="000D61DF" w:rsidRDefault="00E53743" w:rsidP="00496ECF">
      <w:pPr>
        <w:pStyle w:val="-11"/>
        <w:numPr>
          <w:ilvl w:val="1"/>
          <w:numId w:val="74"/>
        </w:numPr>
        <w:tabs>
          <w:tab w:val="left" w:pos="993"/>
        </w:tabs>
        <w:spacing w:line="360" w:lineRule="auto"/>
        <w:ind w:left="0" w:firstLine="709"/>
        <w:jc w:val="both"/>
        <w:rPr>
          <w:b/>
          <w:sz w:val="28"/>
          <w:szCs w:val="28"/>
        </w:rPr>
      </w:pPr>
      <w:r w:rsidRPr="000D61DF">
        <w:rPr>
          <w:b/>
          <w:sz w:val="28"/>
          <w:szCs w:val="28"/>
        </w:rPr>
        <w:t>Выпускник получит возможность научиться:</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выявлять </w:t>
      </w:r>
      <w:r w:rsidR="00E53743" w:rsidRPr="000D61DF">
        <w:rPr>
          <w:i/>
          <w:sz w:val="28"/>
          <w:szCs w:val="28"/>
          <w:lang w:eastAsia="en-US"/>
        </w:rPr>
        <w:t xml:space="preserve">и </w:t>
      </w:r>
      <w:r w:rsidRPr="000D61DF">
        <w:rPr>
          <w:i/>
          <w:sz w:val="28"/>
          <w:szCs w:val="28"/>
          <w:lang w:eastAsia="en-US"/>
        </w:rPr>
        <w:t xml:space="preserve">формулировать </w:t>
      </w:r>
      <w:r w:rsidR="00E53743" w:rsidRPr="000D61DF">
        <w:rPr>
          <w:i/>
          <w:sz w:val="28"/>
          <w:szCs w:val="28"/>
          <w:lang w:eastAsia="en-US"/>
        </w:rPr>
        <w:t>проблему, требующую технологического решения</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модифицировать </w:t>
      </w:r>
      <w:r w:rsidR="00E53743" w:rsidRPr="000D61D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61DF">
        <w:rPr>
          <w:i/>
          <w:sz w:val="28"/>
          <w:szCs w:val="28"/>
          <w:lang w:eastAsia="en-US"/>
        </w:rPr>
        <w:t xml:space="preserve">разрабатывать </w:t>
      </w:r>
      <w:r w:rsidR="00E53743" w:rsidRPr="000D61DF">
        <w:rPr>
          <w:i/>
          <w:sz w:val="28"/>
          <w:szCs w:val="28"/>
          <w:lang w:eastAsia="en-US"/>
        </w:rPr>
        <w:t>технологию на основе базовой технологи</w:t>
      </w:r>
      <w:r w:rsidRPr="000D61DF">
        <w:rPr>
          <w:i/>
          <w:sz w:val="28"/>
          <w:szCs w:val="28"/>
          <w:lang w:eastAsia="en-US"/>
        </w:rPr>
        <w:t>и;</w:t>
      </w:r>
    </w:p>
    <w:p w:rsidR="00E53743" w:rsidRPr="000D61DF" w:rsidRDefault="006C7538" w:rsidP="00496ECF">
      <w:pPr>
        <w:pStyle w:val="-11"/>
        <w:numPr>
          <w:ilvl w:val="1"/>
          <w:numId w:val="66"/>
        </w:numPr>
        <w:tabs>
          <w:tab w:val="left" w:pos="993"/>
        </w:tabs>
        <w:spacing w:line="360" w:lineRule="auto"/>
        <w:ind w:left="0" w:firstLine="709"/>
        <w:jc w:val="both"/>
        <w:rPr>
          <w:i/>
          <w:sz w:val="28"/>
          <w:szCs w:val="28"/>
          <w:lang w:eastAsia="en-US"/>
        </w:rPr>
      </w:pPr>
      <w:r w:rsidRPr="000D61DF">
        <w:rPr>
          <w:i/>
          <w:sz w:val="28"/>
          <w:szCs w:val="28"/>
          <w:lang w:eastAsia="en-US"/>
        </w:rPr>
        <w:t xml:space="preserve">технологизировать </w:t>
      </w:r>
      <w:r w:rsidR="00E53743" w:rsidRPr="000D61DF">
        <w:rPr>
          <w:i/>
          <w:sz w:val="28"/>
          <w:szCs w:val="28"/>
          <w:lang w:eastAsia="en-US"/>
        </w:rPr>
        <w:t xml:space="preserve">свой опыт, </w:t>
      </w:r>
      <w:r w:rsidRPr="000D61DF">
        <w:rPr>
          <w:i/>
          <w:sz w:val="28"/>
          <w:szCs w:val="28"/>
          <w:lang w:eastAsia="en-US"/>
        </w:rPr>
        <w:t xml:space="preserve">представлять </w:t>
      </w:r>
      <w:r w:rsidR="00E53743" w:rsidRPr="000D61D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0D61DF">
        <w:rPr>
          <w:i/>
          <w:sz w:val="28"/>
          <w:szCs w:val="28"/>
          <w:lang w:eastAsia="en-US"/>
        </w:rPr>
        <w:t>;</w:t>
      </w:r>
    </w:p>
    <w:p w:rsidR="00E53743" w:rsidRPr="000D61DF" w:rsidRDefault="006C7538" w:rsidP="00496ECF">
      <w:pPr>
        <w:pStyle w:val="-11"/>
        <w:numPr>
          <w:ilvl w:val="1"/>
          <w:numId w:val="66"/>
        </w:numPr>
        <w:tabs>
          <w:tab w:val="left" w:pos="993"/>
        </w:tabs>
        <w:spacing w:line="360" w:lineRule="auto"/>
        <w:ind w:left="0" w:firstLine="709"/>
        <w:jc w:val="both"/>
        <w:rPr>
          <w:sz w:val="28"/>
          <w:szCs w:val="28"/>
          <w:lang w:eastAsia="en-US"/>
        </w:rPr>
      </w:pPr>
      <w:r w:rsidRPr="000D61DF">
        <w:rPr>
          <w:i/>
          <w:sz w:val="28"/>
          <w:szCs w:val="28"/>
          <w:lang w:eastAsia="en-US"/>
        </w:rPr>
        <w:t xml:space="preserve">оценивать </w:t>
      </w:r>
      <w:r w:rsidR="00E53743" w:rsidRPr="000D61DF">
        <w:rPr>
          <w:i/>
          <w:sz w:val="28"/>
          <w:szCs w:val="28"/>
          <w:lang w:eastAsia="en-US"/>
        </w:rPr>
        <w:t>коммерческий потенциал продукта и / или технологии</w:t>
      </w:r>
      <w:r w:rsidR="00E53743" w:rsidRPr="000D61DF">
        <w:rPr>
          <w:sz w:val="28"/>
          <w:szCs w:val="28"/>
          <w:lang w:eastAsia="en-US"/>
        </w:rPr>
        <w:t>.</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E53743" w:rsidRPr="000D61DF" w:rsidRDefault="00587979" w:rsidP="00941C6C">
      <w:pPr>
        <w:pStyle w:val="-11"/>
        <w:spacing w:line="360" w:lineRule="auto"/>
        <w:ind w:left="0" w:firstLine="709"/>
        <w:jc w:val="both"/>
        <w:rPr>
          <w:rFonts w:eastAsia="MS Mincho"/>
          <w:sz w:val="28"/>
          <w:szCs w:val="28"/>
        </w:rPr>
      </w:pPr>
      <w:r w:rsidRPr="000D61DF">
        <w:rPr>
          <w:sz w:val="28"/>
          <w:szCs w:val="28"/>
        </w:rPr>
        <w:t>Выпускник научится</w:t>
      </w:r>
      <w:r w:rsidR="00E53743" w:rsidRPr="000D61DF">
        <w:rPr>
          <w:sz w:val="28"/>
          <w:szCs w:val="28"/>
        </w:rPr>
        <w:t>:</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ситуацию на региональном рынке труда, называет тенденции е</w:t>
      </w:r>
      <w:r w:rsidR="00245F1D" w:rsidRPr="000D61DF">
        <w:rPr>
          <w:sz w:val="28"/>
          <w:szCs w:val="28"/>
          <w:lang w:eastAsia="en-US"/>
        </w:rPr>
        <w:t>е</w:t>
      </w:r>
      <w:r w:rsidR="00E53743" w:rsidRPr="000D61DF">
        <w:rPr>
          <w:sz w:val="28"/>
          <w:szCs w:val="28"/>
          <w:lang w:eastAsia="en-US"/>
        </w:rPr>
        <w:t xml:space="preserve"> развития,</w:t>
      </w:r>
    </w:p>
    <w:p w:rsidR="00E53743" w:rsidRPr="000D61DF" w:rsidRDefault="00F578F2"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разъяснять </w:t>
      </w:r>
      <w:r w:rsidR="00E53743" w:rsidRPr="000D61DF">
        <w:rPr>
          <w:sz w:val="28"/>
          <w:szCs w:val="28"/>
          <w:lang w:eastAsia="en-US"/>
        </w:rPr>
        <w:t>социальное значение групп профессий, востребованных на региональном рынке труда,</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предприятий региона проживания,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lastRenderedPageBreak/>
        <w:t xml:space="preserve">анализировать </w:t>
      </w:r>
      <w:r w:rsidR="00E53743" w:rsidRPr="000D61DF">
        <w:rPr>
          <w:sz w:val="28"/>
          <w:szCs w:val="28"/>
          <w:lang w:eastAsia="en-US"/>
        </w:rPr>
        <w:t>свои мотивы и причины принятия тех или иных решений,</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возможности и предпочтения, связанные с освоением определ</w:t>
      </w:r>
      <w:r w:rsidR="00245F1D" w:rsidRPr="000D61DF">
        <w:rPr>
          <w:sz w:val="28"/>
          <w:szCs w:val="28"/>
          <w:lang w:eastAsia="en-US"/>
        </w:rPr>
        <w:t>е</w:t>
      </w:r>
      <w:r w:rsidR="00E53743" w:rsidRPr="000D61DF">
        <w:rPr>
          <w:sz w:val="28"/>
          <w:szCs w:val="28"/>
          <w:lang w:eastAsia="en-US"/>
        </w:rPr>
        <w:t>нного уровня образовательных программ и реализацией тех или иных видов деятельности,</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587979" w:rsidP="00496ECF">
      <w:pPr>
        <w:pStyle w:val="-11"/>
        <w:numPr>
          <w:ilvl w:val="1"/>
          <w:numId w:val="65"/>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0D61DF">
        <w:rPr>
          <w:i/>
          <w:sz w:val="28"/>
          <w:szCs w:val="28"/>
          <w:lang w:eastAsia="en-US"/>
        </w:rPr>
        <w:t xml:space="preserve">предлагать </w:t>
      </w:r>
      <w:r w:rsidR="00E53743" w:rsidRPr="000D61DF">
        <w:rPr>
          <w:i/>
          <w:sz w:val="28"/>
          <w:szCs w:val="28"/>
          <w:lang w:eastAsia="en-US"/>
        </w:rPr>
        <w:t>альтернативные варианты траекторий профессионального образования для занятия заданных должностей</w:t>
      </w:r>
      <w:r w:rsidRPr="000D61DF">
        <w:rPr>
          <w:i/>
          <w:sz w:val="28"/>
          <w:szCs w:val="28"/>
          <w:lang w:eastAsia="en-US"/>
        </w:rPr>
        <w:t>;</w:t>
      </w:r>
    </w:p>
    <w:p w:rsidR="00E53743" w:rsidRPr="000D61DF"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0D61DF">
        <w:rPr>
          <w:i/>
          <w:sz w:val="28"/>
          <w:szCs w:val="28"/>
          <w:lang w:eastAsia="en-US"/>
        </w:rPr>
        <w:t xml:space="preserve">анализировать </w:t>
      </w:r>
      <w:r w:rsidR="00E53743" w:rsidRPr="000D61D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61DF">
        <w:rPr>
          <w:sz w:val="28"/>
          <w:szCs w:val="28"/>
          <w:lang w:eastAsia="en-US"/>
        </w:rPr>
        <w:t>.</w:t>
      </w:r>
    </w:p>
    <w:p w:rsidR="00E53743" w:rsidRPr="000D61DF"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0D61DF">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5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рекламу как средство формирования потребностей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техническое задание, памятку, инструкцию, технологическую карту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моделей с помощью образовательного конструктора по инструкции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выбор товара в модельной ситуации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модель по заданному прототипу</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проведения испытания, анализа, модернизации модели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0D61DF">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0D61DF">
        <w:rPr>
          <w:rFonts w:ascii="Times New Roman" w:hAnsi="Times New Roman"/>
          <w:sz w:val="28"/>
          <w:szCs w:val="28"/>
        </w:rPr>
        <w:t>ействий и взаимодействия в быту.</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6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описывает жизненный цикл технологии, приводя примеры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морфологический и функциональный анализ технологической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читает элементарные чертежи и эскизы</w:t>
      </w:r>
      <w:r w:rsidR="00523BF1" w:rsidRPr="000D61DF">
        <w:rPr>
          <w:rFonts w:ascii="Times New Roman" w:hAnsi="Times New Roman"/>
          <w:sz w:val="28"/>
          <w:szCs w:val="28"/>
        </w:rPr>
        <w:t>;</w:t>
      </w:r>
    </w:p>
    <w:p w:rsidR="00523BF1"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эскизы механизмов, интерьера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решения задач на взаимодействие со службами ЖКХ</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D61DF">
        <w:rPr>
          <w:rFonts w:ascii="Times New Roman" w:hAnsi="Times New Roman"/>
          <w:sz w:val="28"/>
          <w:szCs w:val="28"/>
        </w:rPr>
        <w:t>е</w:t>
      </w:r>
      <w:r w:rsidRPr="000D61DF">
        <w:rPr>
          <w:rFonts w:ascii="Times New Roman" w:hAnsi="Times New Roman"/>
          <w:sz w:val="28"/>
          <w:szCs w:val="28"/>
        </w:rPr>
        <w:t>нных исследований потребительских интересов.</w:t>
      </w:r>
    </w:p>
    <w:p w:rsidR="00E53743" w:rsidRPr="000D61DF" w:rsidRDefault="00E53743" w:rsidP="00941C6C">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7 класс</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выполняет базовые операции редактора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 (на выбор образовательной организации)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конструирует простые системы с обратной связью на основе технических конструкторов</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следует технологии, в том числе, в процессе изготовления субъективно нового продукта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D61DF" w:rsidRDefault="00E53743" w:rsidP="001E2A07">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8 класс</w:t>
      </w:r>
    </w:p>
    <w:p w:rsidR="00E53743" w:rsidRPr="000D61DF" w:rsidRDefault="00E53743" w:rsidP="001E2A0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характеризует современную индустрию питания, в том числе в регионе проживания, и перспективы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транспорта</w:t>
      </w:r>
      <w:r w:rsidR="00523BF1"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ситуацию на региональном рынке труда, называет тенденции е</w:t>
      </w:r>
      <w:r w:rsidR="00A23AB5" w:rsidRPr="000D61DF">
        <w:rPr>
          <w:rFonts w:ascii="Times New Roman" w:hAnsi="Times New Roman"/>
          <w:sz w:val="28"/>
          <w:szCs w:val="28"/>
        </w:rPr>
        <w:t>е</w:t>
      </w:r>
      <w:r w:rsidRPr="000D61DF">
        <w:rPr>
          <w:rFonts w:ascii="Times New Roman" w:hAnsi="Times New Roman"/>
          <w:sz w:val="28"/>
          <w:szCs w:val="28"/>
        </w:rPr>
        <w:t xml:space="preserve"> развития;</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перечисляет и характеризует виды технической и технологической документации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функции модели и принципы моделирования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w:t>
      </w:r>
      <w:r w:rsidR="00A23AB5" w:rsidRPr="000D61DF">
        <w:rPr>
          <w:rFonts w:ascii="Times New Roman" w:hAnsi="Times New Roman"/>
          <w:sz w:val="28"/>
          <w:szCs w:val="28"/>
        </w:rPr>
        <w:t>е</w:t>
      </w:r>
      <w:r w:rsidRPr="000D61DF">
        <w:rPr>
          <w:rFonts w:ascii="Times New Roman" w:hAnsi="Times New Roman"/>
          <w:sz w:val="28"/>
          <w:szCs w:val="28"/>
        </w:rPr>
        <w:t>т модель, адекватную практической задаче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отбирает материал в соответствии с техническим решением или по заданным критериям</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составляет рацион питания, адекватный ситуации</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планирует продвижение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регламентирует заданный процесс в заданной форме</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 оценку и испытание полученного продукта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описывает технологическое решение с помощью текста, рисунков, графического изображения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лабораторного исследования продуктов питания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выявления проблем транспортной логистики насел</w:t>
      </w:r>
      <w:r w:rsidR="00A23AB5" w:rsidRPr="000D61DF">
        <w:rPr>
          <w:rFonts w:ascii="Times New Roman" w:hAnsi="Times New Roman"/>
          <w:sz w:val="28"/>
          <w:szCs w:val="28"/>
        </w:rPr>
        <w:t>е</w:t>
      </w:r>
      <w:r w:rsidRPr="000D61DF">
        <w:rPr>
          <w:rFonts w:ascii="Times New Roman" w:hAnsi="Times New Roman"/>
          <w:sz w:val="28"/>
          <w:szCs w:val="28"/>
        </w:rPr>
        <w:t>нного пункта / трассы на основе самостоятельно спланированного наблюдения</w:t>
      </w:r>
      <w:r w:rsidR="00F578F2" w:rsidRPr="000D61DF">
        <w:rPr>
          <w:rFonts w:ascii="Times New Roman" w:hAnsi="Times New Roman"/>
          <w:sz w:val="28"/>
          <w:szCs w:val="28"/>
        </w:rPr>
        <w:t>;</w:t>
      </w:r>
      <w:r w:rsidRPr="000D61DF">
        <w:rPr>
          <w:rFonts w:ascii="Times New Roman" w:hAnsi="Times New Roman"/>
          <w:sz w:val="28"/>
          <w:szCs w:val="28"/>
        </w:rPr>
        <w:t xml:space="preserve"> </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моделирования транспортных потоков</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опыт анализа объявлений, предлагающих работу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0D61DF">
        <w:rPr>
          <w:rFonts w:ascii="Times New Roman" w:hAnsi="Times New Roman"/>
          <w:sz w:val="28"/>
          <w:szCs w:val="28"/>
        </w:rPr>
        <w:t>;</w:t>
      </w:r>
    </w:p>
    <w:p w:rsidR="00E53743" w:rsidRPr="000D61DF"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D61DF" w:rsidRDefault="00E53743" w:rsidP="001E2A07">
      <w:pPr>
        <w:tabs>
          <w:tab w:val="left" w:pos="851"/>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 xml:space="preserve">9 класс </w:t>
      </w:r>
    </w:p>
    <w:p w:rsidR="00E53743" w:rsidRPr="000D61DF" w:rsidRDefault="00E53743" w:rsidP="001E2A07">
      <w:pPr>
        <w:tabs>
          <w:tab w:val="left" w:pos="851"/>
        </w:tabs>
        <w:spacing w:after="0" w:line="360" w:lineRule="auto"/>
        <w:ind w:firstLine="851"/>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называет и характеризует технологии в области электроники, тенденции их развития и новые продукты на их основе,</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объясняет закономерности технологического развития цивилизации,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0D61DF">
        <w:rPr>
          <w:rFonts w:ascii="Times New Roman" w:hAnsi="Times New Roman"/>
          <w:sz w:val="28"/>
          <w:szCs w:val="28"/>
        </w:rPr>
        <w:t>е</w:t>
      </w:r>
      <w:r w:rsidRPr="000D61DF">
        <w:rPr>
          <w:rFonts w:ascii="Times New Roman" w:hAnsi="Times New Roman"/>
          <w:sz w:val="28"/>
          <w:szCs w:val="28"/>
        </w:rPr>
        <w:t>нности,</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D61DF">
        <w:rPr>
          <w:rFonts w:ascii="Times New Roman" w:hAnsi="Times New Roman"/>
          <w:sz w:val="28"/>
          <w:szCs w:val="28"/>
        </w:rPr>
        <w:t>е</w:t>
      </w:r>
      <w:r w:rsidRPr="000D61DF">
        <w:rPr>
          <w:rFonts w:ascii="Times New Roman" w:hAnsi="Times New Roman"/>
          <w:sz w:val="28"/>
          <w:szCs w:val="28"/>
        </w:rPr>
        <w:t>м, в том числе самостоятельно планируя такого рода эксперименты,</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D61DF"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анализирует свои возможности и предпочтения, связанные с освоением определ</w:t>
      </w:r>
      <w:r w:rsidR="00A23AB5" w:rsidRPr="000D61DF">
        <w:rPr>
          <w:rFonts w:ascii="Times New Roman" w:hAnsi="Times New Roman"/>
          <w:sz w:val="28"/>
          <w:szCs w:val="28"/>
        </w:rPr>
        <w:t>е</w:t>
      </w:r>
      <w:r w:rsidRPr="000D61D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w:t>
      </w:r>
      <w:r w:rsidRPr="000D61DF">
        <w:rPr>
          <w:rFonts w:ascii="Times New Roman" w:hAnsi="Times New Roman"/>
          <w:sz w:val="28"/>
          <w:szCs w:val="28"/>
        </w:rPr>
        <w:lastRenderedPageBreak/>
        <w:t>проживания, а также информации об актуальном состоянии и перспективах развития регионального рынка труда,</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предпрофессиональных проб,</w:t>
      </w:r>
    </w:p>
    <w:p w:rsidR="00E53743" w:rsidRPr="000D61DF"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EA45E1">
      <w:pPr>
        <w:pStyle w:val="4"/>
      </w:pPr>
      <w:bookmarkStart w:id="91" w:name="_Toc409691647"/>
      <w:bookmarkStart w:id="92" w:name="_Toc410653970"/>
      <w:bookmarkStart w:id="93" w:name="_Toc414553156"/>
      <w:r w:rsidRPr="000D61DF">
        <w:t>1.2.</w:t>
      </w:r>
      <w:r w:rsidR="00EA45E1" w:rsidRPr="000D61DF">
        <w:t>5.16</w:t>
      </w:r>
      <w:r w:rsidRPr="000D61DF">
        <w:t xml:space="preserve">. </w:t>
      </w:r>
      <w:r w:rsidR="00B540EE" w:rsidRPr="000D61DF">
        <w:t>Физическая культура</w:t>
      </w:r>
      <w:bookmarkEnd w:id="91"/>
      <w:bookmarkEnd w:id="92"/>
      <w:bookmarkEnd w:id="93"/>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 xml:space="preserve">Выпускник научится: </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0D61DF">
        <w:rPr>
          <w:rFonts w:ascii="Times New Roman" w:hAnsi="Times New Roman"/>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акробатические комбинации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легкоатлетические упражнения в беге и в прыжках (в длину и высоту);</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спуски и торможения на лыжах с пологого склона;</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61DF"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осуществлять судейство по одному из осваиваемых видов спорта; </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0D61DF"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технико-тактические действия национальных видов спорта;</w:t>
      </w:r>
    </w:p>
    <w:p w:rsidR="00E53743" w:rsidRPr="000D61DF"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проплывать учебную дистанцию вольным стилем.</w:t>
      </w:r>
    </w:p>
    <w:p w:rsidR="00B540EE" w:rsidRPr="000D61DF" w:rsidRDefault="00B540EE">
      <w:pPr>
        <w:spacing w:after="0" w:line="360" w:lineRule="auto"/>
        <w:ind w:firstLine="709"/>
        <w:jc w:val="both"/>
        <w:rPr>
          <w:rFonts w:ascii="Times New Roman" w:hAnsi="Times New Roman"/>
          <w:b/>
          <w:sz w:val="28"/>
          <w:szCs w:val="28"/>
        </w:rPr>
      </w:pPr>
    </w:p>
    <w:p w:rsidR="00B540EE" w:rsidRPr="000D61DF" w:rsidRDefault="00523BF1" w:rsidP="00EA45E1">
      <w:pPr>
        <w:pStyle w:val="4"/>
      </w:pPr>
      <w:bookmarkStart w:id="94" w:name="_Toc409691648"/>
      <w:bookmarkStart w:id="95" w:name="_Toc410653971"/>
      <w:bookmarkStart w:id="96" w:name="_Toc414553157"/>
      <w:r w:rsidRPr="000D61DF">
        <w:t>1.2.</w:t>
      </w:r>
      <w:r w:rsidR="00EA45E1" w:rsidRPr="000D61DF">
        <w:t>5.17</w:t>
      </w:r>
      <w:r w:rsidRPr="000D61DF">
        <w:t xml:space="preserve">. </w:t>
      </w:r>
      <w:r w:rsidR="00B540EE" w:rsidRPr="000D61DF">
        <w:t>Основы безопасности жизнедеятельности</w:t>
      </w:r>
      <w:bookmarkEnd w:id="94"/>
      <w:bookmarkEnd w:id="95"/>
      <w:bookmarkEnd w:id="96"/>
    </w:p>
    <w:p w:rsidR="00E53743" w:rsidRPr="000D61DF" w:rsidRDefault="00E53743" w:rsidP="001E2A07">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sz w:val="28"/>
          <w:szCs w:val="28"/>
        </w:rPr>
        <w:t>классифицировать и характеризовать</w:t>
      </w:r>
      <w:r w:rsidRPr="000D61DF">
        <w:rPr>
          <w:rFonts w:ascii="Times New Roman" w:hAnsi="Times New Roman"/>
          <w:iCs/>
          <w:sz w:val="28"/>
          <w:szCs w:val="28"/>
        </w:rPr>
        <w:t xml:space="preserve"> условия экологической безопасности;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0D61D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бытовой химии;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коммуникации;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безопасно вести и применять способы самозащиты в криминогенной ситуации на улице;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лифте;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карманной краже;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попытке мошенничества;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дорожного движения;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индивидуальной защиты при пожаре;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применять первичные средства пожаротушения;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пешехода;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велосипедиста;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0D61DF">
        <w:rPr>
          <w:rFonts w:ascii="Times New Roman" w:hAnsi="Times New Roman"/>
          <w:sz w:val="28"/>
          <w:szCs w:val="28"/>
        </w:rPr>
        <w:t xml:space="preserve">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у воды 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средства и способы само- и взаимопомощи на воде;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готовиться к туристическим походам;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адекватно оценивать ситуацию и безопасно вести в туристических походах;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ориентироваться на местности;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поддерживать огонь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очищать воду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подавать сигналы бедствия и отвечать на них;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защиты; </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0D61DF"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действовать по сигналу «Внимание всем!»;</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w:t>
      </w:r>
      <w:r w:rsidR="00F962DD" w:rsidRPr="000D61DF">
        <w:rPr>
          <w:rFonts w:ascii="Times New Roman" w:hAnsi="Times New Roman"/>
          <w:sz w:val="28"/>
          <w:szCs w:val="28"/>
        </w:rPr>
        <w:t xml:space="preserve">и коллективной </w:t>
      </w:r>
      <w:r w:rsidRPr="000D61DF">
        <w:rPr>
          <w:rFonts w:ascii="Times New Roman" w:hAnsi="Times New Roman"/>
          <w:sz w:val="28"/>
          <w:szCs w:val="28"/>
        </w:rPr>
        <w:t>защиты;</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классифицировать мероприятия по защите населения от терроризма, экстремизма, наркотизма;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оповещать (вызывать) экстренные службы при чрезвычайной ситуации;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классифицировать мероприятия и факторы, укрепляющие и разрушающие здоровье;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нагрузку и профилактические занятия по укреплению здоровья;</w:t>
      </w:r>
      <w:r w:rsidR="00F578F2" w:rsidRPr="000D61DF">
        <w:rPr>
          <w:rFonts w:ascii="Times New Roman" w:hAnsi="Times New Roman"/>
          <w:sz w:val="28"/>
          <w:szCs w:val="28"/>
        </w:rPr>
        <w:t xml:space="preserve"> </w:t>
      </w:r>
      <w:r w:rsidRPr="000D61DF">
        <w:rPr>
          <w:rFonts w:ascii="Times New Roman" w:hAnsi="Times New Roman"/>
          <w:sz w:val="28"/>
          <w:szCs w:val="28"/>
        </w:rPr>
        <w:t>планировать распорядок дня с учетом нагрузок;</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выявлять мероприятия и факторы, потенциально опасные для здоровья;</w:t>
      </w:r>
    </w:p>
    <w:p w:rsidR="00EA45E1"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ресурсы интернета;</w:t>
      </w:r>
    </w:p>
    <w:p w:rsidR="002818BE" w:rsidRPr="000D61DF"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lastRenderedPageBreak/>
        <w:t>анализировать состояние своего здоровья;</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состояния оказания неотложной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использовать алгоритм действий по оказанию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 xml:space="preserve">классифицировать </w:t>
      </w:r>
      <w:r w:rsidRPr="000D61DF">
        <w:rPr>
          <w:rFonts w:ascii="Times New Roman" w:hAnsi="Times New Roman"/>
          <w:sz w:val="28"/>
          <w:szCs w:val="28"/>
        </w:rPr>
        <w:t>средства оказания первой помощи;</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наружном и внутреннем кровотечении;</w:t>
      </w:r>
    </w:p>
    <w:p w:rsidR="007A1E4C" w:rsidRPr="000D61DF"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извлекать инородное тело из верхних дыхательных путей;</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ушибах;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растяжениях;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вывихах;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переломах;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ожогах;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оказывать первую помощь при </w:t>
      </w:r>
      <w:r w:rsidR="007A1E4C" w:rsidRPr="000D61DF">
        <w:rPr>
          <w:rFonts w:ascii="Times New Roman" w:hAnsi="Times New Roman"/>
          <w:sz w:val="28"/>
          <w:szCs w:val="28"/>
        </w:rPr>
        <w:t>отморожениях и общем переохлаждении</w:t>
      </w:r>
      <w:r w:rsidRPr="000D61DF">
        <w:rPr>
          <w:rFonts w:ascii="Times New Roman" w:hAnsi="Times New Roman"/>
          <w:sz w:val="28"/>
          <w:szCs w:val="28"/>
        </w:rPr>
        <w:t>;</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отравлениях;</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тепловом (солнечном) ударе;</w:t>
      </w:r>
    </w:p>
    <w:p w:rsidR="00E53743" w:rsidRPr="000D61DF"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укусе насекомых</w:t>
      </w:r>
      <w:r w:rsidR="007A1E4C" w:rsidRPr="000D61DF">
        <w:rPr>
          <w:rFonts w:ascii="Times New Roman" w:hAnsi="Times New Roman"/>
          <w:sz w:val="28"/>
          <w:szCs w:val="28"/>
        </w:rPr>
        <w:t xml:space="preserve"> и змей.</w:t>
      </w:r>
    </w:p>
    <w:p w:rsidR="00E53743" w:rsidRPr="000D61DF" w:rsidRDefault="00E53743" w:rsidP="001E2A0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безопасно использовать средства индивидуальной защиты велосипедиста;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готовиться к туристическим поездкам;</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безопасно вести и применять права покупателя;</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0D61DF">
        <w:rPr>
          <w:rFonts w:ascii="Times New Roman" w:hAnsi="Times New Roman"/>
          <w:i/>
          <w:sz w:val="28"/>
          <w:szCs w:val="28"/>
        </w:rPr>
        <w:lastRenderedPageBreak/>
        <w:t>анализировать последствия проявления терроризма, экстремизма, наркотизма;</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0D61D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0D61DF">
        <w:rPr>
          <w:rFonts w:ascii="Times New Roman" w:hAnsi="Times New Roman"/>
          <w:i/>
          <w:sz w:val="28"/>
          <w:szCs w:val="28"/>
        </w:rPr>
        <w:t xml:space="preserve"> </w:t>
      </w:r>
      <w:r w:rsidRPr="000D61D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bCs/>
          <w:i/>
          <w:sz w:val="28"/>
          <w:szCs w:val="28"/>
        </w:rPr>
        <w:t xml:space="preserve">характеризовать </w:t>
      </w:r>
      <w:r w:rsidRPr="000D61D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классифицировать и характеризовать основные положения</w:t>
      </w:r>
      <w:r w:rsidR="00F578F2" w:rsidRPr="000D61DF">
        <w:rPr>
          <w:rFonts w:ascii="Times New Roman" w:hAnsi="Times New Roman"/>
          <w:i/>
          <w:sz w:val="28"/>
          <w:szCs w:val="28"/>
        </w:rPr>
        <w:t xml:space="preserve"> </w:t>
      </w:r>
      <w:r w:rsidRPr="000D61DF">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классифицировать основные правовые аспекты оказания первой помощи;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не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инфекционных заболеваниях;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оказывать первую помощь при остановке сердечной деятельности;</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коме;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поражении электрическим током;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w:t>
      </w:r>
      <w:r w:rsidRPr="000D61DF">
        <w:rPr>
          <w:rFonts w:ascii="Times New Roman" w:hAnsi="Times New Roman"/>
          <w:i/>
          <w:sz w:val="28"/>
          <w:szCs w:val="28"/>
        </w:rPr>
        <w:lastRenderedPageBreak/>
        <w:t xml:space="preserve">несложные эксперименты для доказательства предположений обеспечения личной безопасности; </w:t>
      </w:r>
    </w:p>
    <w:p w:rsidR="001E5C7E" w:rsidRPr="000D61DF"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0D61DF"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0D61DF" w:rsidRDefault="00523BF1">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1E2A07" w:rsidP="00B327FE">
      <w:pPr>
        <w:pStyle w:val="2"/>
      </w:pPr>
      <w:bookmarkStart w:id="99" w:name="_Toc410653972"/>
      <w:bookmarkStart w:id="100" w:name="_Toc414553158"/>
      <w:r w:rsidRPr="000D61DF">
        <w:lastRenderedPageBreak/>
        <w:t xml:space="preserve">1.3. </w:t>
      </w:r>
      <w:r w:rsidR="00B540EE" w:rsidRPr="000D61DF">
        <w:t xml:space="preserve">Система оценки </w:t>
      </w:r>
      <w:bookmarkEnd w:id="97"/>
      <w:r w:rsidR="000D4F24" w:rsidRPr="000D61DF">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0D61DF" w:rsidRDefault="002F5340" w:rsidP="0012121B">
      <w:pPr>
        <w:pStyle w:val="afffa"/>
        <w:ind w:firstLine="709"/>
        <w:rPr>
          <w:b/>
        </w:rPr>
      </w:pPr>
    </w:p>
    <w:p w:rsidR="002F5340" w:rsidRPr="000D61DF" w:rsidRDefault="002F5340" w:rsidP="0012121B">
      <w:pPr>
        <w:pStyle w:val="afffa"/>
        <w:ind w:firstLine="709"/>
        <w:rPr>
          <w:b/>
        </w:rPr>
      </w:pPr>
      <w:r w:rsidRPr="000D61DF">
        <w:rPr>
          <w:b/>
        </w:rPr>
        <w:t>1.3.1. Общие положения</w:t>
      </w:r>
    </w:p>
    <w:p w:rsidR="002F5340" w:rsidRPr="000D61DF" w:rsidRDefault="002F5340" w:rsidP="0012121B">
      <w:pPr>
        <w:pStyle w:val="afffa"/>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D61DF" w:rsidRDefault="002F5340" w:rsidP="0012121B">
      <w:pPr>
        <w:pStyle w:val="afffa"/>
        <w:ind w:firstLine="709"/>
      </w:pPr>
      <w:r w:rsidRPr="000D61DF">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0D61DF" w:rsidRDefault="002F5340" w:rsidP="008914DC">
      <w:pPr>
        <w:pStyle w:val="afffa"/>
        <w:numPr>
          <w:ilvl w:val="0"/>
          <w:numId w:val="193"/>
        </w:numPr>
        <w:ind w:left="0" w:firstLine="709"/>
      </w:pPr>
      <w:r w:rsidRPr="000D61DF">
        <w:t>оценка образовательных достижений обучающихся</w:t>
      </w:r>
      <w:r w:rsidR="00F578F2" w:rsidRPr="000D61DF">
        <w:t xml:space="preserve"> </w:t>
      </w:r>
      <w:r w:rsidRPr="000D61DF">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61DF" w:rsidRDefault="002F5340" w:rsidP="008914DC">
      <w:pPr>
        <w:pStyle w:val="afffa"/>
        <w:numPr>
          <w:ilvl w:val="0"/>
          <w:numId w:val="193"/>
        </w:numPr>
        <w:ind w:left="0" w:firstLine="709"/>
      </w:pPr>
      <w:r w:rsidRPr="000D61DF">
        <w:t>оценка результатов деятельности педагогических кадров</w:t>
      </w:r>
      <w:r w:rsidR="00F578F2" w:rsidRPr="000D61DF">
        <w:t xml:space="preserve"> </w:t>
      </w:r>
      <w:r w:rsidRPr="000D61DF">
        <w:t>как основа аттестационных процедур;</w:t>
      </w:r>
    </w:p>
    <w:p w:rsidR="002F5340" w:rsidRPr="000D61DF" w:rsidRDefault="002F5340" w:rsidP="008914DC">
      <w:pPr>
        <w:pStyle w:val="afffa"/>
        <w:numPr>
          <w:ilvl w:val="0"/>
          <w:numId w:val="193"/>
        </w:numPr>
        <w:ind w:left="0" w:firstLine="709"/>
      </w:pPr>
      <w:r w:rsidRPr="000D61DF">
        <w:t>оценка результатов деятельности образовательной организациикак основа аккредитационных процедур.</w:t>
      </w:r>
    </w:p>
    <w:p w:rsidR="002F5340" w:rsidRPr="000D61DF" w:rsidRDefault="002F5340" w:rsidP="0012121B">
      <w:pPr>
        <w:pStyle w:val="afffa"/>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D61DF" w:rsidRDefault="002F5340" w:rsidP="0012121B">
      <w:pPr>
        <w:pStyle w:val="afffa"/>
        <w:ind w:firstLine="709"/>
      </w:pPr>
      <w:r w:rsidRPr="000D61DF">
        <w:t>Система оценки включает процедуры внутренней и внешней оценки.</w:t>
      </w:r>
    </w:p>
    <w:p w:rsidR="002F5340" w:rsidRPr="000D61DF" w:rsidRDefault="002F5340" w:rsidP="0012121B">
      <w:pPr>
        <w:pStyle w:val="afffa"/>
        <w:ind w:firstLine="709"/>
      </w:pPr>
      <w:r w:rsidRPr="000D61DF">
        <w:t>Внутренняя оценка</w:t>
      </w:r>
      <w:r w:rsidR="00F578F2" w:rsidRPr="000D61DF">
        <w:rPr>
          <w:b/>
        </w:rPr>
        <w:t xml:space="preserve"> </w:t>
      </w:r>
      <w:r w:rsidRPr="000D61DF">
        <w:t>включает:</w:t>
      </w:r>
    </w:p>
    <w:p w:rsidR="002F5340" w:rsidRPr="000D61DF" w:rsidRDefault="002F5340" w:rsidP="008914DC">
      <w:pPr>
        <w:pStyle w:val="afffa"/>
        <w:numPr>
          <w:ilvl w:val="0"/>
          <w:numId w:val="195"/>
        </w:numPr>
      </w:pPr>
      <w:r w:rsidRPr="000D61DF">
        <w:t>стартовую диагностику,</w:t>
      </w:r>
    </w:p>
    <w:p w:rsidR="002F5340" w:rsidRPr="000D61DF" w:rsidRDefault="002F5340" w:rsidP="008914DC">
      <w:pPr>
        <w:pStyle w:val="afffa"/>
        <w:numPr>
          <w:ilvl w:val="0"/>
          <w:numId w:val="195"/>
        </w:numPr>
      </w:pPr>
      <w:r w:rsidRPr="000D61DF">
        <w:t>текущую и тематическую оценку,</w:t>
      </w:r>
    </w:p>
    <w:p w:rsidR="002F5340" w:rsidRPr="000D61DF" w:rsidRDefault="002F5340" w:rsidP="008914DC">
      <w:pPr>
        <w:pStyle w:val="afffa"/>
        <w:numPr>
          <w:ilvl w:val="0"/>
          <w:numId w:val="195"/>
        </w:numPr>
      </w:pPr>
      <w:r w:rsidRPr="000D61DF">
        <w:t>портфолио,</w:t>
      </w:r>
    </w:p>
    <w:p w:rsidR="002F5340" w:rsidRPr="000D61DF" w:rsidRDefault="002F5340" w:rsidP="008914DC">
      <w:pPr>
        <w:pStyle w:val="afffa"/>
        <w:numPr>
          <w:ilvl w:val="0"/>
          <w:numId w:val="195"/>
        </w:numPr>
      </w:pPr>
      <w:r w:rsidRPr="000D61DF">
        <w:lastRenderedPageBreak/>
        <w:t>внутришкольный мониторинг образовательных достижений,</w:t>
      </w:r>
    </w:p>
    <w:p w:rsidR="002F5340" w:rsidRPr="000D61DF" w:rsidRDefault="002F5340" w:rsidP="008914DC">
      <w:pPr>
        <w:pStyle w:val="afffa"/>
        <w:numPr>
          <w:ilvl w:val="0"/>
          <w:numId w:val="195"/>
        </w:numPr>
      </w:pPr>
      <w:r w:rsidRPr="000D61DF">
        <w:t>промежуточную и итоговую аттестацию обучающихся.</w:t>
      </w:r>
    </w:p>
    <w:p w:rsidR="002F5340" w:rsidRPr="000D61DF" w:rsidRDefault="002F5340" w:rsidP="0012121B">
      <w:pPr>
        <w:pStyle w:val="afffa"/>
        <w:ind w:firstLine="709"/>
      </w:pPr>
      <w:r w:rsidRPr="000D61DF">
        <w:t>К внешним процедурам относятся:</w:t>
      </w:r>
    </w:p>
    <w:p w:rsidR="002F5340" w:rsidRPr="000D61DF" w:rsidRDefault="002F5340" w:rsidP="008914DC">
      <w:pPr>
        <w:pStyle w:val="afffa"/>
        <w:numPr>
          <w:ilvl w:val="0"/>
          <w:numId w:val="196"/>
        </w:numPr>
        <w:ind w:left="0" w:firstLine="709"/>
      </w:pPr>
      <w:r w:rsidRPr="000D61DF">
        <w:t>государственная итоговая аттестация</w:t>
      </w:r>
      <w:r w:rsidRPr="000D61DF">
        <w:rPr>
          <w:rStyle w:val="af3"/>
        </w:rPr>
        <w:footnoteReference w:id="8"/>
      </w:r>
      <w:r w:rsidRPr="000D61DF">
        <w:t>,</w:t>
      </w:r>
    </w:p>
    <w:p w:rsidR="002F5340" w:rsidRPr="000D61DF" w:rsidRDefault="002F5340" w:rsidP="008914DC">
      <w:pPr>
        <w:pStyle w:val="afffa"/>
        <w:numPr>
          <w:ilvl w:val="0"/>
          <w:numId w:val="196"/>
        </w:numPr>
        <w:ind w:left="0" w:firstLine="709"/>
      </w:pPr>
      <w:r w:rsidRPr="000D61DF">
        <w:t>независимая оценка качества образования</w:t>
      </w:r>
      <w:r w:rsidRPr="000D61DF">
        <w:rPr>
          <w:rStyle w:val="af3"/>
        </w:rPr>
        <w:footnoteReference w:id="9"/>
      </w:r>
      <w:r w:rsidRPr="000D61DF">
        <w:t xml:space="preserve"> и</w:t>
      </w:r>
    </w:p>
    <w:p w:rsidR="002F5340" w:rsidRPr="000D61DF" w:rsidRDefault="002F5340" w:rsidP="008914DC">
      <w:pPr>
        <w:pStyle w:val="afffa"/>
        <w:numPr>
          <w:ilvl w:val="0"/>
          <w:numId w:val="196"/>
        </w:numPr>
        <w:ind w:left="0" w:firstLine="709"/>
      </w:pPr>
      <w:r w:rsidRPr="000D61DF">
        <w:t>мониторинговые исследования</w:t>
      </w:r>
      <w:r w:rsidRPr="000D61DF">
        <w:rPr>
          <w:rStyle w:val="af3"/>
        </w:rPr>
        <w:footnoteReference w:id="10"/>
      </w:r>
      <w:r w:rsidRPr="000D61DF">
        <w:t xml:space="preserve"> муниципального, регионального и федерального уровней.</w:t>
      </w:r>
    </w:p>
    <w:p w:rsidR="002F5340" w:rsidRPr="000D61DF" w:rsidRDefault="002F5340" w:rsidP="0012121B">
      <w:pPr>
        <w:pStyle w:val="afffa"/>
        <w:ind w:firstLine="709"/>
      </w:pPr>
      <w:r w:rsidRPr="000D61DF">
        <w:t>Особенности каждой из указанных процедур описаны в п.1.3.3 настоящего документа.</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D61DF" w:rsidRDefault="002F5340" w:rsidP="0012121B">
      <w:pPr>
        <w:pStyle w:val="a8"/>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12121B">
      <w:pPr>
        <w:pStyle w:val="afffa"/>
        <w:ind w:firstLine="709"/>
        <w:rPr>
          <w:bCs/>
        </w:rPr>
      </w:pPr>
      <w:r w:rsidRPr="000D61DF">
        <w:rPr>
          <w:bCs/>
        </w:rPr>
        <w:t>Уровневый подход</w:t>
      </w:r>
      <w:r w:rsidR="00F578F2" w:rsidRPr="000D61DF">
        <w:rPr>
          <w:bCs/>
        </w:rPr>
        <w:t xml:space="preserve"> </w:t>
      </w:r>
      <w:r w:rsidRPr="000D61DF">
        <w:rPr>
          <w:bCs/>
        </w:rPr>
        <w:t xml:space="preserve">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12121B">
      <w:pPr>
        <w:pStyle w:val="afffa"/>
        <w:ind w:firstLine="709"/>
        <w:rPr>
          <w:bCs/>
        </w:rPr>
      </w:pPr>
      <w:r w:rsidRPr="000D61DF">
        <w:rPr>
          <w:bCs/>
        </w:rPr>
        <w:t>Уровневый подход к содержанию оценки</w:t>
      </w:r>
      <w:r w:rsidR="00F578F2" w:rsidRPr="000D61DF">
        <w:rPr>
          <w:b/>
          <w:bCs/>
        </w:rPr>
        <w:t xml:space="preserve"> </w:t>
      </w:r>
      <w:r w:rsidRPr="000D61DF">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0D61DF">
        <w:lastRenderedPageBreak/>
        <w:t xml:space="preserve">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12121B">
      <w:pPr>
        <w:pStyle w:val="afffa"/>
        <w:ind w:firstLine="709"/>
        <w:rPr>
          <w:bCs/>
        </w:rPr>
      </w:pPr>
      <w:r w:rsidRPr="000D61DF">
        <w:rPr>
          <w:bCs/>
        </w:rPr>
        <w:t>Уровневый подход к представлению и интерпретации результатов</w:t>
      </w:r>
      <w:r w:rsidR="000B698C" w:rsidRPr="000D61DF">
        <w:rPr>
          <w:b/>
          <w:bCs/>
        </w:rPr>
        <w:t xml:space="preserve"> </w:t>
      </w:r>
      <w:r w:rsidRPr="000D61DF">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12121B">
      <w:pPr>
        <w:spacing w:after="0" w:line="360" w:lineRule="auto"/>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8914DC">
      <w:pPr>
        <w:pStyle w:val="a8"/>
        <w:numPr>
          <w:ilvl w:val="0"/>
          <w:numId w:val="197"/>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0D61DF" w:rsidRDefault="002F5340" w:rsidP="0012121B">
      <w:pPr>
        <w:pStyle w:val="aff9"/>
        <w:spacing w:before="0" w:after="0" w:line="360" w:lineRule="auto"/>
        <w:ind w:left="0" w:right="0" w:firstLine="709"/>
        <w:rPr>
          <w:rFonts w:ascii="Times New Roman" w:hAnsi="Times New Roman"/>
          <w:b w:val="0"/>
          <w:i w:val="0"/>
          <w:color w:val="auto"/>
          <w:sz w:val="28"/>
          <w:szCs w:val="28"/>
        </w:rPr>
      </w:pPr>
      <w:r w:rsidRPr="000D61DF">
        <w:rPr>
          <w:rFonts w:ascii="Times New Roman" w:hAnsi="Times New Roman"/>
          <w:b w:val="0"/>
          <w:i w:val="0"/>
          <w:color w:val="auto"/>
          <w:sz w:val="28"/>
          <w:szCs w:val="28"/>
        </w:rPr>
        <w:t>Особенности оценки личностных результатов</w:t>
      </w:r>
    </w:p>
    <w:p w:rsidR="006E1EE0" w:rsidRPr="000D61DF" w:rsidRDefault="006E1EE0" w:rsidP="0012121B">
      <w:pPr>
        <w:pStyle w:val="afffa"/>
        <w:ind w:firstLine="709"/>
      </w:pPr>
    </w:p>
    <w:p w:rsidR="002F5340" w:rsidRPr="000D61DF" w:rsidRDefault="002F5340" w:rsidP="0012121B">
      <w:pPr>
        <w:pStyle w:val="afffa"/>
        <w:ind w:firstLine="709"/>
      </w:pPr>
      <w:r w:rsidRPr="000D61D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61DF" w:rsidRDefault="002F5340" w:rsidP="0012121B">
      <w:pPr>
        <w:pStyle w:val="afffa"/>
        <w:ind w:firstLine="709"/>
        <w:rPr>
          <w:bCs/>
          <w:iCs/>
        </w:rPr>
      </w:pPr>
      <w:r w:rsidRPr="000D61DF">
        <w:rPr>
          <w:bCs/>
          <w:iCs/>
        </w:rPr>
        <w:t>Основным объектом оценки личностных результатов</w:t>
      </w:r>
      <w:r w:rsidR="000B698C" w:rsidRPr="000D61DF">
        <w:rPr>
          <w:bCs/>
          <w:iCs/>
        </w:rPr>
        <w:t xml:space="preserve"> </w:t>
      </w:r>
      <w:r w:rsidRPr="000D61DF">
        <w:rPr>
          <w:bCs/>
          <w:iCs/>
        </w:rPr>
        <w:t xml:space="preserve">в основной школе служит сформированность </w:t>
      </w:r>
      <w:r w:rsidRPr="000D61DF">
        <w:t>универсальных учебных действий, включаемых в следующие три основные</w:t>
      </w:r>
      <w:r w:rsidRPr="000D61DF">
        <w:rPr>
          <w:bCs/>
          <w:iCs/>
        </w:rPr>
        <w:t xml:space="preserve"> блока:</w:t>
      </w:r>
    </w:p>
    <w:p w:rsidR="002F5340" w:rsidRPr="000D61DF" w:rsidRDefault="002F5340" w:rsidP="0012121B">
      <w:pPr>
        <w:pStyle w:val="afffa"/>
        <w:ind w:firstLine="709"/>
        <w:rPr>
          <w:iCs/>
        </w:rPr>
      </w:pPr>
      <w:r w:rsidRPr="000D61DF">
        <w:t>1) сформированность основ гражданской идентичности личности;</w:t>
      </w:r>
    </w:p>
    <w:p w:rsidR="002F5340" w:rsidRPr="000D61DF" w:rsidRDefault="002F5340" w:rsidP="0012121B">
      <w:pPr>
        <w:pStyle w:val="afffa"/>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12121B">
      <w:pPr>
        <w:pStyle w:val="afffa"/>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2F5340" w:rsidRPr="000D61DF" w:rsidRDefault="002F5340" w:rsidP="0012121B">
      <w:pPr>
        <w:pStyle w:val="afffa"/>
        <w:ind w:firstLine="709"/>
      </w:pPr>
      <w:r w:rsidRPr="000D61DF">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61DF">
        <w:rPr>
          <w:bCs/>
          <w:iCs/>
        </w:rPr>
        <w:t xml:space="preserve">Поэтому оценка </w:t>
      </w:r>
      <w:r w:rsidRPr="000D61D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12121B">
      <w:pPr>
        <w:pStyle w:val="afffa"/>
        <w:ind w:firstLine="709"/>
      </w:pPr>
      <w:r w:rsidRPr="000D61DF">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8914DC">
      <w:pPr>
        <w:pStyle w:val="afffa"/>
        <w:numPr>
          <w:ilvl w:val="0"/>
          <w:numId w:val="193"/>
        </w:numPr>
        <w:ind w:left="0" w:firstLine="709"/>
      </w:pPr>
      <w:r w:rsidRPr="000D61DF">
        <w:lastRenderedPageBreak/>
        <w:t>соблюдении норм и правил поведения, принятых в образовательной организации;</w:t>
      </w:r>
    </w:p>
    <w:p w:rsidR="002F5340" w:rsidRPr="000D61DF" w:rsidRDefault="002F5340" w:rsidP="008914DC">
      <w:pPr>
        <w:pStyle w:val="afffa"/>
        <w:numPr>
          <w:ilvl w:val="0"/>
          <w:numId w:val="193"/>
        </w:numPr>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8914DC">
      <w:pPr>
        <w:pStyle w:val="afffa"/>
        <w:numPr>
          <w:ilvl w:val="0"/>
          <w:numId w:val="193"/>
        </w:numPr>
        <w:ind w:left="0" w:firstLine="709"/>
      </w:pPr>
      <w:r w:rsidRPr="000D61DF">
        <w:t>ответственности за результаты обучения;</w:t>
      </w:r>
    </w:p>
    <w:p w:rsidR="002F5340" w:rsidRPr="000D61DF" w:rsidRDefault="002F5340" w:rsidP="008914DC">
      <w:pPr>
        <w:pStyle w:val="afffa"/>
        <w:numPr>
          <w:ilvl w:val="0"/>
          <w:numId w:val="193"/>
        </w:numPr>
        <w:ind w:left="0" w:firstLine="709"/>
      </w:pPr>
      <w:r w:rsidRPr="000D61DF">
        <w:t>готовности и способности делать осознанный выбор своей образовательной траектории, в том числе выбор профессии;</w:t>
      </w:r>
    </w:p>
    <w:p w:rsidR="002F5340" w:rsidRPr="000D61DF" w:rsidRDefault="002F5340" w:rsidP="008914DC">
      <w:pPr>
        <w:pStyle w:val="afffa"/>
        <w:numPr>
          <w:ilvl w:val="0"/>
          <w:numId w:val="193"/>
        </w:numPr>
        <w:ind w:left="0" w:firstLine="709"/>
      </w:pPr>
      <w:r w:rsidRPr="000D61DF">
        <w:t>ценностно-смысловых установках обучающихся, формируемых средствами различных предметов в рамках системы общего образования.</w:t>
      </w:r>
    </w:p>
    <w:p w:rsidR="002F5340" w:rsidRPr="000D61DF" w:rsidRDefault="002F5340"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61DF">
        <w:rPr>
          <w:rFonts w:ascii="Times New Roman" w:hAnsi="Times New Roman"/>
          <w:bCs/>
          <w:sz w:val="28"/>
          <w:szCs w:val="28"/>
        </w:rPr>
        <w:t xml:space="preserve">Федеральным </w:t>
      </w:r>
      <w:r w:rsidRPr="000D61DF">
        <w:rPr>
          <w:rFonts w:ascii="Times New Roman" w:hAnsi="Times New Roman"/>
          <w:sz w:val="28"/>
          <w:szCs w:val="28"/>
        </w:rPr>
        <w:t>законом от 17.07.2006 №152-ФЗ «О персональных данных».</w:t>
      </w: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12121B">
      <w:pPr>
        <w:pStyle w:val="afffa"/>
        <w:ind w:firstLine="709"/>
      </w:pPr>
      <w:r w:rsidRPr="000D61DF">
        <w:t xml:space="preserve">Оценка метапредметных результатов </w:t>
      </w:r>
      <w:r w:rsidRPr="000D61DF">
        <w:rPr>
          <w:bCs/>
        </w:rPr>
        <w:t xml:space="preserve">представляет собой оценку достижения </w:t>
      </w:r>
      <w:r w:rsidRPr="000D61DF">
        <w:t>планируемых результатов освоения основной образовательной программы,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12121B">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12121B">
      <w:pPr>
        <w:pStyle w:val="afffa"/>
        <w:ind w:firstLine="709"/>
        <w:rPr>
          <w:i/>
        </w:rPr>
      </w:pPr>
      <w:r w:rsidRPr="000D61DF">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12121B">
      <w:pPr>
        <w:pStyle w:val="afffa"/>
        <w:ind w:firstLine="709"/>
      </w:pPr>
      <w:r w:rsidRPr="000D61DF">
        <w:t xml:space="preserve">Наиболее адекватными формами оценки </w:t>
      </w:r>
    </w:p>
    <w:p w:rsidR="002F5340" w:rsidRPr="000D61DF" w:rsidRDefault="002F5340" w:rsidP="008914DC">
      <w:pPr>
        <w:pStyle w:val="afffa"/>
        <w:numPr>
          <w:ilvl w:val="0"/>
          <w:numId w:val="199"/>
        </w:numPr>
        <w:tabs>
          <w:tab w:val="left" w:pos="1134"/>
        </w:tabs>
        <w:ind w:left="0" w:firstLine="709"/>
      </w:pPr>
      <w:r w:rsidRPr="000D61DF">
        <w:t>читательской грамотности служит письменная работа на межпредметной основе;</w:t>
      </w:r>
    </w:p>
    <w:p w:rsidR="002F5340" w:rsidRPr="000D61DF" w:rsidRDefault="002F5340" w:rsidP="008914DC">
      <w:pPr>
        <w:pStyle w:val="afffa"/>
        <w:numPr>
          <w:ilvl w:val="0"/>
          <w:numId w:val="199"/>
        </w:numPr>
        <w:tabs>
          <w:tab w:val="left" w:pos="1134"/>
        </w:tabs>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8914DC">
      <w:pPr>
        <w:pStyle w:val="afffa"/>
        <w:numPr>
          <w:ilvl w:val="0"/>
          <w:numId w:val="199"/>
        </w:numPr>
        <w:tabs>
          <w:tab w:val="left" w:pos="1134"/>
        </w:tabs>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12121B">
      <w:pPr>
        <w:pStyle w:val="afffa"/>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12121B">
      <w:pPr>
        <w:pStyle w:val="afffa"/>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Pr="000D61DF" w:rsidRDefault="002F5340" w:rsidP="0012121B">
      <w:pPr>
        <w:pStyle w:val="afffa"/>
        <w:ind w:firstLine="709"/>
      </w:pPr>
      <w:r w:rsidRPr="000D61DF">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0D61DF">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61DF" w:rsidRDefault="002F5340" w:rsidP="0012121B">
      <w:pPr>
        <w:pStyle w:val="afffa"/>
        <w:ind w:firstLine="709"/>
      </w:pPr>
      <w:r w:rsidRPr="000D61DF">
        <w:t>Результатом (продуктом) проектной деятельности может быть любая из следующих работ:</w:t>
      </w:r>
    </w:p>
    <w:p w:rsidR="002F5340" w:rsidRPr="000D61DF" w:rsidRDefault="002F5340" w:rsidP="0012121B">
      <w:pPr>
        <w:pStyle w:val="afffa"/>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12121B">
      <w:pPr>
        <w:pStyle w:val="afffa"/>
        <w:ind w:firstLine="709"/>
      </w:pPr>
      <w:r w:rsidRPr="000D61DF">
        <w:t>б) художественная творческая работа</w:t>
      </w:r>
      <w:r w:rsidR="000B698C" w:rsidRPr="000D61DF">
        <w:t xml:space="preserve"> </w:t>
      </w:r>
      <w:r w:rsidRPr="000D61D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12121B">
      <w:pPr>
        <w:pStyle w:val="afffa"/>
        <w:ind w:firstLine="709"/>
      </w:pPr>
      <w:r w:rsidRPr="000D61DF">
        <w:t>в) материальный объект, макет, иное конструкторское изделие;</w:t>
      </w:r>
    </w:p>
    <w:p w:rsidR="002F5340" w:rsidRPr="000D61DF" w:rsidRDefault="002F5340" w:rsidP="0012121B">
      <w:pPr>
        <w:pStyle w:val="afffa"/>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12121B">
      <w:pPr>
        <w:pStyle w:val="afffa"/>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12121B">
      <w:pPr>
        <w:pStyle w:val="afffa"/>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12121B">
      <w:pPr>
        <w:pStyle w:val="afffa"/>
        <w:ind w:firstLine="709"/>
      </w:pPr>
      <w:r w:rsidRPr="000D61DF">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61DF" w:rsidRDefault="002F5340" w:rsidP="0012121B">
      <w:pPr>
        <w:pStyle w:val="afffa"/>
        <w:ind w:firstLine="709"/>
      </w:pPr>
      <w:r w:rsidRPr="000D61DF">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61DF"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0D61DF" w:rsidRDefault="002F5340" w:rsidP="0012121B">
      <w:pPr>
        <w:pStyle w:val="aff9"/>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12121B">
      <w:pPr>
        <w:pStyle w:val="afffa"/>
        <w:ind w:firstLine="709"/>
      </w:pPr>
      <w:r w:rsidRPr="000D61DF">
        <w:t>Оценка предметных результатов</w:t>
      </w:r>
      <w:r w:rsidR="000B698C" w:rsidRPr="000D61DF">
        <w:t xml:space="preserve"> </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12121B">
      <w:pPr>
        <w:pStyle w:val="afffa"/>
        <w:ind w:firstLine="709"/>
      </w:pPr>
      <w:r w:rsidRPr="000D61DF">
        <w:t>Формирование этих результатов обеспечивается каждым учебным предметом.</w:t>
      </w:r>
    </w:p>
    <w:p w:rsidR="002F5340" w:rsidRPr="000D61DF" w:rsidRDefault="002F5340" w:rsidP="0012121B">
      <w:pPr>
        <w:pStyle w:val="afffa"/>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12121B">
      <w:pPr>
        <w:pStyle w:val="afffa"/>
        <w:ind w:firstLine="709"/>
      </w:pPr>
      <w:r w:rsidRPr="000D61DF">
        <w:t>Оценка предметных результатов вед</w:t>
      </w:r>
      <w:r w:rsidR="00A23AB5" w:rsidRPr="000D61DF">
        <w:t>е</w:t>
      </w:r>
      <w:r w:rsidRPr="000D61DF">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D61DF" w:rsidRDefault="002F5340" w:rsidP="0012121B">
      <w:pPr>
        <w:pStyle w:val="afffa"/>
        <w:ind w:firstLine="709"/>
        <w:rPr>
          <w:rFonts w:eastAsia="@Arial Unicode MS"/>
        </w:rPr>
      </w:pPr>
      <w:r w:rsidRPr="000D61DF">
        <w:rPr>
          <w:rFonts w:eastAsia="@Arial Unicode MS"/>
        </w:rPr>
        <w:t>Особенности оценки по отдельному предмету фиксируются в приложении к об</w:t>
      </w:r>
      <w:r w:rsidR="007E6E5F" w:rsidRPr="000D61DF">
        <w:rPr>
          <w:rFonts w:eastAsia="@Arial Unicode MS"/>
        </w:rPr>
        <w:t>разовательной программе, которая</w:t>
      </w:r>
      <w:r w:rsidRPr="000D61DF">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0D61DF">
        <w:rPr>
          <w:rFonts w:eastAsia="@Arial Unicode MS"/>
        </w:rPr>
        <w:t>законных представителей</w:t>
      </w:r>
      <w:r w:rsidRPr="000D61DF">
        <w:rPr>
          <w:rFonts w:eastAsia="@Arial Unicode MS"/>
        </w:rPr>
        <w:t xml:space="preserve">). </w:t>
      </w:r>
      <w:r w:rsidRPr="000D61DF">
        <w:rPr>
          <w:lang w:eastAsia="ru-RU"/>
        </w:rPr>
        <w:t>Описание должно включить:</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D61DF"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lastRenderedPageBreak/>
        <w:t>график контрольных мероприятий.</w:t>
      </w:r>
    </w:p>
    <w:p w:rsidR="002F5340" w:rsidRPr="000D61DF" w:rsidRDefault="002F5340" w:rsidP="0012121B">
      <w:pPr>
        <w:pStyle w:val="a8"/>
        <w:spacing w:line="360" w:lineRule="auto"/>
        <w:ind w:left="426" w:firstLine="709"/>
        <w:jc w:val="both"/>
        <w:rPr>
          <w:rFonts w:ascii="Times New Roman" w:hAnsi="Times New Roman"/>
          <w:bCs/>
          <w:sz w:val="28"/>
          <w:szCs w:val="28"/>
        </w:rPr>
      </w:pPr>
    </w:p>
    <w:p w:rsidR="002F5340" w:rsidRPr="000D61DF" w:rsidRDefault="002F5340" w:rsidP="0012121B">
      <w:pPr>
        <w:pStyle w:val="afffa"/>
        <w:ind w:firstLine="709"/>
        <w:rPr>
          <w:b/>
        </w:rPr>
      </w:pPr>
      <w:r w:rsidRPr="000D61DF">
        <w:rPr>
          <w:b/>
        </w:rPr>
        <w:t>1.3.3. Организация и содержание оценочных процедур</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D61DF">
        <w:rPr>
          <w:rStyle w:val="dash041e0431044b0447043d044b0439char1"/>
          <w:sz w:val="28"/>
          <w:szCs w:val="28"/>
        </w:rPr>
        <w:t>е</w:t>
      </w:r>
      <w:r w:rsidRPr="000D61D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61DF">
        <w:rPr>
          <w:rStyle w:val="dash041e0431044b0447043d044b0439char1"/>
          <w:b/>
          <w:i/>
          <w:sz w:val="28"/>
          <w:szCs w:val="28"/>
        </w:rPr>
        <w:t xml:space="preserve">. </w:t>
      </w:r>
      <w:r w:rsidRPr="000D61DF">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Текущая оценка представляет собой процедуру оценки индивидуального продвижения</w:t>
      </w:r>
      <w:r w:rsidRPr="000D61DF">
        <w:rPr>
          <w:rStyle w:val="dash041e0431044b0447043d044b0439char1"/>
          <w:b/>
          <w:sz w:val="28"/>
          <w:szCs w:val="28"/>
        </w:rPr>
        <w:t xml:space="preserve"> </w:t>
      </w:r>
      <w:r w:rsidRPr="000D61DF">
        <w:rPr>
          <w:rStyle w:val="dash041e0431044b0447043d044b0439char1"/>
          <w:sz w:val="28"/>
          <w:szCs w:val="28"/>
        </w:rPr>
        <w:t xml:space="preserve">в освоении программы </w:t>
      </w:r>
      <w:r w:rsidR="007E6E5F" w:rsidRPr="000D61DF">
        <w:rPr>
          <w:rStyle w:val="dash041e0431044b0447043d044b0439char1"/>
          <w:sz w:val="28"/>
          <w:szCs w:val="28"/>
        </w:rPr>
        <w:t>учебного предмета</w:t>
      </w:r>
      <w:r w:rsidRPr="000D61DF">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61D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D61DF">
        <w:rPr>
          <w:rFonts w:eastAsia="@Arial Unicode MS"/>
        </w:rPr>
        <w:t>е</w:t>
      </w:r>
      <w:r w:rsidRPr="000D61DF">
        <w:rPr>
          <w:rFonts w:eastAsia="@Arial Unicode MS"/>
        </w:rPr>
        <w:t xml:space="preserve">том особенностей </w:t>
      </w:r>
      <w:r w:rsidR="007E6E5F" w:rsidRPr="000D61DF">
        <w:rPr>
          <w:rFonts w:eastAsia="@Arial Unicode MS"/>
        </w:rPr>
        <w:t xml:space="preserve">учебного </w:t>
      </w:r>
      <w:r w:rsidRPr="000D61DF">
        <w:rPr>
          <w:rFonts w:eastAsia="@Arial Unicode MS"/>
        </w:rPr>
        <w:t xml:space="preserve">предмета и особенностей контрольно-оценочной деятельности учителя. </w:t>
      </w:r>
      <w:r w:rsidRPr="000D61DF">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w:t>
      </w:r>
      <w:r w:rsidRPr="000D61DF">
        <w:rPr>
          <w:rStyle w:val="dash041e0431044b0447043d044b0439char1"/>
          <w:sz w:val="28"/>
          <w:szCs w:val="28"/>
        </w:rPr>
        <w:lastRenderedPageBreak/>
        <w:t>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61DF">
        <w:rPr>
          <w:rStyle w:val="af3"/>
        </w:rPr>
        <w:footnoteReference w:id="11"/>
      </w:r>
      <w:r w:rsidRPr="000D61DF">
        <w:rPr>
          <w:rStyle w:val="dash041e0431044b0447043d044b0439char1"/>
          <w:sz w:val="28"/>
          <w:szCs w:val="28"/>
        </w:rPr>
        <w:t>.</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D61DF">
        <w:rPr>
          <w:rStyle w:val="dash041e0431044b0447043d044b0439char1"/>
          <w:sz w:val="28"/>
          <w:szCs w:val="28"/>
        </w:rPr>
        <w:t>е</w:t>
      </w:r>
      <w:r w:rsidRPr="000D61D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Портфолио представляет собой процедуру оценки </w:t>
      </w:r>
      <w:r w:rsidRPr="000D61DF">
        <w:t xml:space="preserve">динамики учебной и творческой активности учащегося, направленности, широты или избирательности интересов, выраженности </w:t>
      </w:r>
      <w:r w:rsidRPr="000D61DF">
        <w:rPr>
          <w:rStyle w:val="dash041e0431044b0447043d044b0439char1"/>
          <w:sz w:val="28"/>
          <w:szCs w:val="28"/>
        </w:rPr>
        <w:t>проявлений творческой инициативы</w:t>
      </w:r>
      <w:r w:rsidRPr="000D61DF">
        <w:t xml:space="preserve">, а также уровня </w:t>
      </w:r>
      <w:r w:rsidRPr="000D61DF">
        <w:rPr>
          <w:rStyle w:val="dash041e0431044b0447043d044b0439char1"/>
          <w:sz w:val="28"/>
          <w:szCs w:val="28"/>
        </w:rPr>
        <w:t xml:space="preserve">высших достижений, демонстрируемых данным учащимся. </w:t>
      </w:r>
      <w:r w:rsidRPr="000D61D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61DF">
        <w:rPr>
          <w:rStyle w:val="dash041e0431044b0447043d044b0439char1"/>
          <w:sz w:val="28"/>
          <w:szCs w:val="28"/>
        </w:rPr>
        <w:t>Отбор работ и отзывов для портфолио вед</w:t>
      </w:r>
      <w:r w:rsidR="00A23AB5" w:rsidRPr="000D61DF">
        <w:rPr>
          <w:rStyle w:val="dash041e0431044b0447043d044b0439char1"/>
          <w:sz w:val="28"/>
          <w:szCs w:val="28"/>
        </w:rPr>
        <w:t>е</w:t>
      </w:r>
      <w:r w:rsidRPr="000D61DF">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0D61DF">
        <w:rPr>
          <w:rStyle w:val="dash041e0431044b0447043d044b0439char1"/>
          <w:sz w:val="28"/>
          <w:szCs w:val="28"/>
        </w:rPr>
        <w:lastRenderedPageBreak/>
        <w:t xml:space="preserve">Портфолио в части подборки документов формируется в электронном виде в течение всех лет обучения в основной школе. </w:t>
      </w:r>
      <w:r w:rsidRPr="000D61DF">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61DF">
        <w:rPr>
          <w:lang w:eastAsia="ru-RU"/>
        </w:rPr>
        <w:t>уровне</w:t>
      </w:r>
      <w:r w:rsidRPr="000D61DF">
        <w:rPr>
          <w:lang w:eastAsia="ru-RU"/>
        </w:rPr>
        <w:t xml:space="preserve"> среднего общего образования и могут отражаться в характеристике.</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Внутришкольный мониторинг представляет собой процедуры:</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предметных и метапредметных результатов;</w:t>
      </w:r>
    </w:p>
    <w:p w:rsidR="002F5340" w:rsidRPr="000D61DF" w:rsidRDefault="002F5340" w:rsidP="008914DC">
      <w:pPr>
        <w:pStyle w:val="afffa"/>
        <w:numPr>
          <w:ilvl w:val="0"/>
          <w:numId w:val="200"/>
        </w:numPr>
        <w:ind w:left="0" w:firstLine="709"/>
        <w:rPr>
          <w:rStyle w:val="dash041e0431044b0447043d044b0439char1"/>
          <w:sz w:val="28"/>
          <w:szCs w:val="28"/>
        </w:rPr>
      </w:pPr>
      <w:r w:rsidRPr="000D61DF">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61DF" w:rsidRDefault="002F5340" w:rsidP="008914DC">
      <w:pPr>
        <w:pStyle w:val="afffa"/>
        <w:numPr>
          <w:ilvl w:val="0"/>
          <w:numId w:val="200"/>
        </w:numPr>
        <w:ind w:left="0" w:firstLine="709"/>
        <w:rPr>
          <w:rStyle w:val="dash041e0431044b0447043d044b0439char1"/>
          <w:b/>
          <w:i/>
          <w:sz w:val="28"/>
          <w:szCs w:val="28"/>
        </w:rPr>
      </w:pPr>
      <w:r w:rsidRPr="000D61DF">
        <w:rPr>
          <w:rStyle w:val="dash041e0431044b0447043d044b0439char1"/>
          <w:sz w:val="28"/>
          <w:szCs w:val="28"/>
        </w:rPr>
        <w:t>оценки уровня профессионального мастерства учителя</w:t>
      </w:r>
      <w:r w:rsidRPr="000D61DF">
        <w:rPr>
          <w:rStyle w:val="dash041e0431044b0447043d044b0439char1"/>
          <w:i/>
          <w:sz w:val="28"/>
          <w:szCs w:val="28"/>
        </w:rPr>
        <w:t>,</w:t>
      </w:r>
      <w:r w:rsidRPr="000D61DF">
        <w:rPr>
          <w:rStyle w:val="dash041e0431044b0447043d044b0439char1"/>
          <w:b/>
          <w:i/>
          <w:sz w:val="28"/>
          <w:szCs w:val="28"/>
        </w:rPr>
        <w:t xml:space="preserve"> </w:t>
      </w:r>
      <w:r w:rsidRPr="000D61D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61DF" w:rsidRDefault="002F5340" w:rsidP="0012121B">
      <w:pPr>
        <w:pStyle w:val="afffa"/>
        <w:ind w:firstLine="709"/>
        <w:rPr>
          <w:rStyle w:val="dash041e0431044b0447043d044b0439char1"/>
          <w:b/>
          <w:i/>
          <w:sz w:val="28"/>
          <w:szCs w:val="28"/>
        </w:rPr>
      </w:pPr>
      <w:r w:rsidRPr="000D61DF">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61DF">
        <w:rPr>
          <w:rStyle w:val="dash041e0431044b0447043d044b0439char1"/>
          <w:sz w:val="28"/>
          <w:szCs w:val="28"/>
        </w:rPr>
        <w:t>для</w:t>
      </w:r>
      <w:r w:rsidRPr="000D61DF">
        <w:rPr>
          <w:rStyle w:val="dash041e0431044b0447043d044b0439char1"/>
          <w:sz w:val="28"/>
          <w:szCs w:val="28"/>
        </w:rPr>
        <w:t xml:space="preserve"> текущей коррекции учебного процесса и его индивидуализации, так и </w:t>
      </w:r>
      <w:r w:rsidR="00D23249" w:rsidRPr="000D61DF">
        <w:rPr>
          <w:rStyle w:val="dash041e0431044b0447043d044b0439char1"/>
          <w:sz w:val="28"/>
          <w:szCs w:val="28"/>
        </w:rPr>
        <w:t>для</w:t>
      </w:r>
      <w:r w:rsidRPr="000D61DF">
        <w:rPr>
          <w:rStyle w:val="dash041e0431044b0447043d044b0439char1"/>
          <w:sz w:val="28"/>
          <w:szCs w:val="28"/>
        </w:rPr>
        <w:t xml:space="preserve"> повышени</w:t>
      </w:r>
      <w:r w:rsidR="00D23249" w:rsidRPr="000D61DF">
        <w:rPr>
          <w:rStyle w:val="dash041e0431044b0447043d044b0439char1"/>
          <w:sz w:val="28"/>
          <w:szCs w:val="28"/>
        </w:rPr>
        <w:t>я</w:t>
      </w:r>
      <w:r w:rsidRPr="000D61DF">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Промежуточная аттестация</w:t>
      </w:r>
      <w:r w:rsidR="000B698C" w:rsidRPr="000D61DF">
        <w:rPr>
          <w:rStyle w:val="dash041e0431044b0447043d044b0439char1"/>
          <w:b/>
          <w:sz w:val="28"/>
          <w:szCs w:val="28"/>
        </w:rPr>
        <w:t xml:space="preserve"> </w:t>
      </w:r>
      <w:r w:rsidRPr="000D61DF">
        <w:rPr>
          <w:rStyle w:val="dash041e0431044b0447043d044b0439char1"/>
          <w:sz w:val="28"/>
          <w:szCs w:val="28"/>
        </w:rPr>
        <w:t xml:space="preserve">представляет собой процедуру аттестации обучающихся на </w:t>
      </w:r>
      <w:r w:rsidR="000E2D31" w:rsidRPr="000D61DF">
        <w:rPr>
          <w:rStyle w:val="dash041e0431044b0447043d044b0439char1"/>
          <w:sz w:val="28"/>
          <w:szCs w:val="28"/>
        </w:rPr>
        <w:t>уровне</w:t>
      </w:r>
      <w:r w:rsidRPr="000D61DF">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61DF" w:rsidRDefault="002F5340" w:rsidP="0012121B">
      <w:pPr>
        <w:pStyle w:val="afffa"/>
        <w:ind w:firstLine="709"/>
      </w:pPr>
      <w:r w:rsidRPr="000D61DF">
        <w:rPr>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61DF">
        <w:t xml:space="preserve">В период введения ФГОС </w:t>
      </w:r>
      <w:r w:rsidR="00A40444" w:rsidRPr="000D61DF">
        <w:t xml:space="preserve">ООО </w:t>
      </w:r>
      <w:r w:rsidRPr="000D61DF">
        <w:rPr>
          <w:lang w:eastAsia="ru-RU"/>
        </w:rPr>
        <w:t xml:space="preserve">в случае использования стандартизированных измерительных материалов </w:t>
      </w:r>
      <w:r w:rsidRPr="000D61DF">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D61DF" w:rsidRDefault="002F5340" w:rsidP="0012121B">
      <w:pPr>
        <w:pStyle w:val="afffa"/>
        <w:ind w:firstLine="709"/>
        <w:rPr>
          <w:rStyle w:val="dash041e0431044b0447043d044b0439char1"/>
          <w:sz w:val="28"/>
          <w:szCs w:val="28"/>
        </w:rPr>
      </w:pPr>
      <w:r w:rsidRPr="000D61DF">
        <w:t>Порядок проведения промежуточн</w:t>
      </w:r>
      <w:r w:rsidR="00A40444" w:rsidRPr="000D61DF">
        <w:t>ой аттестации регламентируется Федеральным з</w:t>
      </w:r>
      <w:r w:rsidRPr="000D61DF">
        <w:t>аконом «Об образовании в Российской Федерации» (ст</w:t>
      </w:r>
      <w:r w:rsidR="00A40444" w:rsidRPr="000D61DF">
        <w:t>.</w:t>
      </w:r>
      <w:r w:rsidRPr="000D61DF">
        <w:t>58) и иными нормативными актами.</w:t>
      </w:r>
    </w:p>
    <w:p w:rsidR="002F5340" w:rsidRPr="000D61DF" w:rsidRDefault="002F5340" w:rsidP="0012121B">
      <w:pPr>
        <w:pStyle w:val="afffa"/>
        <w:ind w:firstLine="709"/>
        <w:rPr>
          <w:rStyle w:val="dash041e0431044b0447043d044b0439char1"/>
          <w:sz w:val="28"/>
          <w:szCs w:val="28"/>
        </w:rPr>
      </w:pPr>
      <w:r w:rsidRPr="000D61DF">
        <w:rPr>
          <w:rStyle w:val="dash041e0431044b0447043d044b0439char1"/>
          <w:sz w:val="28"/>
          <w:szCs w:val="28"/>
        </w:rPr>
        <w:t>Государственная итоговая аттестация</w:t>
      </w:r>
    </w:p>
    <w:p w:rsidR="002F5340" w:rsidRPr="000D61DF" w:rsidRDefault="006E1EE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В соответствии со статьей 59 Федерального з</w:t>
      </w:r>
      <w:r w:rsidR="002F5340" w:rsidRPr="000D61DF">
        <w:rPr>
          <w:rFonts w:ascii="Times New Roman" w:hAnsi="Times New Roman"/>
          <w:bCs/>
          <w:iCs/>
          <w:sz w:val="28"/>
          <w:szCs w:val="28"/>
          <w:lang w:eastAsia="ru-RU"/>
        </w:rPr>
        <w:t xml:space="preserve">акона «Об образовании </w:t>
      </w:r>
      <w:r w:rsidRPr="000D61DF">
        <w:rPr>
          <w:rFonts w:ascii="Times New Roman" w:hAnsi="Times New Roman"/>
          <w:bCs/>
          <w:iCs/>
          <w:sz w:val="28"/>
          <w:szCs w:val="28"/>
          <w:lang w:eastAsia="ru-RU"/>
        </w:rPr>
        <w:t>в Российской Федерации</w:t>
      </w:r>
      <w:r w:rsidR="002F5340" w:rsidRPr="000D61DF">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0D61DF">
        <w:rPr>
          <w:rFonts w:ascii="Times New Roman" w:hAnsi="Times New Roman"/>
          <w:bCs/>
          <w:iCs/>
          <w:sz w:val="28"/>
          <w:szCs w:val="28"/>
          <w:lang w:eastAsia="ru-RU"/>
        </w:rPr>
        <w:t>,</w:t>
      </w:r>
      <w:r w:rsidR="002F5340" w:rsidRPr="000D61DF">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61DF">
        <w:rPr>
          <w:rStyle w:val="af3"/>
          <w:rFonts w:ascii="Times New Roman" w:hAnsi="Times New Roman"/>
          <w:bCs/>
          <w:iCs/>
          <w:sz w:val="28"/>
          <w:szCs w:val="28"/>
          <w:lang w:eastAsia="ru-RU"/>
        </w:rPr>
        <w:footnoteReference w:id="12"/>
      </w:r>
      <w:r w:rsidR="002F5340" w:rsidRPr="000D61DF">
        <w:rPr>
          <w:rFonts w:ascii="Times New Roman" w:hAnsi="Times New Roman"/>
          <w:bCs/>
          <w:iCs/>
          <w:sz w:val="28"/>
          <w:szCs w:val="28"/>
          <w:lang w:eastAsia="ru-RU"/>
        </w:rPr>
        <w:t>.</w:t>
      </w:r>
    </w:p>
    <w:p w:rsidR="002F5340" w:rsidRPr="000D61DF" w:rsidRDefault="002F5340" w:rsidP="0012121B">
      <w:pPr>
        <w:spacing w:after="0" w:line="360" w:lineRule="auto"/>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0D61DF">
        <w:rPr>
          <w:rFonts w:ascii="Times New Roman" w:hAnsi="Times New Roman"/>
          <w:bCs/>
          <w:iCs/>
          <w:sz w:val="28"/>
          <w:szCs w:val="28"/>
          <w:lang w:eastAsia="ru-RU"/>
        </w:rPr>
        <w:t xml:space="preserve"> </w:t>
      </w:r>
      <w:r w:rsidRPr="000D61DF">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D61DF">
        <w:rPr>
          <w:rFonts w:ascii="Times New Roman" w:hAnsi="Times New Roman"/>
          <w:bCs/>
          <w:iCs/>
          <w:sz w:val="28"/>
          <w:szCs w:val="28"/>
          <w:lang w:eastAsia="ru-RU"/>
        </w:rPr>
        <w:t>ний в стандартизированной форме</w:t>
      </w:r>
      <w:r w:rsidRPr="000D61DF">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D61DF" w:rsidRDefault="002F5340" w:rsidP="0012121B">
      <w:pPr>
        <w:pStyle w:val="afffa"/>
        <w:ind w:firstLine="709"/>
        <w:rPr>
          <w:lang w:eastAsia="ru-RU"/>
        </w:rPr>
      </w:pPr>
      <w:r w:rsidRPr="000D61DF">
        <w:rPr>
          <w:rStyle w:val="dash041e0431044b0447043d044b0439char1"/>
          <w:sz w:val="28"/>
          <w:szCs w:val="28"/>
        </w:rPr>
        <w:lastRenderedPageBreak/>
        <w:t xml:space="preserve">Итоговая оценка (итоговая аттестация) по предмету </w:t>
      </w:r>
      <w:r w:rsidRPr="000D61DF">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61DF">
        <w:rPr>
          <w:i/>
          <w:lang w:eastAsia="ru-RU"/>
        </w:rPr>
        <w:t xml:space="preserve">. </w:t>
      </w:r>
      <w:r w:rsidRPr="000D61DF">
        <w:rPr>
          <w:lang w:eastAsia="ru-RU"/>
        </w:rPr>
        <w:t xml:space="preserve">Такой подход позволяет обеспечить полноту охвата планируемых результатов и выявить </w:t>
      </w:r>
      <w:r w:rsidR="000B698C" w:rsidRPr="000D61DF">
        <w:rPr>
          <w:lang w:eastAsia="ru-RU"/>
        </w:rPr>
        <w:t xml:space="preserve">кумулятивный </w:t>
      </w:r>
      <w:r w:rsidRPr="000D61D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D61DF">
        <w:rPr>
          <w:lang w:eastAsia="ru-RU"/>
        </w:rPr>
        <w:t>– аттестате об основном общем образовании</w:t>
      </w:r>
      <w:r w:rsidRPr="000D61DF">
        <w:rPr>
          <w:rStyle w:val="dash041e0431044b0447043d044b0439char1"/>
          <w:sz w:val="28"/>
          <w:szCs w:val="28"/>
        </w:rPr>
        <w:t>.</w:t>
      </w:r>
    </w:p>
    <w:p w:rsidR="002F5340" w:rsidRPr="000D61DF" w:rsidRDefault="002F5340" w:rsidP="0012121B">
      <w:pPr>
        <w:pStyle w:val="afffa"/>
        <w:ind w:firstLine="709"/>
        <w:rPr>
          <w:lang w:eastAsia="ru-RU"/>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ставится на основе результатов внутришкольного мониторинга и фиксируется в характеристике учащегося.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Характеристика готовится на основании:</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0D61DF">
        <w:rPr>
          <w:rFonts w:ascii="Times New Roman" w:hAnsi="Times New Roman"/>
          <w:sz w:val="28"/>
          <w:szCs w:val="28"/>
          <w:lang w:eastAsia="ru-RU"/>
        </w:rPr>
        <w:t xml:space="preserve">уровне </w:t>
      </w:r>
      <w:r w:rsidRPr="000D61DF">
        <w:rPr>
          <w:rFonts w:ascii="Times New Roman" w:hAnsi="Times New Roman"/>
          <w:sz w:val="28"/>
          <w:szCs w:val="28"/>
          <w:lang w:eastAsia="ru-RU"/>
        </w:rPr>
        <w:t>основного образования,</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0D61DF">
        <w:rPr>
          <w:rFonts w:ascii="Times New Roman" w:hAnsi="Times New Roman"/>
          <w:sz w:val="28"/>
          <w:szCs w:val="28"/>
          <w:lang w:eastAsia="ru-RU"/>
        </w:rPr>
        <w:t>портфолио выпускника;</w:t>
      </w:r>
    </w:p>
    <w:p w:rsidR="002F5340" w:rsidRPr="000D61DF"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0D61DF">
        <w:rPr>
          <w:rFonts w:ascii="Times New Roman" w:hAnsi="Times New Roman"/>
          <w:sz w:val="28"/>
          <w:szCs w:val="28"/>
          <w:lang w:eastAsia="ru-RU"/>
        </w:rPr>
        <w:t>уровне</w:t>
      </w:r>
      <w:r w:rsidRPr="000D61DF">
        <w:rPr>
          <w:rFonts w:ascii="Times New Roman" w:hAnsi="Times New Roman"/>
          <w:sz w:val="28"/>
          <w:szCs w:val="28"/>
          <w:lang w:eastAsia="ru-RU"/>
        </w:rPr>
        <w:t xml:space="preserve"> основного общего образования.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В характеристике выпускника:</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0D61DF"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0D61DF">
        <w:rPr>
          <w:rFonts w:ascii="Times New Roman" w:hAnsi="Times New Roman"/>
          <w:sz w:val="28"/>
          <w:szCs w:val="28"/>
        </w:rPr>
        <w:t>уровне</w:t>
      </w:r>
      <w:r w:rsidRPr="000D61DF">
        <w:rPr>
          <w:rFonts w:ascii="Times New Roman" w:hAnsi="Times New Roman"/>
          <w:sz w:val="28"/>
          <w:szCs w:val="28"/>
        </w:rPr>
        <w:t xml:space="preserve"> среднего общего образования с уч</w:t>
      </w:r>
      <w:r w:rsidR="00A23AB5" w:rsidRPr="000D61DF">
        <w:rPr>
          <w:rFonts w:ascii="Times New Roman" w:hAnsi="Times New Roman"/>
          <w:sz w:val="28"/>
          <w:szCs w:val="28"/>
        </w:rPr>
        <w:t>е</w:t>
      </w:r>
      <w:r w:rsidRPr="000D61DF">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0D61DF" w:rsidRDefault="002F5340" w:rsidP="0012121B">
      <w:pPr>
        <w:spacing w:after="0" w:line="360" w:lineRule="auto"/>
        <w:ind w:firstLine="709"/>
        <w:jc w:val="both"/>
        <w:rPr>
          <w:rStyle w:val="dash041e0431044b0447043d044b0439char1"/>
          <w:sz w:val="28"/>
          <w:szCs w:val="28"/>
        </w:rPr>
      </w:pPr>
      <w:r w:rsidRPr="000D61DF">
        <w:rPr>
          <w:rFonts w:ascii="Times New Roman" w:hAnsi="Times New Roman"/>
          <w:sz w:val="28"/>
          <w:szCs w:val="28"/>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D61DF" w:rsidRDefault="00523BF1" w:rsidP="00B327FE">
      <w:pPr>
        <w:pStyle w:val="2"/>
      </w:pPr>
    </w:p>
    <w:p w:rsidR="00B540EE" w:rsidRPr="000D61D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0D61DF"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0D61DF">
        <w:rPr>
          <w:rFonts w:ascii="Times New Roman" w:hAnsi="Times New Roman"/>
          <w:b/>
          <w:color w:val="auto"/>
          <w:sz w:val="28"/>
          <w:szCs w:val="28"/>
        </w:rPr>
        <w:lastRenderedPageBreak/>
        <w:t>Содержательный раздел</w:t>
      </w:r>
      <w:bookmarkEnd w:id="101"/>
      <w:r w:rsidR="0081481A" w:rsidRPr="000D61DF">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0D61DF" w:rsidRDefault="001E2A07" w:rsidP="00731D9E">
      <w:pPr>
        <w:pStyle w:val="2"/>
      </w:pPr>
      <w:bookmarkStart w:id="104" w:name="_Toc406059004"/>
      <w:bookmarkStart w:id="105" w:name="_Toc409691657"/>
      <w:bookmarkStart w:id="106" w:name="_Toc410653981"/>
      <w:bookmarkStart w:id="107" w:name="_Toc41455316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D61DF">
        <w:rPr>
          <w:rStyle w:val="af3"/>
          <w:rFonts w:ascii="Times New Roman" w:hAnsi="Times New Roman"/>
          <w:sz w:val="28"/>
          <w:szCs w:val="28"/>
        </w:rPr>
        <w:footnoteReference w:id="13"/>
      </w:r>
      <w:r w:rsidRPr="000D61DF">
        <w:rPr>
          <w:rFonts w:ascii="Times New Roman" w:hAnsi="Times New Roman"/>
          <w:sz w:val="28"/>
          <w:szCs w:val="28"/>
        </w:rPr>
        <w:t xml:space="preserve">.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2.1.1. </w:t>
      </w:r>
      <w:r w:rsidR="00B540EE" w:rsidRPr="000D61DF">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0D61DF">
        <w:rPr>
          <w:rFonts w:ascii="Times New Roman" w:hAnsi="Times New Roman"/>
          <w:b/>
          <w:sz w:val="28"/>
          <w:szCs w:val="28"/>
        </w:rPr>
        <w:t>универсальных учебных действий</w:t>
      </w:r>
    </w:p>
    <w:p w:rsidR="00B540EE" w:rsidRPr="000D61DF" w:rsidRDefault="00B540EE" w:rsidP="001E2A07">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w:t>
      </w:r>
      <w:r w:rsidR="000B698C" w:rsidRPr="000D61DF">
        <w:rPr>
          <w:rFonts w:ascii="Times New Roman" w:hAnsi="Times New Roman"/>
          <w:sz w:val="28"/>
          <w:szCs w:val="28"/>
        </w:rPr>
        <w:t>п</w:t>
      </w:r>
      <w:r w:rsidRPr="000D61DF">
        <w:rPr>
          <w:rFonts w:ascii="Times New Roman" w:hAnsi="Times New Roman"/>
          <w:sz w:val="28"/>
          <w:szCs w:val="28"/>
        </w:rPr>
        <w:t xml:space="preserve">рограммы </w:t>
      </w:r>
      <w:r w:rsidR="0021451B" w:rsidRPr="000D61DF">
        <w:rPr>
          <w:rFonts w:ascii="Times New Roman" w:hAnsi="Times New Roman"/>
          <w:sz w:val="28"/>
          <w:szCs w:val="28"/>
        </w:rPr>
        <w:t xml:space="preserve">развития УУД </w:t>
      </w:r>
      <w:r w:rsidRPr="000D61DF">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shd w:val="clear" w:color="auto" w:fill="FFFFFF"/>
        </w:rPr>
        <w:lastRenderedPageBreak/>
        <w:t>Н</w:t>
      </w:r>
      <w:r w:rsidR="00B540EE" w:rsidRPr="000D61DF">
        <w:rPr>
          <w:rFonts w:ascii="Times New Roman" w:hAnsi="Times New Roman"/>
          <w:sz w:val="28"/>
          <w:szCs w:val="28"/>
          <w:shd w:val="clear" w:color="auto" w:fill="FFFFFF"/>
        </w:rPr>
        <w:t>аправлени</w:t>
      </w:r>
      <w:r w:rsidRPr="000D61DF">
        <w:rPr>
          <w:rFonts w:ascii="Times New Roman" w:hAnsi="Times New Roman"/>
          <w:sz w:val="28"/>
          <w:szCs w:val="28"/>
          <w:shd w:val="clear" w:color="auto" w:fill="FFFFFF"/>
        </w:rPr>
        <w:t>я</w:t>
      </w:r>
      <w:r w:rsidR="00B540EE" w:rsidRPr="000D61DF">
        <w:rPr>
          <w:rFonts w:ascii="Times New Roman" w:hAnsi="Times New Roman"/>
          <w:sz w:val="28"/>
          <w:szCs w:val="28"/>
          <w:shd w:val="clear" w:color="auto" w:fill="FFFFFF"/>
        </w:rPr>
        <w:t xml:space="preserve"> деятельности рабочей группы мо</w:t>
      </w:r>
      <w:r w:rsidR="00BF27A5" w:rsidRPr="000D61DF">
        <w:rPr>
          <w:rFonts w:ascii="Times New Roman" w:hAnsi="Times New Roman"/>
          <w:sz w:val="28"/>
          <w:szCs w:val="28"/>
          <w:shd w:val="clear" w:color="auto" w:fill="FFFFFF"/>
        </w:rPr>
        <w:t>г</w:t>
      </w:r>
      <w:r w:rsidRPr="000D61DF">
        <w:rPr>
          <w:rFonts w:ascii="Times New Roman" w:hAnsi="Times New Roman"/>
          <w:sz w:val="28"/>
          <w:szCs w:val="28"/>
          <w:shd w:val="clear" w:color="auto" w:fill="FFFFFF"/>
        </w:rPr>
        <w:t>ут</w:t>
      </w:r>
      <w:r w:rsidR="00B540EE" w:rsidRPr="000D61DF">
        <w:rPr>
          <w:rFonts w:ascii="Times New Roman" w:hAnsi="Times New Roman"/>
          <w:sz w:val="28"/>
          <w:szCs w:val="28"/>
          <w:shd w:val="clear" w:color="auto" w:fill="FFFFFF"/>
        </w:rPr>
        <w:t xml:space="preserve"> включ</w:t>
      </w:r>
      <w:r w:rsidRPr="000D61DF">
        <w:rPr>
          <w:rFonts w:ascii="Times New Roman" w:hAnsi="Times New Roman"/>
          <w:sz w:val="28"/>
          <w:szCs w:val="28"/>
          <w:shd w:val="clear" w:color="auto" w:fill="FFFFFF"/>
        </w:rPr>
        <w:t>а</w:t>
      </w:r>
      <w:r w:rsidR="00B540EE" w:rsidRPr="000D61DF">
        <w:rPr>
          <w:rFonts w:ascii="Times New Roman" w:hAnsi="Times New Roman"/>
          <w:sz w:val="28"/>
          <w:szCs w:val="28"/>
          <w:shd w:val="clear" w:color="auto" w:fill="FFFFFF"/>
        </w:rPr>
        <w:t>ть:</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 так и для групп с особыми образовательными потребностями</w:t>
      </w:r>
      <w:r w:rsidR="00715FA7" w:rsidRPr="000D61DF">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D61DF">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учебной деятельности по формированию и развитию ИКТ-компетенций;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организации </w:t>
      </w:r>
      <w:r w:rsidRPr="000D61DF">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обеспечению </w:t>
      </w:r>
      <w:r w:rsidRPr="000D61DF">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0D61DF">
        <w:rPr>
          <w:rFonts w:ascii="Times New Roman" w:hAnsi="Times New Roman"/>
          <w:sz w:val="28"/>
          <w:szCs w:val="28"/>
          <w:shd w:val="clear" w:color="auto" w:fill="FFFFFF"/>
        </w:rPr>
        <w:t xml:space="preserve">уровне </w:t>
      </w:r>
      <w:r w:rsidRPr="000D61D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Для подготовки содержания разделов программы по развитию УУД, определенных</w:t>
      </w:r>
      <w:r w:rsidR="000B698C" w:rsidRPr="000D61DF">
        <w:rPr>
          <w:rFonts w:ascii="Times New Roman" w:hAnsi="Times New Roman"/>
          <w:sz w:val="28"/>
          <w:szCs w:val="28"/>
        </w:rPr>
        <w:t xml:space="preserve"> </w:t>
      </w:r>
      <w:r w:rsidRPr="000D61DF">
        <w:rPr>
          <w:rFonts w:ascii="Times New Roman" w:hAnsi="Times New Roman"/>
          <w:sz w:val="28"/>
          <w:szCs w:val="28"/>
        </w:rPr>
        <w:t>рабочей группой</w:t>
      </w:r>
      <w:r w:rsidR="000B698C" w:rsidRPr="000D61DF">
        <w:rPr>
          <w:rFonts w:ascii="Times New Roman" w:hAnsi="Times New Roman"/>
          <w:sz w:val="28"/>
          <w:szCs w:val="28"/>
        </w:rPr>
        <w:t>,</w:t>
      </w:r>
      <w:r w:rsidRPr="000D61DF">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w:t>
      </w:r>
      <w:r w:rsidR="00025D75" w:rsidRPr="000D61DF">
        <w:rPr>
          <w:rFonts w:ascii="Times New Roman" w:hAnsi="Times New Roman"/>
          <w:sz w:val="28"/>
          <w:szCs w:val="28"/>
        </w:rPr>
        <w:t>овать</w:t>
      </w:r>
      <w:r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рассматрива</w:t>
      </w:r>
      <w:r w:rsidR="00025D75" w:rsidRPr="000D61DF">
        <w:rPr>
          <w:rFonts w:ascii="Times New Roman" w:hAnsi="Times New Roman"/>
          <w:sz w:val="28"/>
          <w:szCs w:val="28"/>
        </w:rPr>
        <w:t>ть</w:t>
      </w:r>
      <w:r w:rsidRPr="000D61DF">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D61DF"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определя</w:t>
      </w:r>
      <w:r w:rsidR="00025D75" w:rsidRPr="000D61DF">
        <w:rPr>
          <w:rFonts w:ascii="Times New Roman" w:hAnsi="Times New Roman"/>
          <w:sz w:val="28"/>
          <w:szCs w:val="28"/>
        </w:rPr>
        <w:t>ть</w:t>
      </w:r>
      <w:r w:rsidRPr="000D61DF">
        <w:rPr>
          <w:rFonts w:ascii="Times New Roman" w:hAnsi="Times New Roman"/>
          <w:sz w:val="28"/>
          <w:szCs w:val="28"/>
        </w:rPr>
        <w:t xml:space="preserve"> состав детей с особыми образовательными потребностями,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 xml:space="preserve">, детей с </w:t>
      </w:r>
      <w:r w:rsidR="000D18F7" w:rsidRPr="000D61DF">
        <w:rPr>
          <w:rFonts w:ascii="Times New Roman" w:hAnsi="Times New Roman"/>
          <w:sz w:val="28"/>
          <w:szCs w:val="28"/>
        </w:rPr>
        <w:t>ОВЗ</w:t>
      </w:r>
      <w:r w:rsidRPr="000D61DF">
        <w:rPr>
          <w:rFonts w:ascii="Times New Roman" w:hAnsi="Times New Roman"/>
          <w:sz w:val="28"/>
          <w:szCs w:val="28"/>
        </w:rPr>
        <w:t>, а также возможности построения их индивидуальных образовательных траекторий;</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анализировать </w:t>
      </w:r>
      <w:r w:rsidR="00B540EE" w:rsidRPr="000D61DF">
        <w:rPr>
          <w:rFonts w:ascii="Times New Roman" w:hAnsi="Times New Roman"/>
          <w:sz w:val="28"/>
          <w:szCs w:val="28"/>
        </w:rPr>
        <w:t>результаты учащихся по линии развития УУД на предыдуще</w:t>
      </w:r>
      <w:r w:rsidR="00F91F55" w:rsidRPr="000D61DF">
        <w:rPr>
          <w:rFonts w:ascii="Times New Roman" w:hAnsi="Times New Roman"/>
          <w:sz w:val="28"/>
          <w:szCs w:val="28"/>
        </w:rPr>
        <w:t>м</w:t>
      </w:r>
      <w:r w:rsidR="000B698C" w:rsidRPr="000D61DF">
        <w:rPr>
          <w:rFonts w:ascii="Times New Roman" w:hAnsi="Times New Roman"/>
          <w:sz w:val="28"/>
          <w:szCs w:val="28"/>
        </w:rPr>
        <w:t xml:space="preserve"> </w:t>
      </w:r>
      <w:r w:rsidR="00F91F55" w:rsidRPr="000D61DF">
        <w:rPr>
          <w:rFonts w:ascii="Times New Roman" w:hAnsi="Times New Roman"/>
          <w:sz w:val="28"/>
          <w:szCs w:val="28"/>
        </w:rPr>
        <w:t>уровне</w:t>
      </w:r>
      <w:r w:rsidR="00B540EE" w:rsidRPr="000D61DF">
        <w:rPr>
          <w:rFonts w:ascii="Times New Roman" w:hAnsi="Times New Roman"/>
          <w:sz w:val="28"/>
          <w:szCs w:val="28"/>
        </w:rPr>
        <w:t>;</w:t>
      </w:r>
    </w:p>
    <w:p w:rsidR="00B540EE" w:rsidRPr="000D61DF"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анализировать</w:t>
      </w:r>
      <w:r w:rsidR="000B698C" w:rsidRPr="000D61DF">
        <w:rPr>
          <w:rFonts w:ascii="Times New Roman" w:hAnsi="Times New Roman"/>
          <w:sz w:val="28"/>
          <w:szCs w:val="28"/>
        </w:rPr>
        <w:t xml:space="preserve"> </w:t>
      </w:r>
      <w:r w:rsidR="00B540EE" w:rsidRPr="000D61DF">
        <w:rPr>
          <w:rFonts w:ascii="Times New Roman" w:hAnsi="Times New Roman"/>
          <w:sz w:val="28"/>
          <w:szCs w:val="28"/>
        </w:rPr>
        <w:t xml:space="preserve">и </w:t>
      </w:r>
      <w:r w:rsidRPr="000D61DF">
        <w:rPr>
          <w:rFonts w:ascii="Times New Roman" w:hAnsi="Times New Roman"/>
          <w:sz w:val="28"/>
          <w:szCs w:val="28"/>
        </w:rPr>
        <w:t xml:space="preserve">обсуждать </w:t>
      </w:r>
      <w:r w:rsidR="00B540EE" w:rsidRPr="000D61DF">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основном этапе может пров</w:t>
      </w:r>
      <w:r w:rsidR="00025D75" w:rsidRPr="000D61DF">
        <w:rPr>
          <w:rFonts w:ascii="Times New Roman" w:hAnsi="Times New Roman"/>
          <w:sz w:val="28"/>
          <w:szCs w:val="28"/>
        </w:rPr>
        <w:t>одиться</w:t>
      </w:r>
      <w:r w:rsidRPr="000D61DF">
        <w:rPr>
          <w:rFonts w:ascii="Times New Roman" w:hAnsi="Times New Roman"/>
          <w:sz w:val="28"/>
          <w:szCs w:val="28"/>
        </w:rPr>
        <w:t xml:space="preserve"> работа по разработке общей стратегии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организации и механизма реализации задач программы, </w:t>
      </w:r>
      <w:r w:rsidR="00025D75" w:rsidRPr="000D61DF">
        <w:rPr>
          <w:rFonts w:ascii="Times New Roman" w:hAnsi="Times New Roman"/>
          <w:sz w:val="28"/>
          <w:szCs w:val="28"/>
        </w:rPr>
        <w:t xml:space="preserve">могут быть </w:t>
      </w:r>
      <w:r w:rsidRPr="000D61DF">
        <w:rPr>
          <w:rFonts w:ascii="Times New Roman" w:hAnsi="Times New Roman"/>
          <w:sz w:val="28"/>
          <w:szCs w:val="28"/>
        </w:rPr>
        <w:t>раскрыты направления и ожидаемые результаты работы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w:t>
      </w:r>
      <w:r w:rsidR="00025D75" w:rsidRPr="000D61DF">
        <w:rPr>
          <w:rFonts w:ascii="Times New Roman" w:hAnsi="Times New Roman"/>
          <w:sz w:val="28"/>
          <w:szCs w:val="28"/>
        </w:rPr>
        <w:t>Данный перечень</w:t>
      </w:r>
      <w:r w:rsidRPr="000D61DF">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Итоговый текст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возможных форм взаимодействия можно назвать педагогические </w:t>
      </w:r>
      <w:r w:rsidRPr="000D61DF">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D61DF" w:rsidRDefault="00BF27A5" w:rsidP="00BF27A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2.1.2. </w:t>
      </w:r>
      <w:r w:rsidR="00B540EE" w:rsidRPr="000D61DF">
        <w:rPr>
          <w:rFonts w:ascii="Times New Roman" w:hAnsi="Times New Roman"/>
          <w:b/>
          <w:sz w:val="28"/>
          <w:szCs w:val="28"/>
        </w:rPr>
        <w:t>Цели и задачи программы, описание ее места и роли в реализации требований ФГОС</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Cs/>
          <w:sz w:val="28"/>
          <w:szCs w:val="28"/>
        </w:rPr>
        <w:t>Целью программы</w:t>
      </w:r>
      <w:r w:rsidRPr="000D61DF">
        <w:rPr>
          <w:rFonts w:ascii="Times New Roman" w:hAnsi="Times New Roman"/>
          <w:sz w:val="28"/>
          <w:szCs w:val="28"/>
        </w:rPr>
        <w:t xml:space="preserve"> развития </w:t>
      </w:r>
      <w:r w:rsidR="00025D75" w:rsidRPr="000D61DF">
        <w:rPr>
          <w:rFonts w:ascii="Times New Roman" w:hAnsi="Times New Roman"/>
          <w:sz w:val="28"/>
          <w:szCs w:val="28"/>
        </w:rPr>
        <w:t>УУД</w:t>
      </w:r>
      <w:r w:rsidRPr="000D61D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D61DF">
        <w:rPr>
          <w:rFonts w:ascii="Times New Roman" w:hAnsi="Times New Roman"/>
          <w:sz w:val="28"/>
          <w:szCs w:val="28"/>
        </w:rPr>
        <w:t xml:space="preserve"> ООО</w:t>
      </w:r>
      <w:r w:rsidRPr="000D61D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D61DF">
        <w:rPr>
          <w:rFonts w:ascii="Times New Roman" w:hAnsi="Times New Roman"/>
          <w:bCs/>
          <w:sz w:val="28"/>
          <w:szCs w:val="28"/>
        </w:rPr>
        <w:t>задачи</w:t>
      </w:r>
      <w:r w:rsidRPr="000D61DF">
        <w:rPr>
          <w:rFonts w:ascii="Times New Roman" w:hAnsi="Times New Roman"/>
          <w:sz w:val="28"/>
          <w:szCs w:val="28"/>
        </w:rPr>
        <w:t>:</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0D61DF"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0D61DF">
        <w:rPr>
          <w:rFonts w:ascii="Times New Roman" w:hAnsi="Times New Roman"/>
          <w:sz w:val="28"/>
          <w:szCs w:val="28"/>
        </w:rPr>
        <w:t xml:space="preserve"> </w:t>
      </w:r>
      <w:r w:rsidR="00025D75" w:rsidRPr="000D61DF">
        <w:rPr>
          <w:rFonts w:ascii="Times New Roman" w:hAnsi="Times New Roman"/>
          <w:sz w:val="28"/>
          <w:szCs w:val="28"/>
        </w:rPr>
        <w:t>УУД</w:t>
      </w:r>
      <w:r w:rsidRPr="000D61DF">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2.1.3. </w:t>
      </w:r>
      <w:r w:rsidR="00B540EE" w:rsidRPr="000D61DF">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К принципам формирования УУД в основной школе можно отнести следующие:</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формирование УУД обязательно требует работы с предметным или междисцип</w:t>
      </w:r>
      <w:r w:rsidR="000B698C" w:rsidRPr="000D61DF">
        <w:rPr>
          <w:rFonts w:ascii="Times New Roman" w:hAnsi="Times New Roman"/>
          <w:sz w:val="28"/>
          <w:szCs w:val="28"/>
        </w:rPr>
        <w:t>л</w:t>
      </w:r>
      <w:r w:rsidRPr="000D61DF">
        <w:rPr>
          <w:rFonts w:ascii="Times New Roman" w:hAnsi="Times New Roman"/>
          <w:sz w:val="28"/>
          <w:szCs w:val="28"/>
        </w:rPr>
        <w:t>инарным содержанием;</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образовательная организация в рамках своей ООП может определять, </w:t>
      </w:r>
      <w:r w:rsidRPr="000D61DF">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D61DF"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D61DF">
        <w:rPr>
          <w:rFonts w:ascii="Times New Roman" w:hAnsi="Times New Roman"/>
          <w:sz w:val="28"/>
          <w:szCs w:val="28"/>
        </w:rPr>
        <w:t>УУД</w:t>
      </w:r>
      <w:r w:rsidRPr="000D61DF">
        <w:rPr>
          <w:rFonts w:ascii="Times New Roman" w:hAnsi="Times New Roman"/>
          <w:sz w:val="28"/>
          <w:szCs w:val="28"/>
        </w:rPr>
        <w:t xml:space="preserve"> как основа учебного сотрудничества и умения учиться в общении.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задачи формирования </w:t>
      </w:r>
      <w:r w:rsidR="00A428B9" w:rsidRPr="000D61DF">
        <w:rPr>
          <w:rFonts w:ascii="Times New Roman" w:hAnsi="Times New Roman"/>
          <w:sz w:val="28"/>
          <w:szCs w:val="28"/>
        </w:rPr>
        <w:t>УУД</w:t>
      </w:r>
      <w:r w:rsidRPr="000D61DF">
        <w:rPr>
          <w:rFonts w:ascii="Times New Roman" w:hAnsi="Times New Roman"/>
          <w:sz w:val="28"/>
          <w:szCs w:val="28"/>
        </w:rPr>
        <w:t xml:space="preserve"> в основной школе происходит не </w:t>
      </w:r>
      <w:r w:rsidRPr="000D61DF">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D61DF"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B540EE" w:rsidRPr="000D61DF">
        <w:rPr>
          <w:rFonts w:ascii="Times New Roman" w:hAnsi="Times New Roman"/>
          <w:b/>
          <w:sz w:val="28"/>
          <w:szCs w:val="28"/>
        </w:rPr>
        <w:t>Типовые задачи применения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основной школе возможно использовать в том числе следующие типы задач:</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0D61DF">
        <w:rPr>
          <w:rFonts w:ascii="Times New Roman" w:hAnsi="Times New Roman"/>
          <w:sz w:val="28"/>
          <w:szCs w:val="28"/>
        </w:rPr>
        <w:lastRenderedPageBreak/>
        <w:t>оценивания», в том числе бинарную и критериальную оценки.</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0D61DF"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D61DF"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Специфика</w:t>
      </w:r>
      <w:r w:rsidRPr="000D61DF">
        <w:rPr>
          <w:rFonts w:ascii="Times New Roman" w:hAnsi="Times New Roman"/>
          <w:bCs/>
          <w:sz w:val="28"/>
          <w:szCs w:val="28"/>
        </w:rPr>
        <w:t xml:space="preserve"> проектной деятельности обучающихся</w:t>
      </w:r>
      <w:r w:rsidR="000B698C" w:rsidRPr="000D61DF">
        <w:rPr>
          <w:rFonts w:ascii="Times New Roman" w:hAnsi="Times New Roman"/>
          <w:b/>
          <w:bCs/>
          <w:sz w:val="28"/>
          <w:szCs w:val="28"/>
        </w:rPr>
        <w:t xml:space="preserve"> </w:t>
      </w:r>
      <w:r w:rsidRPr="000D61DF">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D61DF">
        <w:rPr>
          <w:rFonts w:ascii="Times New Roman" w:hAnsi="Times New Roman"/>
          <w:sz w:val="28"/>
          <w:szCs w:val="28"/>
        </w:rPr>
        <w:t xml:space="preserve"> и </w:t>
      </w:r>
      <w:r w:rsidRPr="000D61DF">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Особенностью </w:t>
      </w:r>
      <w:r w:rsidRPr="000D61DF">
        <w:rPr>
          <w:rFonts w:ascii="Times New Roman" w:hAnsi="Times New Roman"/>
          <w:bCs/>
          <w:sz w:val="28"/>
          <w:szCs w:val="28"/>
        </w:rPr>
        <w:t>учебно-исследовательской деятельности</w:t>
      </w:r>
      <w:r w:rsidRPr="000D61DF">
        <w:rPr>
          <w:rFonts w:ascii="Times New Roman" w:hAnsi="Times New Roman"/>
          <w:b/>
          <w:bCs/>
          <w:sz w:val="28"/>
          <w:szCs w:val="28"/>
        </w:rPr>
        <w:t xml:space="preserve"> </w:t>
      </w:r>
      <w:r w:rsidRPr="000D61DF">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Учебно-исследовательская работа учащихся может быть организована по </w:t>
      </w:r>
      <w:r w:rsidRPr="000D61DF">
        <w:rPr>
          <w:rFonts w:ascii="Times New Roman" w:hAnsi="Times New Roman"/>
          <w:sz w:val="28"/>
          <w:szCs w:val="28"/>
        </w:rPr>
        <w:lastRenderedPageBreak/>
        <w:t>двум направлениям:</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0D61DF">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D61DF">
        <w:rPr>
          <w:rFonts w:ascii="Times New Roman" w:hAnsi="Times New Roman"/>
          <w:sz w:val="28"/>
          <w:szCs w:val="28"/>
        </w:rPr>
        <w:t>(</w:t>
      </w:r>
      <w:r w:rsidRPr="000D61DF">
        <w:rPr>
          <w:rFonts w:ascii="Times New Roman" w:hAnsi="Times New Roman"/>
          <w:sz w:val="28"/>
          <w:szCs w:val="28"/>
        </w:rPr>
        <w:t>автор проекта</w:t>
      </w:r>
      <w:r w:rsidR="007D62DE" w:rsidRPr="000D61DF">
        <w:rPr>
          <w:rFonts w:ascii="Times New Roman" w:hAnsi="Times New Roman"/>
          <w:sz w:val="28"/>
          <w:szCs w:val="28"/>
        </w:rPr>
        <w:t>)</w:t>
      </w:r>
      <w:r w:rsidRPr="000D61DF">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ученическое научно-исследовательское общество</w:t>
      </w:r>
      <w:r w:rsidR="000B698C" w:rsidRPr="000D61DF">
        <w:rPr>
          <w:rFonts w:ascii="Times New Roman" w:hAnsi="Times New Roman"/>
          <w:sz w:val="28"/>
          <w:szCs w:val="28"/>
        </w:rPr>
        <w:t xml:space="preserve"> </w:t>
      </w:r>
      <w:r w:rsidRPr="000D61DF">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D61DF">
        <w:rPr>
          <w:rFonts w:ascii="Times New Roman" w:hAnsi="Times New Roman"/>
          <w:sz w:val="28"/>
          <w:szCs w:val="28"/>
        </w:rPr>
        <w:t>е</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D61DF"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D61DF">
        <w:rPr>
          <w:rFonts w:ascii="Times New Roman" w:hAnsi="Times New Roman"/>
          <w:sz w:val="28"/>
          <w:szCs w:val="28"/>
        </w:rPr>
        <w:t xml:space="preserve"> (ИКТ)</w:t>
      </w:r>
      <w:r w:rsidRPr="000D61DF">
        <w:rPr>
          <w:rFonts w:ascii="Times New Roman" w:hAnsi="Times New Roman"/>
          <w:sz w:val="28"/>
          <w:szCs w:val="28"/>
        </w:rPr>
        <w:t xml:space="preserve">. </w:t>
      </w:r>
      <w:r w:rsidR="00E5382A" w:rsidRPr="000D61DF">
        <w:rPr>
          <w:rFonts w:ascii="Times New Roman" w:hAnsi="Times New Roman"/>
          <w:sz w:val="28"/>
          <w:szCs w:val="28"/>
        </w:rPr>
        <w:t>П</w:t>
      </w:r>
      <w:r w:rsidRPr="000D61DF">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настоящее время значительно присутствие компьютерных и </w:t>
      </w:r>
      <w:r w:rsidR="00B46327" w:rsidRPr="000D61DF">
        <w:rPr>
          <w:rFonts w:ascii="Times New Roman" w:hAnsi="Times New Roman"/>
          <w:sz w:val="28"/>
          <w:szCs w:val="28"/>
        </w:rPr>
        <w:t>интернет</w:t>
      </w:r>
      <w:r w:rsidRPr="000D61DF">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w:t>
      </w:r>
      <w:r w:rsidR="00B540EE" w:rsidRPr="000D61DF">
        <w:rPr>
          <w:rFonts w:ascii="Times New Roman" w:hAnsi="Times New Roman"/>
          <w:sz w:val="28"/>
          <w:szCs w:val="28"/>
        </w:rPr>
        <w:t>еобходимо указать возможные виды и формы организации учебной деятельности</w:t>
      </w:r>
      <w:r w:rsidRPr="000D61DF">
        <w:rPr>
          <w:rFonts w:ascii="Times New Roman" w:hAnsi="Times New Roman"/>
          <w:sz w:val="28"/>
          <w:szCs w:val="28"/>
        </w:rPr>
        <w:t>, позволяющие эфф</w:t>
      </w:r>
      <w:r w:rsidR="000B698C" w:rsidRPr="000D61DF">
        <w:rPr>
          <w:rFonts w:ascii="Times New Roman" w:hAnsi="Times New Roman"/>
          <w:sz w:val="28"/>
          <w:szCs w:val="28"/>
        </w:rPr>
        <w:t>е</w:t>
      </w:r>
      <w:r w:rsidRPr="000D61DF">
        <w:rPr>
          <w:rFonts w:ascii="Times New Roman" w:hAnsi="Times New Roman"/>
          <w:sz w:val="28"/>
          <w:szCs w:val="28"/>
        </w:rPr>
        <w:t xml:space="preserve">ктивно </w:t>
      </w:r>
      <w:r w:rsidR="00667803" w:rsidRPr="000D61DF">
        <w:rPr>
          <w:rFonts w:ascii="Times New Roman" w:hAnsi="Times New Roman"/>
          <w:sz w:val="28"/>
          <w:szCs w:val="28"/>
        </w:rPr>
        <w:t>реализовывать данное направление</w:t>
      </w:r>
      <w:r w:rsidR="00B540EE" w:rsidRPr="000D61DF">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D61DF"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формированию ИКТ-компетенции обучающихся</w:t>
      </w:r>
      <w:r w:rsidR="000B698C" w:rsidRPr="000D61DF">
        <w:rPr>
          <w:rFonts w:ascii="Times New Roman" w:hAnsi="Times New Roman"/>
          <w:sz w:val="28"/>
          <w:szCs w:val="28"/>
        </w:rPr>
        <w:t xml:space="preserve"> </w:t>
      </w:r>
      <w:r w:rsidRPr="000D61DF">
        <w:rPr>
          <w:rFonts w:ascii="Times New Roman" w:hAnsi="Times New Roman"/>
          <w:sz w:val="28"/>
          <w:szCs w:val="28"/>
        </w:rPr>
        <w:t xml:space="preserve">могут </w:t>
      </w:r>
      <w:r w:rsidR="00B540EE" w:rsidRPr="000D61DF">
        <w:rPr>
          <w:rFonts w:ascii="Times New Roman" w:hAnsi="Times New Roman"/>
          <w:sz w:val="28"/>
          <w:szCs w:val="28"/>
        </w:rPr>
        <w:t>включить:</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D61DF"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000B698C" w:rsidRPr="000D61DF">
        <w:rPr>
          <w:rFonts w:ascii="Times New Roman" w:hAnsi="Times New Roman"/>
          <w:b/>
          <w:bCs/>
          <w:iCs/>
          <w:sz w:val="28"/>
          <w:szCs w:val="28"/>
        </w:rPr>
        <w:t xml:space="preserve"> </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w:t>
      </w:r>
      <w:r w:rsidRPr="000D61DF">
        <w:rPr>
          <w:rFonts w:ascii="Times New Roman" w:hAnsi="Times New Roman"/>
          <w:sz w:val="28"/>
          <w:szCs w:val="28"/>
        </w:rPr>
        <w:lastRenderedPageBreak/>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w:t>
      </w:r>
      <w:r w:rsidRPr="000D61DF">
        <w:rPr>
          <w:rFonts w:ascii="Times New Roman" w:hAnsi="Times New Roman"/>
          <w:sz w:val="28"/>
          <w:szCs w:val="28"/>
        </w:rPr>
        <w:lastRenderedPageBreak/>
        <w:t>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w:t>
      </w:r>
      <w:r w:rsidRPr="000D61DF">
        <w:rPr>
          <w:rFonts w:ascii="Times New Roman" w:hAnsi="Times New Roman"/>
          <w:sz w:val="28"/>
          <w:szCs w:val="28"/>
        </w:rPr>
        <w:lastRenderedPageBreak/>
        <w:t>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00C8496F" w:rsidRPr="000D61DF">
        <w:rPr>
          <w:rFonts w:ascii="Times New Roman" w:hAnsi="Times New Roman"/>
          <w:b/>
          <w:bCs/>
          <w:iCs/>
          <w:sz w:val="28"/>
          <w:szCs w:val="28"/>
        </w:rPr>
        <w:t xml:space="preserve"> </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w:t>
      </w:r>
      <w:r w:rsidRPr="000D61DF">
        <w:rPr>
          <w:rFonts w:ascii="Times New Roman" w:hAnsi="Times New Roman"/>
          <w:sz w:val="28"/>
          <w:szCs w:val="28"/>
        </w:rPr>
        <w:lastRenderedPageBreak/>
        <w:t>виртуальных и реальных объектов и процессов, использование системы автоматизированного проектирования.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0D61DF">
        <w:rPr>
          <w:rFonts w:ascii="Times New Roman" w:hAnsi="Times New Roman"/>
          <w:b/>
          <w:sz w:val="28"/>
          <w:szCs w:val="28"/>
        </w:rPr>
        <w:t xml:space="preserve">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D61DF"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0D61DF">
        <w:rPr>
          <w:b w:val="0"/>
        </w:rPr>
        <w:lastRenderedPageBreak/>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0D61DF">
        <w:rPr>
          <w:b w:val="0"/>
        </w:rPr>
        <w:tab/>
      </w:r>
      <w:bookmarkStart w:id="123" w:name="_Toc284662743"/>
      <w:bookmarkStart w:id="124" w:name="_Toc284663369"/>
      <w:bookmarkStart w:id="125" w:name="_Toc414553169"/>
      <w:r w:rsidR="00B540EE" w:rsidRPr="000D61DF">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0D61DF">
        <w:rPr>
          <w:b w:val="0"/>
        </w:rPr>
        <w:tab/>
      </w:r>
      <w:bookmarkStart w:id="132" w:name="_Toc284662744"/>
      <w:bookmarkStart w:id="133" w:name="_Toc284663370"/>
      <w:bookmarkStart w:id="134" w:name="_Toc414553170"/>
      <w:r w:rsidR="00B540EE" w:rsidRPr="000D61DF">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0D61DF">
        <w:rPr>
          <w:b w:val="0"/>
        </w:rPr>
        <w:tab/>
      </w:r>
      <w:bookmarkStart w:id="141" w:name="_Toc284662745"/>
      <w:bookmarkStart w:id="142" w:name="_Toc284663371"/>
      <w:bookmarkStart w:id="143" w:name="_Toc414553171"/>
      <w:r w:rsidR="00B540EE" w:rsidRPr="000D61DF">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0D61DF">
        <w:rPr>
          <w:b w:val="0"/>
        </w:rPr>
        <w:tab/>
      </w:r>
      <w:bookmarkStart w:id="150" w:name="_Toc284662746"/>
      <w:bookmarkStart w:id="151" w:name="_Toc284663372"/>
      <w:bookmarkStart w:id="152" w:name="_Toc414553172"/>
      <w:r w:rsidR="00B540EE" w:rsidRPr="000D61DF">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диаграммы различных видов (алгоритмические, концептуальные, классификационные, организационные, родства и др.) в </w:t>
      </w:r>
      <w:r w:rsidRPr="000D61DF">
        <w:rPr>
          <w:rFonts w:ascii="Times New Roman" w:hAnsi="Times New Roman"/>
          <w:sz w:val="28"/>
          <w:szCs w:val="28"/>
        </w:rPr>
        <w:lastRenderedPageBreak/>
        <w:t>соответствии с решаемыми задачами.</w:t>
      </w:r>
    </w:p>
    <w:p w:rsidR="00B540EE" w:rsidRPr="000D61DF"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0D61DF">
        <w:rPr>
          <w:b w:val="0"/>
        </w:rPr>
        <w:tab/>
      </w:r>
      <w:bookmarkStart w:id="159" w:name="_Toc284662747"/>
      <w:bookmarkStart w:id="160" w:name="_Toc284663373"/>
      <w:bookmarkStart w:id="161" w:name="_Toc414553173"/>
      <w:r w:rsidR="00B540EE" w:rsidRPr="000D61DF">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0D61DF">
        <w:rPr>
          <w:b w:val="0"/>
        </w:rPr>
        <w:tab/>
      </w:r>
      <w:bookmarkStart w:id="168" w:name="_Toc284662748"/>
      <w:bookmarkStart w:id="169" w:name="_Toc284663374"/>
      <w:bookmarkStart w:id="170" w:name="_Toc414553174"/>
      <w:r w:rsidR="00B540EE" w:rsidRPr="000D61DF">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0D61DF">
        <w:rPr>
          <w:b w:val="0"/>
        </w:rPr>
        <w:tab/>
      </w:r>
      <w:bookmarkStart w:id="177" w:name="_Toc284662749"/>
      <w:bookmarkStart w:id="178" w:name="_Toc284663375"/>
      <w:bookmarkStart w:id="179" w:name="_Toc414553175"/>
      <w:r w:rsidR="00B540EE" w:rsidRPr="000D61DF">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простые эксперименты и исследования в виртуальных лабораториях;</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w:t>
      </w:r>
      <w:r w:rsidRPr="000D61DF">
        <w:rPr>
          <w:rFonts w:ascii="Times New Roman" w:hAnsi="Times New Roman"/>
          <w:sz w:val="28"/>
          <w:szCs w:val="28"/>
        </w:rPr>
        <w:lastRenderedPageBreak/>
        <w:t xml:space="preserve">обработки, в том числе статистической и визуализации;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0D61DF">
        <w:rPr>
          <w:b w:val="0"/>
        </w:rPr>
        <w:tab/>
      </w:r>
      <w:bookmarkStart w:id="186" w:name="_Toc284662750"/>
      <w:bookmarkStart w:id="187" w:name="_Toc284663376"/>
      <w:bookmarkStart w:id="188" w:name="_Toc414553176"/>
      <w:r w:rsidR="00B540EE" w:rsidRPr="000D61DF">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0D61DF">
        <w:rPr>
          <w:b w:val="0"/>
        </w:rPr>
        <w:tab/>
      </w:r>
      <w:bookmarkStart w:id="195" w:name="_Toc284662751"/>
      <w:bookmarkStart w:id="196" w:name="_Toc284663377"/>
      <w:bookmarkStart w:id="197" w:name="_Toc414553177"/>
      <w:r w:rsidR="00B540EE" w:rsidRPr="000D61DF">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lastRenderedPageBreak/>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договор с </w:t>
      </w:r>
      <w:r w:rsidR="00667803" w:rsidRPr="000D61DF">
        <w:rPr>
          <w:rFonts w:ascii="Times New Roman" w:hAnsi="Times New Roman"/>
          <w:sz w:val="28"/>
          <w:szCs w:val="28"/>
        </w:rPr>
        <w:t xml:space="preserve">вузом </w:t>
      </w:r>
      <w:r w:rsidRPr="000D61D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D61DF">
        <w:rPr>
          <w:rFonts w:ascii="Times New Roman" w:hAnsi="Times New Roman"/>
          <w:sz w:val="28"/>
          <w:szCs w:val="28"/>
        </w:rPr>
        <w:t>обще</w:t>
      </w:r>
      <w:r w:rsidRPr="000D61DF">
        <w:rPr>
          <w:rFonts w:ascii="Times New Roman" w:hAnsi="Times New Roman"/>
          <w:sz w:val="28"/>
          <w:szCs w:val="28"/>
        </w:rPr>
        <w:t>образовательных организаций;</w:t>
      </w:r>
    </w:p>
    <w:p w:rsidR="00B540EE" w:rsidRPr="000D61DF"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r w:rsidRPr="000D61DF">
        <w:rPr>
          <w:rFonts w:ascii="Times New Roman" w:hAnsi="Times New Roman"/>
          <w:sz w:val="28"/>
          <w:szCs w:val="28"/>
        </w:rPr>
        <w:lastRenderedPageBreak/>
        <w:t>вебинаров; мастер-классов, тренингов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0D61DF"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D61DF"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условиям включают:</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прошли курсы повышения квалификации, посвященные ФГОС;</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педагоги участвовали в разработке собственной программы по формированию УУД или участвовали во внутришкольном семинаре, </w:t>
      </w:r>
      <w:r w:rsidRPr="000D61DF">
        <w:rPr>
          <w:rFonts w:ascii="Times New Roman" w:hAnsi="Times New Roman"/>
          <w:sz w:val="28"/>
          <w:szCs w:val="28"/>
        </w:rPr>
        <w:lastRenderedPageBreak/>
        <w:t>посвященном особенностям применения выбранной программы по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навыками формирующего оценивания;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0D61DF"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D61DF"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адекватный перенос учебных действий (самостоятельное обнаружение </w:t>
      </w:r>
      <w:r w:rsidRPr="000D61DF">
        <w:rPr>
          <w:rFonts w:ascii="Times New Roman" w:hAnsi="Times New Roman"/>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может быть:</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уровневой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D61DF"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0D61DF">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D61DF" w:rsidRDefault="00940641">
      <w:pPr>
        <w:pStyle w:val="3"/>
        <w:spacing w:before="0" w:beforeAutospacing="0" w:after="0" w:afterAutospacing="0" w:line="360" w:lineRule="auto"/>
        <w:ind w:firstLine="709"/>
        <w:rPr>
          <w:b w:val="0"/>
          <w:i/>
          <w:szCs w:val="28"/>
        </w:rPr>
      </w:pPr>
      <w:bookmarkStart w:id="198" w:name="_Toc406059015"/>
    </w:p>
    <w:p w:rsidR="00B540EE" w:rsidRPr="000D61DF" w:rsidRDefault="00140CF3" w:rsidP="00140CF3">
      <w:pPr>
        <w:pStyle w:val="2"/>
      </w:pPr>
      <w:bookmarkStart w:id="199" w:name="_Toc409691668"/>
      <w:bookmarkStart w:id="200" w:name="_Toc410653992"/>
      <w:bookmarkStart w:id="201" w:name="_Toc414553178"/>
      <w:r w:rsidRPr="000D61DF">
        <w:t xml:space="preserve">2.2. </w:t>
      </w:r>
      <w:r w:rsidR="00B540EE" w:rsidRPr="000D61DF">
        <w:t>Примерные программы учебных предметов, курсов</w:t>
      </w:r>
      <w:bookmarkEnd w:id="198"/>
      <w:bookmarkEnd w:id="199"/>
      <w:bookmarkEnd w:id="200"/>
      <w:bookmarkEnd w:id="201"/>
    </w:p>
    <w:p w:rsidR="00140CF3" w:rsidRPr="000D61DF" w:rsidRDefault="00533ABE" w:rsidP="00533ABE">
      <w:pPr>
        <w:pStyle w:val="2"/>
        <w:rPr>
          <w:b w:val="0"/>
        </w:rPr>
      </w:pPr>
      <w:bookmarkStart w:id="202" w:name="_Toc414553179"/>
      <w:r w:rsidRPr="000D61DF">
        <w:t>2.2.1 Общие положения</w:t>
      </w:r>
      <w:bookmarkEnd w:id="202"/>
    </w:p>
    <w:p w:rsidR="008E7CA7" w:rsidRPr="000D61DF" w:rsidRDefault="008E7CA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D61DF">
        <w:rPr>
          <w:rFonts w:ascii="Times New Roman" w:hAnsi="Times New Roman"/>
          <w:sz w:val="28"/>
          <w:szCs w:val="28"/>
        </w:rPr>
        <w:t xml:space="preserve"> уровне</w:t>
      </w:r>
      <w:r w:rsidR="00C8496F" w:rsidRPr="000D61DF">
        <w:rPr>
          <w:rFonts w:ascii="Times New Roman" w:hAnsi="Times New Roman"/>
          <w:sz w:val="28"/>
          <w:szCs w:val="28"/>
        </w:rPr>
        <w:t xml:space="preserve"> </w:t>
      </w:r>
      <w:r w:rsidR="00E5241E" w:rsidRPr="000D61DF">
        <w:rPr>
          <w:rFonts w:ascii="Times New Roman" w:hAnsi="Times New Roman"/>
          <w:sz w:val="28"/>
          <w:szCs w:val="28"/>
        </w:rPr>
        <w:t>основного</w:t>
      </w:r>
      <w:r w:rsidRPr="000D61DF">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D61DF">
        <w:rPr>
          <w:rFonts w:ascii="Times New Roman" w:hAnsi="Times New Roman"/>
          <w:sz w:val="28"/>
          <w:szCs w:val="28"/>
        </w:rPr>
        <w:t>е</w:t>
      </w:r>
      <w:r w:rsidRPr="000D61DF">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0D61DF">
        <w:rPr>
          <w:rFonts w:ascii="Times New Roman" w:hAnsi="Times New Roman"/>
          <w:sz w:val="28"/>
          <w:szCs w:val="28"/>
        </w:rPr>
        <w:t>е</w:t>
      </w:r>
      <w:r w:rsidRPr="000D61D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Pr="000D61DF">
        <w:rPr>
          <w:rFonts w:ascii="Times New Roman" w:hAnsi="Times New Roman"/>
          <w:sz w:val="28"/>
          <w:szCs w:val="28"/>
        </w:rPr>
        <w:t>.</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12121B">
      <w:pPr>
        <w:spacing w:line="360" w:lineRule="auto"/>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Примерные программы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D61DF" w:rsidRDefault="006678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D61DF">
        <w:rPr>
          <w:rFonts w:ascii="Times New Roman" w:hAnsi="Times New Roman"/>
          <w:sz w:val="28"/>
          <w:szCs w:val="28"/>
        </w:rPr>
        <w:t>е</w:t>
      </w:r>
      <w:r w:rsidRPr="000D61DF">
        <w:rPr>
          <w:rFonts w:ascii="Times New Roman" w:hAnsi="Times New Roman"/>
          <w:sz w:val="28"/>
          <w:szCs w:val="28"/>
        </w:rPr>
        <w:t>нные возможности для формирования универсальных учебных действий</w:t>
      </w:r>
      <w:r w:rsidR="008E7CA7" w:rsidRPr="000D61DF">
        <w:rPr>
          <w:rFonts w:ascii="Times New Roman" w:hAnsi="Times New Roman"/>
          <w:sz w:val="28"/>
          <w:szCs w:val="28"/>
        </w:rPr>
        <w:t xml:space="preserve"> и получения личностных результатов</w:t>
      </w:r>
      <w:r w:rsidRPr="000D61DF">
        <w:rPr>
          <w:rFonts w:ascii="Times New Roman" w:hAnsi="Times New Roman"/>
          <w:sz w:val="28"/>
          <w:szCs w:val="28"/>
        </w:rPr>
        <w:t>.</w:t>
      </w:r>
    </w:p>
    <w:p w:rsidR="008E7CA7" w:rsidRPr="000D61DF" w:rsidRDefault="008E7CA7" w:rsidP="0012121B">
      <w:pPr>
        <w:spacing w:line="360" w:lineRule="auto"/>
        <w:ind w:firstLine="709"/>
        <w:jc w:val="both"/>
        <w:rPr>
          <w:rFonts w:ascii="Times New Roman" w:hAnsi="Times New Roman"/>
          <w:b/>
          <w:sz w:val="28"/>
          <w:szCs w:val="28"/>
        </w:rPr>
      </w:pPr>
      <w:r w:rsidRPr="000D61DF">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w:t>
      </w:r>
      <w:r w:rsidRPr="000D61DF">
        <w:rPr>
          <w:rFonts w:ascii="Times New Roman" w:hAnsi="Times New Roman"/>
          <w:sz w:val="28"/>
          <w:szCs w:val="28"/>
        </w:rPr>
        <w:lastRenderedPageBreak/>
        <w:t xml:space="preserve">программы основного общего образования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Pr="000D61DF" w:rsidRDefault="004E63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D61DF" w:rsidRDefault="004E6316" w:rsidP="00140CF3">
      <w:pPr>
        <w:pStyle w:val="2"/>
      </w:pPr>
    </w:p>
    <w:p w:rsidR="00140CF3" w:rsidRPr="000D61DF" w:rsidRDefault="00140CF3" w:rsidP="00140CF3">
      <w:pPr>
        <w:pStyle w:val="2"/>
      </w:pPr>
      <w:bookmarkStart w:id="203" w:name="_Toc410653993"/>
      <w:bookmarkStart w:id="204" w:name="_Toc41455318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203"/>
      <w:bookmarkEnd w:id="204"/>
    </w:p>
    <w:p w:rsidR="00B540EE" w:rsidRPr="000D61DF" w:rsidRDefault="0048158A" w:rsidP="0012121B">
      <w:pPr>
        <w:pStyle w:val="4"/>
      </w:pPr>
      <w:bookmarkStart w:id="205" w:name="_Toc409691669"/>
      <w:bookmarkStart w:id="206" w:name="_Toc410653994"/>
      <w:bookmarkStart w:id="207" w:name="_Toc414553181"/>
      <w:r w:rsidRPr="000D61DF">
        <w:t xml:space="preserve">2.2.2.1. </w:t>
      </w:r>
      <w:r w:rsidR="00B540EE" w:rsidRPr="000D61DF">
        <w:t>Русский язык</w:t>
      </w:r>
      <w:bookmarkEnd w:id="205"/>
      <w:bookmarkEnd w:id="206"/>
      <w:bookmarkEnd w:id="207"/>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D61DF" w:rsidRDefault="006969DC" w:rsidP="00A2432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D61DF" w:rsidRDefault="008E7CA7" w:rsidP="00282434">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D61DF" w:rsidRDefault="008E7CA7" w:rsidP="009A2DE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D61DF" w:rsidRDefault="008E7CA7" w:rsidP="00F0133A">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D61DF" w:rsidRDefault="008E7CA7" w:rsidP="001225ED">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D61DF" w:rsidRDefault="006969DC" w:rsidP="00106F6C">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w:t>
      </w:r>
      <w:r w:rsidRPr="000D61DF">
        <w:rPr>
          <w:rFonts w:ascii="Times New Roman" w:hAnsi="Times New Roman"/>
          <w:sz w:val="28"/>
          <w:szCs w:val="28"/>
        </w:rPr>
        <w:lastRenderedPageBreak/>
        <w:t>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w:t>
      </w:r>
      <w:r w:rsidR="00C8496F" w:rsidRPr="000D61DF">
        <w:rPr>
          <w:rFonts w:ascii="Times New Roman" w:hAnsi="Times New Roman"/>
          <w:sz w:val="28"/>
          <w:szCs w:val="28"/>
        </w:rPr>
        <w:t xml:space="preserve"> </w:t>
      </w:r>
      <w:r w:rsidRPr="000D61DF">
        <w:rPr>
          <w:rFonts w:ascii="Times New Roman" w:hAnsi="Times New Roman"/>
          <w:sz w:val="28"/>
          <w:szCs w:val="28"/>
        </w:rPr>
        <w:t>являются: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D61DF" w:rsidRDefault="008E7CA7" w:rsidP="00E11496">
      <w:pPr>
        <w:pStyle w:val="a8"/>
        <w:spacing w:line="360" w:lineRule="auto"/>
        <w:ind w:left="709"/>
        <w:jc w:val="both"/>
        <w:rPr>
          <w:rFonts w:ascii="Times New Roman" w:hAnsi="Times New Roman"/>
          <w:sz w:val="28"/>
          <w:szCs w:val="28"/>
        </w:rPr>
      </w:pPr>
      <w:r w:rsidRPr="000D61DF">
        <w:rPr>
          <w:rFonts w:ascii="Times New Roman" w:hAnsi="Times New Roman"/>
          <w:sz w:val="28"/>
          <w:szCs w:val="28"/>
        </w:rPr>
        <w:t xml:space="preserve">В процессе изучения предмета «Русский язык» создаются условия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для знакомства обучающихся с методами научного познания; </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sidRPr="000D61DF">
        <w:rPr>
          <w:rFonts w:ascii="Times New Roman" w:hAnsi="Times New Roman"/>
          <w:sz w:val="28"/>
          <w:szCs w:val="28"/>
        </w:rPr>
        <w:t>о</w:t>
      </w:r>
      <w:r w:rsidRPr="000D61DF">
        <w:rPr>
          <w:rFonts w:ascii="Times New Roman" w:hAnsi="Times New Roman"/>
          <w:sz w:val="28"/>
          <w:szCs w:val="28"/>
        </w:rPr>
        <w:t>й и художественной деятельности;</w:t>
      </w:r>
    </w:p>
    <w:p w:rsidR="008E7CA7" w:rsidRPr="000D61DF" w:rsidRDefault="008E7CA7" w:rsidP="00496ECF">
      <w:pPr>
        <w:pStyle w:val="a8"/>
        <w:numPr>
          <w:ilvl w:val="0"/>
          <w:numId w:val="185"/>
        </w:numPr>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D61DF" w:rsidRDefault="008E7CA7" w:rsidP="00923922">
      <w:pPr>
        <w:pStyle w:val="2"/>
      </w:pPr>
      <w:bookmarkStart w:id="208" w:name="_Toc287934280"/>
      <w:bookmarkStart w:id="209" w:name="_Toc414553182"/>
      <w:r w:rsidRPr="000D61DF">
        <w:t>Речь. Речевая деятельность</w:t>
      </w:r>
      <w:bookmarkEnd w:id="208"/>
      <w:bookmarkEnd w:id="20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тезисы,</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Тексты смешанного типа.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12121B">
      <w:pPr>
        <w:pStyle w:val="3"/>
        <w:spacing w:before="0" w:beforeAutospacing="0" w:after="0" w:afterAutospacing="0" w:line="360" w:lineRule="auto"/>
        <w:rPr>
          <w:b w:val="0"/>
          <w:szCs w:val="28"/>
        </w:rPr>
      </w:pPr>
      <w:bookmarkStart w:id="210" w:name="_Toc287934281"/>
      <w:bookmarkStart w:id="211" w:name="_Toc414553183"/>
      <w:r w:rsidRPr="000D61DF">
        <w:rPr>
          <w:szCs w:val="28"/>
        </w:rPr>
        <w:t>Культура речи</w:t>
      </w:r>
      <w:bookmarkEnd w:id="210"/>
      <w:bookmarkEnd w:id="211"/>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w:t>
      </w:r>
      <w:r w:rsidR="00C8496F" w:rsidRPr="000D61DF">
        <w:rPr>
          <w:rFonts w:ascii="Times New Roman" w:hAnsi="Times New Roman"/>
          <w:i/>
          <w:sz w:val="28"/>
          <w:szCs w:val="28"/>
        </w:rPr>
        <w:t xml:space="preserve"> </w:t>
      </w:r>
      <w:r w:rsidRPr="000D61DF">
        <w:rPr>
          <w:rFonts w:ascii="Times New Roman" w:hAnsi="Times New Roman"/>
          <w:i/>
          <w:sz w:val="28"/>
          <w:szCs w:val="28"/>
        </w:rPr>
        <w:t>Межкультурная коммуникация.</w:t>
      </w:r>
    </w:p>
    <w:p w:rsidR="008E7CA7" w:rsidRPr="000D61DF" w:rsidRDefault="008E7CA7" w:rsidP="00923922">
      <w:pPr>
        <w:pStyle w:val="2"/>
      </w:pPr>
      <w:bookmarkStart w:id="212" w:name="_Toc287934282"/>
      <w:bookmarkStart w:id="213" w:name="_Toc414553184"/>
      <w:r w:rsidRPr="000D61DF">
        <w:t>Общие сведения о языке. Основные разделы науки о языке</w:t>
      </w:r>
      <w:bookmarkEnd w:id="212"/>
      <w:bookmarkEnd w:id="213"/>
    </w:p>
    <w:p w:rsidR="008E7CA7" w:rsidRPr="000D61DF"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0D61DF">
        <w:rPr>
          <w:szCs w:val="28"/>
        </w:rPr>
        <w:t>Общие сведения о языке</w:t>
      </w:r>
      <w:bookmarkEnd w:id="214"/>
      <w:bookmarkEnd w:id="21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0D61DF">
        <w:rPr>
          <w:szCs w:val="28"/>
        </w:rPr>
        <w:t>Фонетика, орфоэпия и графика</w:t>
      </w:r>
      <w:bookmarkEnd w:id="216"/>
      <w:bookmarkEnd w:id="21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0D61DF">
        <w:rPr>
          <w:szCs w:val="28"/>
        </w:rPr>
        <w:t>Морфемика и словообразование</w:t>
      </w:r>
      <w:bookmarkEnd w:id="218"/>
      <w:bookmarkEnd w:id="21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0D61DF">
        <w:rPr>
          <w:szCs w:val="28"/>
        </w:rPr>
        <w:t>Лексикология и фразеология</w:t>
      </w:r>
      <w:bookmarkEnd w:id="220"/>
      <w:bookmarkEnd w:id="22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0D61DF"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0D61DF">
        <w:rPr>
          <w:szCs w:val="28"/>
        </w:rPr>
        <w:t>Морфология</w:t>
      </w:r>
      <w:bookmarkEnd w:id="222"/>
      <w:bookmarkEnd w:id="223"/>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w:t>
      </w:r>
      <w:r w:rsidRPr="000D61DF">
        <w:rPr>
          <w:rFonts w:ascii="Times New Roman" w:hAnsi="Times New Roman"/>
          <w:sz w:val="28"/>
          <w:szCs w:val="28"/>
        </w:rPr>
        <w:lastRenderedPageBreak/>
        <w:t xml:space="preserve">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0D61DF">
        <w:rPr>
          <w:szCs w:val="28"/>
        </w:rPr>
        <w:t>Синтаксис</w:t>
      </w:r>
      <w:bookmarkEnd w:id="224"/>
      <w:bookmarkEnd w:id="22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w:t>
      </w:r>
      <w:r w:rsidRPr="000D61DF">
        <w:rPr>
          <w:rFonts w:ascii="Times New Roman" w:hAnsi="Times New Roman"/>
          <w:sz w:val="28"/>
          <w:szCs w:val="28"/>
        </w:rPr>
        <w:lastRenderedPageBreak/>
        <w:t>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0D61DF">
        <w:rPr>
          <w:szCs w:val="28"/>
        </w:rPr>
        <w:t>Правописание: орфография и пунктуация</w:t>
      </w:r>
      <w:bookmarkEnd w:id="226"/>
      <w:bookmarkEnd w:id="22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12121B">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7565F9">
      <w:pPr>
        <w:spacing w:after="0" w:line="360" w:lineRule="auto"/>
        <w:ind w:firstLine="709"/>
        <w:jc w:val="both"/>
        <w:rPr>
          <w:rFonts w:ascii="Times New Roman" w:hAnsi="Times New Roman"/>
          <w:sz w:val="28"/>
          <w:szCs w:val="28"/>
        </w:rPr>
      </w:pPr>
    </w:p>
    <w:p w:rsidR="00B540EE" w:rsidRPr="000D61DF"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0D61DF">
        <w:rPr>
          <w:szCs w:val="28"/>
        </w:rPr>
        <w:t xml:space="preserve">2.2.2.2. </w:t>
      </w:r>
      <w:r w:rsidR="00B540EE" w:rsidRPr="000D61DF">
        <w:rPr>
          <w:szCs w:val="28"/>
        </w:rPr>
        <w:t>Литература</w:t>
      </w:r>
      <w:bookmarkEnd w:id="228"/>
      <w:bookmarkEnd w:id="229"/>
      <w:bookmarkEnd w:id="230"/>
    </w:p>
    <w:p w:rsidR="00B540EE" w:rsidRPr="000D61DF" w:rsidRDefault="00B540EE" w:rsidP="002C6EB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литературного образования</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Литература – учебный предмет, освоение содержания которого направлено:</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D61DF"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6E6575" w:rsidRPr="000D61DF" w:rsidRDefault="006E6575" w:rsidP="006E657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цели предмета </w:t>
      </w:r>
      <w:r w:rsidR="00C8496F" w:rsidRPr="000D61DF">
        <w:rPr>
          <w:rFonts w:ascii="Times New Roman" w:hAnsi="Times New Roman"/>
          <w:sz w:val="28"/>
          <w:szCs w:val="28"/>
        </w:rPr>
        <w:t>«Л</w:t>
      </w:r>
      <w:r w:rsidRPr="000D61DF">
        <w:rPr>
          <w:rFonts w:ascii="Times New Roman" w:hAnsi="Times New Roman"/>
          <w:sz w:val="28"/>
          <w:szCs w:val="28"/>
        </w:rPr>
        <w:t>итература</w:t>
      </w:r>
      <w:r w:rsidR="00C8496F" w:rsidRPr="000D61DF">
        <w:rPr>
          <w:rFonts w:ascii="Times New Roman" w:hAnsi="Times New Roman"/>
          <w:sz w:val="28"/>
          <w:szCs w:val="28"/>
        </w:rPr>
        <w:t>»</w:t>
      </w:r>
      <w:r w:rsidRPr="000D61D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D61DF" w:rsidRDefault="006E6575" w:rsidP="0042291A">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b/>
          <w:sz w:val="28"/>
          <w:szCs w:val="28"/>
        </w:rPr>
        <w:t>Стратегическая</w:t>
      </w:r>
      <w:r w:rsidR="00C8496F" w:rsidRPr="000D61DF">
        <w:rPr>
          <w:rFonts w:ascii="Times New Roman" w:hAnsi="Times New Roman"/>
          <w:b/>
          <w:sz w:val="28"/>
          <w:szCs w:val="28"/>
        </w:rPr>
        <w:t xml:space="preserve"> </w:t>
      </w:r>
      <w:r w:rsidRPr="000D61DF">
        <w:rPr>
          <w:rFonts w:ascii="Times New Roman" w:hAnsi="Times New Roman"/>
          <w:b/>
          <w:bCs/>
          <w:sz w:val="28"/>
          <w:szCs w:val="28"/>
        </w:rPr>
        <w:t>цель</w:t>
      </w:r>
      <w:r w:rsidR="00C8496F" w:rsidRPr="000D61DF">
        <w:rPr>
          <w:rFonts w:ascii="Times New Roman" w:hAnsi="Times New Roman"/>
          <w:b/>
          <w:bCs/>
          <w:sz w:val="28"/>
          <w:szCs w:val="28"/>
        </w:rPr>
        <w:t xml:space="preserve"> </w:t>
      </w:r>
      <w:r w:rsidRPr="000D61DF">
        <w:rPr>
          <w:rFonts w:ascii="Times New Roman" w:hAnsi="Times New Roman"/>
          <w:b/>
          <w:sz w:val="28"/>
          <w:szCs w:val="28"/>
        </w:rPr>
        <w:t>изучения</w:t>
      </w:r>
      <w:r w:rsidR="00C8496F" w:rsidRPr="000D61DF">
        <w:rPr>
          <w:rFonts w:ascii="Times New Roman" w:hAnsi="Times New Roman"/>
          <w:b/>
          <w:sz w:val="28"/>
          <w:szCs w:val="28"/>
        </w:rPr>
        <w:t xml:space="preserve"> </w:t>
      </w:r>
      <w:r w:rsidRPr="000D61DF">
        <w:rPr>
          <w:rFonts w:ascii="Times New Roman" w:hAnsi="Times New Roman"/>
          <w:b/>
          <w:sz w:val="28"/>
          <w:szCs w:val="28"/>
        </w:rPr>
        <w:t>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D61DF" w:rsidRDefault="006E6575" w:rsidP="006E6575">
      <w:pPr>
        <w:pStyle w:val="34"/>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0D61DF" w:rsidRDefault="006E6575" w:rsidP="0042291A">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0D61DF" w:rsidRDefault="007332F5"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61DF">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7332F5" w:rsidRPr="000D61DF"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0D61DF"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0D61DF" w:rsidRDefault="007332F5" w:rsidP="007332F5">
      <w:pPr>
        <w:pStyle w:val="a8"/>
        <w:numPr>
          <w:ilvl w:val="0"/>
          <w:numId w:val="19"/>
        </w:numPr>
        <w:spacing w:line="360"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 школьника стремления сознательно планировать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досуговое чтение. </w:t>
      </w:r>
    </w:p>
    <w:p w:rsidR="007332F5" w:rsidRPr="000D61DF" w:rsidRDefault="007332F5" w:rsidP="00F01082">
      <w:pPr>
        <w:spacing w:line="360" w:lineRule="auto"/>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D61DF">
        <w:rPr>
          <w:rFonts w:ascii="Times New Roman" w:hAnsi="Times New Roman"/>
          <w:sz w:val="28"/>
          <w:szCs w:val="28"/>
        </w:rPr>
        <w:tab/>
      </w:r>
    </w:p>
    <w:p w:rsidR="0042291A" w:rsidRPr="000D61DF" w:rsidRDefault="0042291A" w:rsidP="007332F5">
      <w:pPr>
        <w:ind w:firstLine="709"/>
        <w:rPr>
          <w:rFonts w:ascii="Times New Roman" w:hAnsi="Times New Roman"/>
          <w:b/>
          <w:sz w:val="28"/>
          <w:szCs w:val="28"/>
        </w:rPr>
      </w:pPr>
      <w:r w:rsidRPr="000D61DF">
        <w:rPr>
          <w:rFonts w:ascii="Times New Roman" w:hAnsi="Times New Roman"/>
          <w:sz w:val="28"/>
          <w:szCs w:val="28"/>
        </w:rPr>
        <w:t>Примерная программа по литературе строится с учетом:</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лучших традиций отечественной методики  преподавания литературы</w:t>
      </w:r>
      <w:r w:rsidR="007332F5" w:rsidRPr="000D61DF">
        <w:rPr>
          <w:rFonts w:ascii="Times New Roman" w:hAnsi="Times New Roman"/>
          <w:sz w:val="28"/>
          <w:szCs w:val="28"/>
        </w:rPr>
        <w:t xml:space="preserve">, </w:t>
      </w:r>
      <w:r w:rsidR="007332F5" w:rsidRPr="000D61DF">
        <w:rPr>
          <w:rStyle w:val="5yl5"/>
          <w:rFonts w:ascii="Times New Roman" w:hAnsi="Times New Roman"/>
          <w:sz w:val="28"/>
          <w:szCs w:val="28"/>
        </w:rPr>
        <w:t>заложенных трудами В.И.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Водовозова, А.Д. Алферова, В.Я.</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Стоюнина, В.П.</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Острогорского, Л.И.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Поливанова, В.В.</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Голубкова, Н.М.</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Соколова, М.А.</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Рыбниковой, И.С.</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Збарского, В.Г.</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Маранцмана, З.Н.</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Новлянской и др.</w:t>
      </w:r>
      <w:r w:rsidRPr="000D61DF">
        <w:rPr>
          <w:rFonts w:ascii="Times New Roman" w:hAnsi="Times New Roman"/>
          <w:sz w:val="28"/>
          <w:szCs w:val="28"/>
        </w:rPr>
        <w:t>;</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традиций</w:t>
      </w:r>
      <w:r w:rsidR="009D3152" w:rsidRPr="000D61DF">
        <w:rPr>
          <w:rFonts w:ascii="Times New Roman" w:hAnsi="Times New Roman"/>
          <w:sz w:val="28"/>
          <w:szCs w:val="28"/>
        </w:rPr>
        <w:t xml:space="preserve"> </w:t>
      </w:r>
      <w:r w:rsidRPr="000D61DF">
        <w:rPr>
          <w:rFonts w:ascii="Times New Roman" w:hAnsi="Times New Roman"/>
          <w:sz w:val="28"/>
          <w:szCs w:val="28"/>
        </w:rPr>
        <w:t>изучения</w:t>
      </w:r>
      <w:r w:rsidR="009D3152" w:rsidRPr="000D61DF">
        <w:rPr>
          <w:rFonts w:ascii="Times New Roman" w:hAnsi="Times New Roman"/>
          <w:sz w:val="28"/>
          <w:szCs w:val="28"/>
        </w:rPr>
        <w:t xml:space="preserve"> </w:t>
      </w:r>
      <w:r w:rsidRPr="000D61DF">
        <w:rPr>
          <w:rFonts w:ascii="Times New Roman" w:hAnsi="Times New Roman"/>
          <w:sz w:val="28"/>
          <w:szCs w:val="28"/>
        </w:rPr>
        <w:t>конкретных</w:t>
      </w:r>
      <w:r w:rsidR="009D3152" w:rsidRPr="000D61DF">
        <w:rPr>
          <w:rFonts w:ascii="Times New Roman" w:hAnsi="Times New Roman"/>
          <w:sz w:val="28"/>
          <w:szCs w:val="28"/>
        </w:rPr>
        <w:t xml:space="preserve"> </w:t>
      </w:r>
      <w:r w:rsidRPr="000D61DF">
        <w:rPr>
          <w:rFonts w:ascii="Times New Roman" w:hAnsi="Times New Roman"/>
          <w:sz w:val="28"/>
          <w:szCs w:val="28"/>
        </w:rPr>
        <w:t>произведений (прежде всего русской и зарубежной классики), сложившихся в школьной практике;</w:t>
      </w:r>
    </w:p>
    <w:p w:rsidR="007332F5" w:rsidRPr="000D61DF"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0D61DF">
        <w:rPr>
          <w:rFonts w:ascii="Times New Roman" w:hAnsi="Times New Roman"/>
          <w:sz w:val="28"/>
          <w:szCs w:val="28"/>
        </w:rPr>
        <w:t>традиций научного анализа, а</w:t>
      </w:r>
      <w:r w:rsidR="009D3152" w:rsidRPr="000D61DF">
        <w:rPr>
          <w:rFonts w:ascii="Times New Roman" w:hAnsi="Times New Roman"/>
          <w:sz w:val="28"/>
          <w:szCs w:val="28"/>
        </w:rPr>
        <w:t xml:space="preserve"> </w:t>
      </w:r>
      <w:r w:rsidRPr="000D61DF">
        <w:rPr>
          <w:rFonts w:ascii="Times New Roman" w:hAnsi="Times New Roman"/>
          <w:sz w:val="28"/>
          <w:szCs w:val="28"/>
        </w:rPr>
        <w:t>также художественной интерпретации средствами литературы и других видов искусств литературных</w:t>
      </w:r>
      <w:r w:rsidR="00565E7E" w:rsidRPr="000D61DF">
        <w:rPr>
          <w:rFonts w:ascii="Times New Roman" w:hAnsi="Times New Roman"/>
          <w:sz w:val="28"/>
          <w:szCs w:val="28"/>
        </w:rPr>
        <w:t xml:space="preserve"> </w:t>
      </w:r>
      <w:r w:rsidRPr="000D61DF">
        <w:rPr>
          <w:rFonts w:ascii="Times New Roman" w:hAnsi="Times New Roman"/>
          <w:sz w:val="28"/>
          <w:szCs w:val="28"/>
        </w:rPr>
        <w:lastRenderedPageBreak/>
        <w:t xml:space="preserve">произведений, входящих в национальный литературный канон </w:t>
      </w:r>
      <w:r w:rsidRPr="000D61DF">
        <w:rPr>
          <w:rFonts w:ascii="Times New Roman" w:hAnsi="Times New Roman"/>
          <w:b/>
          <w:sz w:val="28"/>
          <w:szCs w:val="28"/>
        </w:rPr>
        <w:t>(</w:t>
      </w:r>
      <w:r w:rsidRPr="000D61DF">
        <w:rPr>
          <w:rFonts w:ascii="Times New Roman" w:hAnsi="Times New Roman"/>
          <w:sz w:val="28"/>
          <w:szCs w:val="28"/>
        </w:rPr>
        <w:t>то есть образующих</w:t>
      </w:r>
      <w:r w:rsidR="009D3152" w:rsidRPr="000D61DF">
        <w:rPr>
          <w:rFonts w:ascii="Times New Roman" w:hAnsi="Times New Roman"/>
          <w:sz w:val="28"/>
          <w:szCs w:val="28"/>
        </w:rPr>
        <w:t xml:space="preserve"> </w:t>
      </w:r>
      <w:r w:rsidRPr="000D61DF">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D61DF">
        <w:rPr>
          <w:rFonts w:ascii="Times New Roman" w:eastAsia="Times New Roman" w:hAnsi="Times New Roman"/>
          <w:b/>
          <w:sz w:val="28"/>
          <w:szCs w:val="28"/>
          <w:lang w:eastAsia="ru-RU"/>
        </w:rPr>
        <w:t xml:space="preserve">; </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0D61DF"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действующим </w:t>
      </w:r>
      <w:r w:rsidR="00106F6C" w:rsidRPr="000D61DF">
        <w:rPr>
          <w:rFonts w:ascii="Times New Roman" w:hAnsi="Times New Roman"/>
          <w:sz w:val="28"/>
          <w:szCs w:val="28"/>
        </w:rPr>
        <w:t>Федеральным з</w:t>
      </w:r>
      <w:r w:rsidRPr="000D61DF">
        <w:rPr>
          <w:rFonts w:ascii="Times New Roman" w:hAnsi="Times New Roman"/>
          <w:sz w:val="28"/>
          <w:szCs w:val="28"/>
        </w:rPr>
        <w:t xml:space="preserve">аконом </w:t>
      </w:r>
      <w:r w:rsidR="00106F6C" w:rsidRPr="000D61DF">
        <w:rPr>
          <w:rFonts w:ascii="Times New Roman" w:hAnsi="Times New Roman"/>
          <w:sz w:val="28"/>
          <w:szCs w:val="28"/>
        </w:rPr>
        <w:t>«О</w:t>
      </w:r>
      <w:r w:rsidRPr="000D61DF">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w:t>
      </w:r>
      <w:r w:rsidRPr="000D61DF">
        <w:rPr>
          <w:rFonts w:ascii="Times New Roman" w:hAnsi="Times New Roman"/>
          <w:sz w:val="28"/>
          <w:szCs w:val="28"/>
        </w:rPr>
        <w:lastRenderedPageBreak/>
        <w:t>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D61DF">
        <w:rPr>
          <w:rFonts w:ascii="Times New Roman" w:hAnsi="Times New Roman"/>
          <w:sz w:val="28"/>
          <w:szCs w:val="28"/>
        </w:rPr>
        <w:t>е</w:t>
      </w:r>
      <w:r w:rsidRPr="000D61DF">
        <w:rPr>
          <w:rFonts w:ascii="Times New Roman" w:hAnsi="Times New Roman"/>
          <w:sz w:val="28"/>
          <w:szCs w:val="28"/>
        </w:rPr>
        <w:t xml:space="preserve">та положений данной примерной образовательной программы.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D61DF">
        <w:rPr>
          <w:rFonts w:ascii="Times New Roman" w:hAnsi="Times New Roman"/>
          <w:sz w:val="28"/>
          <w:szCs w:val="28"/>
        </w:rPr>
        <w:t>)</w:t>
      </w:r>
      <w:r w:rsidRPr="000D61DF">
        <w:rPr>
          <w:rFonts w:ascii="Times New Roman" w:hAnsi="Times New Roman"/>
          <w:sz w:val="28"/>
          <w:szCs w:val="28"/>
        </w:rPr>
        <w:t>.</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А</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конкретных произведений</w:t>
      </w:r>
      <w:r w:rsidRPr="000D61DF">
        <w:rPr>
          <w:rFonts w:ascii="Times New Roman" w:hAnsi="Times New Roman"/>
          <w:sz w:val="28"/>
          <w:szCs w:val="28"/>
        </w:rPr>
        <w:t xml:space="preserve"> (например: </w:t>
      </w:r>
      <w:r w:rsidRPr="000D61DF">
        <w:rPr>
          <w:rFonts w:ascii="Times New Roman" w:hAnsi="Times New Roman"/>
          <w:iCs/>
          <w:sz w:val="28"/>
          <w:szCs w:val="28"/>
        </w:rPr>
        <w:t>А.С.</w:t>
      </w:r>
      <w:r w:rsidR="009D3152" w:rsidRPr="000D61DF">
        <w:rPr>
          <w:rFonts w:ascii="Times New Roman" w:hAnsi="Times New Roman"/>
          <w:iCs/>
          <w:sz w:val="28"/>
          <w:szCs w:val="28"/>
        </w:rPr>
        <w:t xml:space="preserve"> </w:t>
      </w:r>
      <w:r w:rsidRPr="000D61DF">
        <w:rPr>
          <w:rFonts w:ascii="Times New Roman" w:hAnsi="Times New Roman"/>
          <w:iCs/>
          <w:sz w:val="28"/>
          <w:szCs w:val="28"/>
        </w:rPr>
        <w:t>Пушкин «Евгений Онегин», Н.В.</w:t>
      </w:r>
      <w:r w:rsidR="009D3152" w:rsidRPr="000D61DF">
        <w:rPr>
          <w:rFonts w:ascii="Times New Roman" w:hAnsi="Times New Roman"/>
          <w:iCs/>
          <w:sz w:val="28"/>
          <w:szCs w:val="28"/>
        </w:rPr>
        <w:t xml:space="preserve"> </w:t>
      </w:r>
      <w:r w:rsidRPr="000D61DF">
        <w:rPr>
          <w:rFonts w:ascii="Times New Roman" w:hAnsi="Times New Roman"/>
          <w:iCs/>
          <w:sz w:val="28"/>
          <w:szCs w:val="28"/>
        </w:rPr>
        <w:t>Гоголь «Мертвые души»</w:t>
      </w:r>
      <w:r w:rsidRPr="000D61DF">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А</w:t>
      </w:r>
      <w:r w:rsidRPr="000D61DF">
        <w:rPr>
          <w:rFonts w:ascii="Times New Roman" w:hAnsi="Times New Roman"/>
          <w:sz w:val="28"/>
          <w:szCs w:val="28"/>
        </w:rPr>
        <w:t xml:space="preserve"> нет.</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Список В</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w:t>
      </w:r>
      <w:r w:rsidR="009D3152" w:rsidRPr="000D61DF">
        <w:rPr>
          <w:rFonts w:ascii="Times New Roman" w:hAnsi="Times New Roman"/>
          <w:bCs/>
          <w:sz w:val="28"/>
          <w:szCs w:val="28"/>
        </w:rPr>
        <w:t xml:space="preserve"> </w:t>
      </w:r>
      <w:r w:rsidRPr="000D61DF">
        <w:rPr>
          <w:rFonts w:ascii="Times New Roman" w:hAnsi="Times New Roman"/>
          <w:bCs/>
          <w:sz w:val="28"/>
          <w:szCs w:val="28"/>
        </w:rPr>
        <w:t>авторов,</w:t>
      </w:r>
      <w:r w:rsidRPr="000D61DF">
        <w:rPr>
          <w:rFonts w:ascii="Times New Roman" w:hAnsi="Times New Roman"/>
          <w:b/>
          <w:bCs/>
          <w:sz w:val="28"/>
          <w:szCs w:val="28"/>
        </w:rPr>
        <w:t xml:space="preserve"> </w:t>
      </w:r>
      <w:r w:rsidRPr="000D61DF">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009D3152" w:rsidRPr="000D61DF">
        <w:rPr>
          <w:rFonts w:ascii="Times New Roman" w:hAnsi="Times New Roman"/>
          <w:bCs/>
          <w:sz w:val="28"/>
          <w:szCs w:val="28"/>
        </w:rPr>
        <w:t xml:space="preserve"> </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w:t>
      </w:r>
      <w:r w:rsidR="009D3152" w:rsidRPr="000D61DF">
        <w:rPr>
          <w:rFonts w:ascii="Times New Roman" w:hAnsi="Times New Roman"/>
          <w:iCs/>
          <w:sz w:val="28"/>
          <w:szCs w:val="28"/>
        </w:rPr>
        <w:t xml:space="preserve"> </w:t>
      </w:r>
      <w:r w:rsidRPr="000D61DF">
        <w:rPr>
          <w:rFonts w:ascii="Times New Roman" w:hAnsi="Times New Roman"/>
          <w:iCs/>
          <w:sz w:val="28"/>
          <w:szCs w:val="28"/>
        </w:rPr>
        <w:t>Блок. 1</w:t>
      </w:r>
      <w:r w:rsidR="009D3152" w:rsidRPr="000D61DF">
        <w:rPr>
          <w:rFonts w:ascii="Times New Roman" w:hAnsi="Times New Roman"/>
          <w:iCs/>
          <w:sz w:val="28"/>
          <w:szCs w:val="28"/>
        </w:rPr>
        <w:t xml:space="preserve"> </w:t>
      </w:r>
      <w:r w:rsidRPr="000D61DF">
        <w:rPr>
          <w:rFonts w:ascii="Times New Roman" w:hAnsi="Times New Roman"/>
          <w:iCs/>
          <w:sz w:val="28"/>
          <w:szCs w:val="28"/>
        </w:rPr>
        <w:t>стихотворение; М.</w:t>
      </w:r>
      <w:r w:rsidR="009D3152" w:rsidRPr="000D61DF">
        <w:rPr>
          <w:rFonts w:ascii="Times New Roman" w:hAnsi="Times New Roman"/>
          <w:iCs/>
          <w:sz w:val="28"/>
          <w:szCs w:val="28"/>
        </w:rPr>
        <w:t xml:space="preserve"> </w:t>
      </w:r>
      <w:r w:rsidRPr="000D61DF">
        <w:rPr>
          <w:rFonts w:ascii="Times New Roman" w:hAnsi="Times New Roman"/>
          <w:iCs/>
          <w:sz w:val="28"/>
          <w:szCs w:val="28"/>
        </w:rPr>
        <w:t>Булгаков. 1 повесть</w:t>
      </w:r>
      <w:r w:rsidRPr="000D61DF">
        <w:rPr>
          <w:rFonts w:ascii="Times New Roman" w:hAnsi="Times New Roman"/>
          <w:sz w:val="28"/>
          <w:szCs w:val="28"/>
        </w:rPr>
        <w:t>. В программы включаются произведения всех указанных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авторов. Единство списков в разных рабочих программах скрепляется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фигурой автора.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lastRenderedPageBreak/>
        <w:t>Список С</w:t>
      </w:r>
      <w:r w:rsidR="009D3152" w:rsidRPr="000D61DF">
        <w:rPr>
          <w:rFonts w:ascii="Times New Roman" w:hAnsi="Times New Roman"/>
          <w:bCs/>
          <w:sz w:val="28"/>
          <w:szCs w:val="28"/>
        </w:rPr>
        <w:t xml:space="preserve"> </w:t>
      </w:r>
      <w:r w:rsidRPr="000D61DF">
        <w:rPr>
          <w:rFonts w:ascii="Times New Roman" w:hAnsi="Times New Roman"/>
          <w:bCs/>
          <w:sz w:val="28"/>
          <w:szCs w:val="28"/>
        </w:rPr>
        <w:t>представляет собой перечень литературных явлений,</w:t>
      </w:r>
      <w:r w:rsidRPr="000D61DF">
        <w:rPr>
          <w:rFonts w:ascii="Times New Roman" w:hAnsi="Times New Roman"/>
          <w:b/>
          <w:bCs/>
          <w:sz w:val="28"/>
          <w:szCs w:val="28"/>
        </w:rPr>
        <w:t xml:space="preserve"> </w:t>
      </w:r>
      <w:r w:rsidRPr="000D61DF">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D61DF">
        <w:rPr>
          <w:rFonts w:ascii="Times New Roman" w:hAnsi="Times New Roman"/>
          <w:sz w:val="28"/>
          <w:szCs w:val="28"/>
        </w:rPr>
        <w:t xml:space="preserve">Минимальное количество произведений указано, например: </w:t>
      </w:r>
      <w:r w:rsidR="009D3152" w:rsidRPr="000D61DF">
        <w:rPr>
          <w:rFonts w:ascii="Times New Roman" w:hAnsi="Times New Roman"/>
          <w:iCs/>
          <w:sz w:val="28"/>
          <w:szCs w:val="28"/>
        </w:rPr>
        <w:t>п</w:t>
      </w:r>
      <w:r w:rsidRPr="000D61DF">
        <w:rPr>
          <w:rFonts w:ascii="Times New Roman" w:hAnsi="Times New Roman"/>
          <w:iCs/>
          <w:sz w:val="28"/>
          <w:szCs w:val="28"/>
        </w:rPr>
        <w:t>оэзия пушкинской эпохи: К.Н.</w:t>
      </w:r>
      <w:r w:rsidR="009D3152" w:rsidRPr="000D61DF">
        <w:rPr>
          <w:rFonts w:ascii="Times New Roman" w:hAnsi="Times New Roman"/>
          <w:iCs/>
          <w:sz w:val="28"/>
          <w:szCs w:val="28"/>
        </w:rPr>
        <w:t xml:space="preserve"> </w:t>
      </w:r>
      <w:r w:rsidRPr="000D61DF">
        <w:rPr>
          <w:rFonts w:ascii="Times New Roman" w:hAnsi="Times New Roman"/>
          <w:iCs/>
          <w:sz w:val="28"/>
          <w:szCs w:val="28"/>
        </w:rPr>
        <w:t>Батюшков, А.А.</w:t>
      </w:r>
      <w:r w:rsidR="009D3152" w:rsidRPr="000D61DF">
        <w:rPr>
          <w:rFonts w:ascii="Times New Roman" w:hAnsi="Times New Roman"/>
          <w:iCs/>
          <w:sz w:val="28"/>
          <w:szCs w:val="28"/>
        </w:rPr>
        <w:t xml:space="preserve"> </w:t>
      </w:r>
      <w:r w:rsidRPr="000D61DF">
        <w:rPr>
          <w:rFonts w:ascii="Times New Roman" w:hAnsi="Times New Roman"/>
          <w:iCs/>
          <w:sz w:val="28"/>
          <w:szCs w:val="28"/>
        </w:rPr>
        <w:t>Дельвиг, Н.М.</w:t>
      </w:r>
      <w:r w:rsidR="009D3152" w:rsidRPr="000D61DF">
        <w:rPr>
          <w:rFonts w:ascii="Times New Roman" w:hAnsi="Times New Roman"/>
          <w:iCs/>
          <w:sz w:val="28"/>
          <w:szCs w:val="28"/>
        </w:rPr>
        <w:t xml:space="preserve"> </w:t>
      </w:r>
      <w:r w:rsidRPr="000D61DF">
        <w:rPr>
          <w:rFonts w:ascii="Times New Roman" w:hAnsi="Times New Roman"/>
          <w:iCs/>
          <w:sz w:val="28"/>
          <w:szCs w:val="28"/>
        </w:rPr>
        <w:t>Языков, Е.А.</w:t>
      </w:r>
      <w:r w:rsidR="009D3152" w:rsidRPr="000D61DF">
        <w:rPr>
          <w:rFonts w:ascii="Times New Roman" w:hAnsi="Times New Roman"/>
          <w:iCs/>
          <w:sz w:val="28"/>
          <w:szCs w:val="28"/>
        </w:rPr>
        <w:t xml:space="preserve"> </w:t>
      </w:r>
      <w:r w:rsidRPr="000D61DF">
        <w:rPr>
          <w:rFonts w:ascii="Times New Roman" w:hAnsi="Times New Roman"/>
          <w:iCs/>
          <w:sz w:val="28"/>
          <w:szCs w:val="28"/>
        </w:rPr>
        <w:t>Баратынский (2-3 стихотворения на выбор)</w:t>
      </w:r>
      <w:r w:rsidRPr="000D61DF">
        <w:rPr>
          <w:rFonts w:ascii="Times New Roman" w:hAnsi="Times New Roman"/>
          <w:sz w:val="28"/>
          <w:szCs w:val="28"/>
        </w:rPr>
        <w:t xml:space="preserve">. В программах указываются произведения писателей всех групп авторов из списка </w:t>
      </w:r>
      <w:r w:rsidRPr="000D61DF">
        <w:rPr>
          <w:rFonts w:ascii="Times New Roman" w:hAnsi="Times New Roman"/>
          <w:bCs/>
          <w:sz w:val="28"/>
          <w:szCs w:val="28"/>
        </w:rPr>
        <w:t>С</w:t>
      </w:r>
      <w:r w:rsidRPr="000D61D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0D61DF">
        <w:rPr>
          <w:rFonts w:ascii="Times New Roman" w:hAnsi="Times New Roman"/>
          <w:sz w:val="28"/>
          <w:szCs w:val="28"/>
        </w:rPr>
        <w:t xml:space="preserve"> </w:t>
      </w:r>
      <w:r w:rsidRPr="000D61DF">
        <w:rPr>
          <w:rFonts w:ascii="Times New Roman" w:hAnsi="Times New Roman"/>
          <w:b/>
          <w:bCs/>
          <w:sz w:val="28"/>
          <w:szCs w:val="28"/>
        </w:rPr>
        <w:t>С</w:t>
      </w:r>
      <w:r w:rsidRPr="000D61D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D61DF" w:rsidRDefault="0042291A" w:rsidP="0042291A">
      <w:pPr>
        <w:pStyle w:val="24"/>
        <w:spacing w:line="360" w:lineRule="auto"/>
        <w:ind w:firstLine="709"/>
        <w:rPr>
          <w:szCs w:val="28"/>
        </w:rPr>
      </w:pPr>
      <w:r w:rsidRPr="000D61D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w:t>
      </w:r>
      <w:r w:rsidRPr="000D61DF">
        <w:rPr>
          <w:rFonts w:ascii="Times New Roman" w:hAnsi="Times New Roman"/>
          <w:sz w:val="28"/>
          <w:szCs w:val="28"/>
        </w:rPr>
        <w:lastRenderedPageBreak/>
        <w:t>всех трех обязательных</w:t>
      </w:r>
      <w:r w:rsidRPr="000D61DF">
        <w:rPr>
          <w:rFonts w:ascii="Times New Roman" w:hAnsi="Times New Roman"/>
          <w:b/>
          <w:sz w:val="28"/>
          <w:szCs w:val="28"/>
        </w:rPr>
        <w:t xml:space="preserve"> </w:t>
      </w:r>
      <w:r w:rsidRPr="000D61DF">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0D61DF" w:rsidRDefault="0042291A" w:rsidP="0042291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D61DF" w:rsidRDefault="0042291A" w:rsidP="007332F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D61D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D61DF" w:rsidRDefault="0042291A" w:rsidP="0042291A">
      <w:pPr>
        <w:pStyle w:val="24"/>
        <w:spacing w:line="360" w:lineRule="auto"/>
        <w:ind w:firstLine="709"/>
        <w:rPr>
          <w:szCs w:val="28"/>
        </w:rPr>
      </w:pPr>
      <w:r w:rsidRPr="000D61DF">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D61DF" w:rsidRDefault="0042291A" w:rsidP="0042291A">
      <w:pPr>
        <w:pStyle w:val="24"/>
        <w:spacing w:line="360" w:lineRule="auto"/>
        <w:ind w:firstLine="709"/>
        <w:rPr>
          <w:szCs w:val="28"/>
        </w:rPr>
      </w:pPr>
      <w:r w:rsidRPr="000D61DF">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D61DF" w:rsidRDefault="0042291A" w:rsidP="0042291A">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994"/>
        <w:gridCol w:w="3119"/>
      </w:tblGrid>
      <w:tr w:rsidR="0042291A" w:rsidRPr="000D61DF" w:rsidTr="00D64076">
        <w:tc>
          <w:tcPr>
            <w:tcW w:w="3373"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w:t>
            </w:r>
          </w:p>
        </w:tc>
        <w:tc>
          <w:tcPr>
            <w:tcW w:w="3114"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В</w:t>
            </w:r>
          </w:p>
        </w:tc>
        <w:tc>
          <w:tcPr>
            <w:tcW w:w="3225" w:type="dxa"/>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D64076">
        <w:tc>
          <w:tcPr>
            <w:tcW w:w="3373" w:type="dxa"/>
          </w:tcPr>
          <w:p w:rsidR="0042291A" w:rsidRPr="000D61DF" w:rsidRDefault="0042291A" w:rsidP="0042291A">
            <w:pPr>
              <w:jc w:val="both"/>
              <w:rPr>
                <w:rFonts w:ascii="Times New Roman" w:hAnsi="Times New Roman"/>
                <w:b/>
                <w:sz w:val="24"/>
                <w:szCs w:val="24"/>
                <w:shd w:val="clear" w:color="auto" w:fill="FFFFFF"/>
              </w:rPr>
            </w:pPr>
            <w:r w:rsidRPr="000D61DF">
              <w:rPr>
                <w:rFonts w:ascii="Times New Roman" w:hAnsi="Times New Roman"/>
                <w:b/>
                <w:bCs/>
                <w:sz w:val="24"/>
                <w:szCs w:val="24"/>
              </w:rPr>
              <w:lastRenderedPageBreak/>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4"/>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1-2 произведения на выбор,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42291A" w:rsidRPr="000D61DF" w:rsidRDefault="0042291A" w:rsidP="0012121B">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0D61DF">
              <w:rPr>
                <w:rFonts w:ascii="Times New Roman" w:hAnsi="Times New Roman"/>
                <w:b/>
                <w:bCs/>
                <w:i/>
                <w:iCs/>
                <w:sz w:val="24"/>
                <w:szCs w:val="24"/>
              </w:rPr>
              <w:t>Русский фольклор:</w:t>
            </w:r>
          </w:p>
          <w:p w:rsidR="0042291A" w:rsidRPr="000D61DF" w:rsidRDefault="0042291A" w:rsidP="0042291A">
            <w:pPr>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42291A">
            <w:pPr>
              <w:tabs>
                <w:tab w:val="left" w:pos="5760"/>
              </w:tabs>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0D61DF">
              <w:rPr>
                <w:rFonts w:ascii="Times New Roman" w:hAnsi="Times New Roman"/>
                <w:b/>
                <w:bCs/>
                <w:i/>
                <w:iCs/>
                <w:sz w:val="24"/>
                <w:szCs w:val="24"/>
              </w:rPr>
              <w:lastRenderedPageBreak/>
              <w:t>М.В.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D61DF" w:rsidRDefault="0042291A" w:rsidP="0042291A">
            <w:pPr>
              <w:pStyle w:val="HTML"/>
              <w:tabs>
                <w:tab w:val="left" w:pos="5760"/>
              </w:tabs>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009D3152" w:rsidRPr="000D61DF">
              <w:rPr>
                <w:rFonts w:ascii="Times New Roman" w:hAnsi="Times New Roman"/>
                <w:i/>
                <w:iCs/>
                <w:sz w:val="24"/>
                <w:szCs w:val="24"/>
              </w:rPr>
              <w:t xml:space="preserve"> </w:t>
            </w:r>
            <w:r w:rsidRPr="000D61DF">
              <w:rPr>
                <w:rFonts w:ascii="Times New Roman" w:hAnsi="Times New Roman"/>
                <w:b/>
                <w:sz w:val="24"/>
                <w:szCs w:val="24"/>
              </w:rPr>
              <w:t>(8-9 кл.)</w:t>
            </w:r>
          </w:p>
          <w:p w:rsidR="0042291A" w:rsidRPr="000D61DF" w:rsidRDefault="0042291A" w:rsidP="0042291A">
            <w:pPr>
              <w:keepNext/>
              <w:tabs>
                <w:tab w:val="left" w:pos="5760"/>
              </w:tabs>
              <w:outlineLvl w:val="1"/>
              <w:rPr>
                <w:rFonts w:ascii="Times New Roman" w:hAnsi="Times New Roman"/>
                <w:b/>
                <w:bCs/>
                <w:i/>
                <w:iCs/>
                <w:sz w:val="24"/>
                <w:szCs w:val="24"/>
              </w:rPr>
            </w:pPr>
            <w:r w:rsidRPr="000D61DF">
              <w:rPr>
                <w:rFonts w:ascii="Times New Roman" w:hAnsi="Times New Roman"/>
                <w:b/>
                <w:bCs/>
                <w:i/>
                <w:iCs/>
                <w:sz w:val="24"/>
                <w:szCs w:val="24"/>
              </w:rPr>
              <w:t>Г.Р.</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xml:space="preserve">, </w:t>
            </w:r>
            <w:r w:rsidRPr="000D61DF">
              <w:rPr>
                <w:rFonts w:ascii="Times New Roman" w:hAnsi="Times New Roman"/>
                <w:i/>
                <w:iCs/>
                <w:sz w:val="24"/>
                <w:szCs w:val="24"/>
              </w:rPr>
              <w:lastRenderedPageBreak/>
              <w:t>«Памятник»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D61DF" w:rsidRDefault="0042291A" w:rsidP="0042291A">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42291A">
            <w:pPr>
              <w:keepNext/>
              <w:tabs>
                <w:tab w:val="left" w:pos="5760"/>
              </w:tabs>
              <w:outlineLvl w:val="1"/>
              <w:rPr>
                <w:rFonts w:ascii="Times New Roman" w:hAnsi="Times New Roman"/>
                <w:b/>
                <w:bCs/>
                <w:sz w:val="24"/>
                <w:szCs w:val="24"/>
              </w:rPr>
            </w:pP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009D3152" w:rsidRPr="000D61DF">
              <w:rPr>
                <w:rStyle w:val="st"/>
                <w:rFonts w:ascii="Times New Roman" w:hAnsi="Times New Roman"/>
                <w:sz w:val="24"/>
                <w:szCs w:val="24"/>
              </w:rPr>
              <w:t xml:space="preserve"> </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0D61DF">
              <w:rPr>
                <w:rFonts w:ascii="Times New Roman" w:hAnsi="Times New Roman"/>
                <w:sz w:val="24"/>
                <w:szCs w:val="24"/>
              </w:rPr>
              <w:lastRenderedPageBreak/>
              <w:t>себе воздвиг нерукотворный…» (1836)</w:t>
            </w:r>
          </w:p>
          <w:p w:rsidR="0042291A" w:rsidRPr="000D61DF" w:rsidRDefault="0042291A" w:rsidP="0042291A">
            <w:pPr>
              <w:tabs>
                <w:tab w:val="left" w:pos="770"/>
                <w:tab w:val="left" w:pos="5760"/>
              </w:tabs>
              <w:autoSpaceDE w:val="0"/>
              <w:autoSpaceDN w:val="0"/>
              <w:adjustRightInd w:val="0"/>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lastRenderedPageBreak/>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42291A">
            <w:pPr>
              <w:pStyle w:val="HTML"/>
              <w:tabs>
                <w:tab w:val="left" w:pos="5760"/>
              </w:tabs>
              <w:rPr>
                <w:rFonts w:ascii="Times New Roman" w:hAnsi="Times New Roman"/>
                <w:i/>
                <w:iCs/>
                <w:sz w:val="24"/>
                <w:szCs w:val="24"/>
              </w:rPr>
            </w:pPr>
            <w:r w:rsidRPr="000D61DF">
              <w:rPr>
                <w:rFonts w:ascii="Times New Roman" w:hAnsi="Times New Roman"/>
                <w:i/>
                <w:iCs/>
                <w:sz w:val="24"/>
                <w:szCs w:val="24"/>
              </w:rPr>
              <w:t xml:space="preserve">«К морю» (1824), «19 октября» («Роняет лес багряный свой убор…») </w:t>
            </w:r>
            <w:r w:rsidRPr="000D61DF">
              <w:rPr>
                <w:rFonts w:ascii="Times New Roman" w:hAnsi="Times New Roman"/>
                <w:i/>
                <w:iCs/>
                <w:sz w:val="24"/>
                <w:szCs w:val="24"/>
              </w:rPr>
              <w:lastRenderedPageBreak/>
              <w:t>(1825),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D61DF"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(7-9 кл.)</w:t>
            </w:r>
          </w:p>
          <w:p w:rsidR="0042291A" w:rsidRPr="000D61DF" w:rsidRDefault="0042291A" w:rsidP="0042291A">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12121B">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Поэзия пушкинской эпохи</w:t>
            </w:r>
            <w:r w:rsidRPr="000D61DF">
              <w:rPr>
                <w:rFonts w:ascii="Times New Roman" w:hAnsi="Times New Roman"/>
                <w:i/>
                <w:iCs/>
                <w:sz w:val="24"/>
                <w:szCs w:val="24"/>
              </w:rPr>
              <w:t xml:space="preserve">, например: </w:t>
            </w:r>
          </w:p>
          <w:p w:rsidR="0042291A" w:rsidRPr="000D61DF" w:rsidRDefault="0042291A" w:rsidP="0042291A">
            <w:pPr>
              <w:tabs>
                <w:tab w:val="left" w:pos="5760"/>
              </w:tabs>
              <w:jc w:val="both"/>
              <w:rPr>
                <w:rFonts w:ascii="Times New Roman" w:hAnsi="Times New Roman"/>
                <w:i/>
                <w:iCs/>
                <w:sz w:val="24"/>
                <w:szCs w:val="24"/>
              </w:rPr>
            </w:pPr>
            <w:r w:rsidRPr="000D61DF">
              <w:rPr>
                <w:rFonts w:ascii="Times New Roman" w:hAnsi="Times New Roman"/>
                <w:b/>
                <w:bCs/>
                <w:i/>
                <w:iCs/>
                <w:sz w:val="24"/>
                <w:szCs w:val="24"/>
              </w:rPr>
              <w:t>К.Н.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Баратынский(2-3 стихотворения по выбору, 5-9 кл.</w:t>
            </w:r>
            <w:r w:rsidRPr="000D61DF">
              <w:rPr>
                <w:rFonts w:ascii="Times New Roman" w:hAnsi="Times New Roman"/>
                <w:i/>
                <w:iCs/>
                <w:sz w:val="24"/>
                <w:szCs w:val="24"/>
              </w:rPr>
              <w:t>)</w:t>
            </w:r>
          </w:p>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i/>
                <w:iCs/>
                <w:sz w:val="24"/>
                <w:szCs w:val="24"/>
              </w:rPr>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Погорельский, В.Ф.</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Одоевский, С.Г.</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Писахов, Б.В.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Шергин, А.М.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Ремизов, Ю.К.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Олеша, Е.В.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Клюев и др.</w:t>
            </w:r>
          </w:p>
          <w:p w:rsidR="0042291A" w:rsidRPr="000D61DF" w:rsidRDefault="0042291A" w:rsidP="0042291A">
            <w:pPr>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lastRenderedPageBreak/>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Гоголь</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1841) </w:t>
            </w:r>
            <w:r w:rsidRPr="000D61DF">
              <w:rPr>
                <w:rFonts w:ascii="Times New Roman" w:hAnsi="Times New Roman"/>
                <w:b/>
                <w:bCs/>
                <w:sz w:val="24"/>
                <w:szCs w:val="24"/>
              </w:rPr>
              <w:t>(9-10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Гоголь </w:t>
            </w:r>
            <w:r w:rsidRPr="000D61D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(5-9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565E7E"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Некрасов. </w:t>
            </w:r>
          </w:p>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kern w:val="36"/>
                <w:sz w:val="24"/>
                <w:szCs w:val="24"/>
              </w:rPr>
              <w:t>Стихотворения:</w:t>
            </w:r>
            <w:r w:rsidRPr="000D61DF">
              <w:rPr>
                <w:rFonts w:ascii="Times New Roman" w:hAnsi="Times New Roman"/>
                <w:sz w:val="24"/>
                <w:szCs w:val="24"/>
              </w:rPr>
              <w:t xml:space="preserve">«Крестьянские дети» (1861), «Вчерашний </w:t>
            </w:r>
            <w:r w:rsidRPr="000D61DF">
              <w:rPr>
                <w:rFonts w:ascii="Times New Roman" w:hAnsi="Times New Roman"/>
                <w:sz w:val="24"/>
                <w:szCs w:val="24"/>
              </w:rPr>
              <w:lastRenderedPageBreak/>
              <w:t xml:space="preserve">день, часу в шестом…» (1848),  «Несжатая полоса» (1854). </w:t>
            </w:r>
          </w:p>
          <w:p w:rsidR="0042291A" w:rsidRPr="000D61DF" w:rsidRDefault="0042291A" w:rsidP="0012121B">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iCs/>
                <w:kern w:val="36"/>
                <w:sz w:val="24"/>
                <w:szCs w:val="24"/>
              </w:rPr>
              <w:t>5-8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lastRenderedPageBreak/>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12121B">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12121B">
            <w:pPr>
              <w:pStyle w:val="western"/>
              <w:shd w:val="clear" w:color="auto" w:fill="FFFFFF"/>
              <w:tabs>
                <w:tab w:val="left" w:pos="5760"/>
              </w:tabs>
              <w:spacing w:before="0" w:beforeAutospacing="0"/>
              <w:ind w:firstLine="0"/>
              <w:jc w:val="left"/>
              <w:rPr>
                <w:color w:val="auto"/>
              </w:rPr>
            </w:pP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w:t>
            </w:r>
            <w:r w:rsidRPr="000D61DF">
              <w:rPr>
                <w:b/>
                <w:bCs/>
                <w:i/>
                <w:iCs/>
                <w:color w:val="auto"/>
              </w:rPr>
              <w:lastRenderedPageBreak/>
              <w:t xml:space="preserve">(1877), «Это утро, радость эта…» (1881), «Учись у них –  у дуба, у березы…» (1883), «Я тебе ничего не скажу…» (1885) и др. </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color w:val="auto"/>
              </w:rPr>
              <w:t>(</w:t>
            </w:r>
            <w:r w:rsidRPr="000D61DF">
              <w:rPr>
                <w:color w:val="auto"/>
                <w:kern w:val="36"/>
              </w:rPr>
              <w:t>5-8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9D3152"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Некрасов</w:t>
            </w:r>
          </w:p>
          <w:p w:rsidR="0042291A" w:rsidRPr="000D61DF"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А.Н.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Толстой</w:t>
            </w:r>
            <w:r w:rsidRPr="000D61DF">
              <w:rPr>
                <w:rFonts w:ascii="Times New Roman" w:hAnsi="Times New Roman"/>
                <w:i/>
                <w:iCs/>
                <w:sz w:val="24"/>
                <w:szCs w:val="24"/>
              </w:rPr>
              <w:t>,</w:t>
            </w:r>
          </w:p>
          <w:p w:rsidR="0042291A" w:rsidRPr="000D61DF" w:rsidRDefault="0042291A" w:rsidP="0042291A">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Я.П.</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Полонский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И.С.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Тургенев </w:t>
            </w:r>
          </w:p>
          <w:p w:rsidR="0042291A" w:rsidRPr="000D61DF"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«Разговор» (1878), «Воробей» (1878),</w:t>
            </w:r>
            <w:r w:rsidR="00C12019" w:rsidRPr="000D61DF">
              <w:rPr>
                <w:b/>
                <w:bCs/>
                <w:i/>
                <w:iCs/>
                <w:color w:val="auto"/>
              </w:rPr>
              <w:t xml:space="preserve"> </w:t>
            </w:r>
            <w:r w:rsidRPr="000D61DF">
              <w:rPr>
                <w:b/>
                <w:bCs/>
                <w:i/>
                <w:iCs/>
                <w:color w:val="auto"/>
              </w:rPr>
              <w:t xml:space="preserve">«Два богача» (1878), «Русский язык» (1882)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(6-8 кл.)</w:t>
            </w:r>
          </w:p>
          <w:p w:rsidR="0042291A" w:rsidRPr="000D61DF" w:rsidRDefault="0042291A" w:rsidP="0042291A">
            <w:pPr>
              <w:tabs>
                <w:tab w:val="left" w:pos="5760"/>
              </w:tabs>
              <w:autoSpaceDE w:val="0"/>
              <w:autoSpaceDN w:val="0"/>
              <w:adjustRightInd w:val="0"/>
              <w:rPr>
                <w:rFonts w:ascii="Times New Roman" w:hAnsi="Times New Roman"/>
                <w:b/>
                <w:b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Лесков </w:t>
            </w:r>
          </w:p>
          <w:p w:rsidR="0042291A" w:rsidRPr="000D61DF" w:rsidRDefault="0042291A" w:rsidP="0042291A">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«Несмертельный Голован (Из рассказов о трех праведниках)» (1880), «Левша» (1881), «Тупейный художник» </w:t>
            </w:r>
            <w:r w:rsidRPr="000D61DF">
              <w:rPr>
                <w:rFonts w:ascii="Times New Roman" w:hAnsi="Times New Roman"/>
                <w:i/>
                <w:iCs/>
                <w:sz w:val="24"/>
                <w:szCs w:val="24"/>
              </w:rPr>
              <w:lastRenderedPageBreak/>
              <w:t>(1883), «Человек на часах» (1887) и др.</w:t>
            </w:r>
          </w:p>
          <w:p w:rsidR="0042291A" w:rsidRPr="000D61DF" w:rsidRDefault="0042291A" w:rsidP="0042291A">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М.Е.</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Салтыков-Щедрин </w:t>
            </w:r>
          </w:p>
          <w:p w:rsidR="0042291A" w:rsidRPr="000D61DF"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D61DF"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0D61DF">
              <w:rPr>
                <w:sz w:val="24"/>
                <w:szCs w:val="24"/>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Л.Н.</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Толстой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Чехов </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w:t>
            </w:r>
            <w:r w:rsidRPr="000D61DF">
              <w:rPr>
                <w:rFonts w:ascii="Times New Roman" w:hAnsi="Times New Roman"/>
                <w:i/>
                <w:iCs/>
                <w:sz w:val="24"/>
                <w:szCs w:val="24"/>
              </w:rPr>
              <w:lastRenderedPageBreak/>
              <w:t>«Ванька» (1886), «Спать хочется» (1888)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iCs/>
                <w:sz w:val="24"/>
                <w:szCs w:val="24"/>
              </w:rPr>
              <w:t>(6-8 кл.)</w:t>
            </w:r>
          </w:p>
        </w:tc>
        <w:tc>
          <w:tcPr>
            <w:tcW w:w="3225" w:type="dxa"/>
          </w:tcPr>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Блок</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Ахматова</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(7-9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Гумилев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М.И.</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Цветаева</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 xml:space="preserve">«Моим </w:t>
            </w:r>
            <w:r w:rsidRPr="000D61DF">
              <w:rPr>
                <w:rFonts w:ascii="Times New Roman" w:hAnsi="Times New Roman"/>
                <w:i/>
                <w:iCs/>
                <w:sz w:val="24"/>
                <w:szCs w:val="24"/>
              </w:rPr>
              <w:lastRenderedPageBreak/>
              <w:t>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О.Э.</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Мандельштам</w:t>
            </w:r>
          </w:p>
          <w:p w:rsidR="0042291A" w:rsidRPr="000D61DF" w:rsidRDefault="0042291A" w:rsidP="0042291A">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42291A">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Маяковский</w:t>
            </w:r>
          </w:p>
          <w:p w:rsidR="0042291A" w:rsidRPr="000D61DF" w:rsidRDefault="0042291A" w:rsidP="0042291A">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42291A">
            <w:pPr>
              <w:pStyle w:val="western"/>
              <w:shd w:val="clear" w:color="auto" w:fill="FFFFFF"/>
              <w:tabs>
                <w:tab w:val="left" w:pos="5760"/>
              </w:tabs>
              <w:spacing w:before="0" w:beforeAutospacing="0"/>
              <w:jc w:val="left"/>
              <w:rPr>
                <w:color w:val="auto"/>
              </w:rPr>
            </w:pPr>
            <w:r w:rsidRPr="000D61DF">
              <w:rPr>
                <w:color w:val="auto"/>
              </w:rPr>
              <w:t>(</w:t>
            </w:r>
            <w:r w:rsidRPr="000D61DF">
              <w:rPr>
                <w:color w:val="auto"/>
                <w:shd w:val="clear" w:color="auto" w:fill="FFFFFF"/>
              </w:rPr>
              <w:t>7-8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С.А.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Есенин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lastRenderedPageBreak/>
              <w:t>- 1 стихотворение по выбору, например</w:t>
            </w:r>
            <w:r w:rsidRPr="000D61DF">
              <w:rPr>
                <w:rFonts w:ascii="Times New Roman" w:hAnsi="Times New Roman"/>
                <w:i/>
                <w:iCs/>
                <w:sz w:val="24"/>
                <w:szCs w:val="24"/>
              </w:rPr>
              <w:t>:</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Булгаков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Платонов</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М.М.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Зощенко </w:t>
            </w:r>
          </w:p>
          <w:p w:rsidR="0042291A" w:rsidRPr="000D61DF" w:rsidRDefault="0042291A" w:rsidP="0012121B">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12121B">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sz w:val="24"/>
                <w:szCs w:val="24"/>
              </w:rPr>
            </w:pPr>
            <w:r w:rsidRPr="000D61DF">
              <w:rPr>
                <w:rFonts w:ascii="Times New Roman" w:hAnsi="Times New Roman"/>
                <w:b/>
                <w:bCs/>
                <w:sz w:val="24"/>
                <w:szCs w:val="24"/>
              </w:rPr>
              <w:lastRenderedPageBreak/>
              <w:t>А.Т. Твардовский</w:t>
            </w: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В.М.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Шукшин</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Горький, А.И.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Куприн,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Л.Н.</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Андреев,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Бунин, </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А.С. Грин</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both"/>
              <w:rPr>
                <w:rFonts w:ascii="Times New Roman" w:hAnsi="Times New Roman"/>
                <w:i/>
                <w:iCs/>
                <w:sz w:val="24"/>
                <w:szCs w:val="24"/>
              </w:rPr>
            </w:pP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К.Д.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Бальмонт,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Бунин,</w:t>
            </w:r>
          </w:p>
          <w:p w:rsidR="0042291A" w:rsidRPr="000D61DF" w:rsidRDefault="0042291A" w:rsidP="0042291A">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Волошин, 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Хлебников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12121B">
            <w:pPr>
              <w:tabs>
                <w:tab w:val="left" w:pos="5760"/>
              </w:tabs>
              <w:spacing w:after="0"/>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20-50-х годов ХХ в.,</w:t>
            </w:r>
            <w:r w:rsidRPr="000D61DF">
              <w:rPr>
                <w:rFonts w:ascii="Times New Roman" w:hAnsi="Times New Roman"/>
                <w:i/>
                <w:iCs/>
                <w:sz w:val="24"/>
                <w:szCs w:val="24"/>
              </w:rPr>
              <w:t xml:space="preserve"> например:</w:t>
            </w:r>
          </w:p>
          <w:p w:rsidR="0042291A" w:rsidRPr="000D61DF" w:rsidRDefault="0042291A" w:rsidP="0042291A">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Пастернак, Н.А.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Заболоцкий, 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Хармс, </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Олейников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lastRenderedPageBreak/>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Шолохов, В.Л.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Кондратьев, В.О. Богомолов, 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Васильев,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Быков,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М.М.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Пришвин,</w:t>
            </w: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К.Г.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Паустовский</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42291A">
            <w:pPr>
              <w:tabs>
                <w:tab w:val="left" w:pos="5760"/>
              </w:tabs>
              <w:spacing w:after="0"/>
              <w:jc w:val="center"/>
              <w:rPr>
                <w:rFonts w:ascii="Times New Roman" w:hAnsi="Times New Roman"/>
                <w:i/>
                <w:i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D64076">
            <w:pPr>
              <w:tabs>
                <w:tab w:val="left" w:pos="5760"/>
              </w:tabs>
              <w:spacing w:after="0"/>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Распутин,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 Ф.А.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Искандер, Ю.И.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Коваль,</w:t>
            </w:r>
          </w:p>
          <w:p w:rsidR="0042291A" w:rsidRPr="000D61DF" w:rsidRDefault="0042291A" w:rsidP="00C12019">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Казаков,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Голявкин</w:t>
            </w:r>
            <w:r w:rsidRPr="000D61DF">
              <w:rPr>
                <w:rFonts w:ascii="Times New Roman" w:hAnsi="Times New Roman"/>
                <w:i/>
                <w:iCs/>
                <w:sz w:val="24"/>
                <w:szCs w:val="24"/>
              </w:rPr>
              <w:t xml:space="preserve"> и др.</w:t>
            </w:r>
          </w:p>
          <w:p w:rsidR="0042291A" w:rsidRPr="000D61DF" w:rsidRDefault="0042291A" w:rsidP="00510EE9">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2-й половины ХХ в.</w:t>
            </w:r>
            <w:r w:rsidRPr="000D61DF">
              <w:rPr>
                <w:rFonts w:ascii="Times New Roman" w:hAnsi="Times New Roman"/>
                <w:i/>
                <w:iCs/>
                <w:sz w:val="24"/>
                <w:szCs w:val="24"/>
              </w:rPr>
              <w:t>, например:</w:t>
            </w:r>
          </w:p>
          <w:p w:rsidR="0042291A" w:rsidRPr="000D61DF" w:rsidRDefault="0042291A" w:rsidP="0042291A">
            <w:pPr>
              <w:spacing w:after="0"/>
              <w:rPr>
                <w:rFonts w:ascii="Times New Roman" w:hAnsi="Times New Roman"/>
                <w:i/>
                <w:iCs/>
                <w:sz w:val="24"/>
                <w:szCs w:val="24"/>
              </w:rPr>
            </w:pPr>
            <w:r w:rsidRPr="000D61DF">
              <w:rPr>
                <w:rFonts w:ascii="Times New Roman" w:hAnsi="Times New Roman"/>
                <w:b/>
                <w:bCs/>
                <w:i/>
                <w:iCs/>
                <w:sz w:val="24"/>
                <w:szCs w:val="24"/>
              </w:rPr>
              <w:t>Н.И. Глазков, Е.А.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Евтушенко, А.А.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Вознесенский, 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Рубцов, Д.С.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lastRenderedPageBreak/>
              <w:t>Самойлов,А.А. Тарковский, Б.Ш.</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Окуджава,  В.С.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Высоцкий, 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Мориц,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Бродский, А.С.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Кушнер, О.Е.</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Григорьев </w:t>
            </w:r>
            <w:r w:rsidRPr="000D61DF">
              <w:rPr>
                <w:rFonts w:ascii="Times New Roman" w:hAnsi="Times New Roman"/>
                <w:i/>
                <w:iCs/>
                <w:sz w:val="24"/>
                <w:szCs w:val="24"/>
              </w:rPr>
              <w:t>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42291A">
            <w:pPr>
              <w:tabs>
                <w:tab w:val="left" w:pos="5760"/>
              </w:tabs>
              <w:spacing w:after="0"/>
              <w:jc w:val="center"/>
              <w:rPr>
                <w:rFonts w:ascii="Times New Roman" w:hAnsi="Times New Roman"/>
                <w:b/>
                <w:bCs/>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например: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Набоков,</w:t>
            </w:r>
          </w:p>
          <w:p w:rsidR="0042291A" w:rsidRPr="000D61DF" w:rsidRDefault="0042291A" w:rsidP="0042291A">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С.Д.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Довлатов</w:t>
            </w:r>
            <w:r w:rsidRPr="000D61DF">
              <w:rPr>
                <w:rFonts w:ascii="Times New Roman" w:hAnsi="Times New Roman"/>
                <w:i/>
                <w:iCs/>
                <w:sz w:val="24"/>
                <w:szCs w:val="24"/>
              </w:rPr>
              <w:t xml:space="preserve"> и др.</w:t>
            </w:r>
          </w:p>
          <w:p w:rsidR="0042291A" w:rsidRPr="000D61DF" w:rsidRDefault="0042291A" w:rsidP="0042291A">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spacing w:after="0"/>
              <w:rPr>
                <w:rFonts w:ascii="Times New Roman" w:hAnsi="Times New Roman"/>
                <w:sz w:val="24"/>
                <w:szCs w:val="24"/>
              </w:rPr>
            </w:pPr>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
          <w:p w:rsidR="0042291A" w:rsidRPr="000D61DF" w:rsidRDefault="0042291A" w:rsidP="0042291A">
            <w:pPr>
              <w:spacing w:after="0"/>
              <w:rPr>
                <w:rFonts w:ascii="Times New Roman" w:hAnsi="Times New Roman"/>
                <w:bCs/>
                <w:i/>
                <w:iCs/>
                <w:sz w:val="24"/>
                <w:szCs w:val="24"/>
              </w:rPr>
            </w:pPr>
            <w:r w:rsidRPr="000D61DF">
              <w:rPr>
                <w:rFonts w:ascii="Times New Roman" w:hAnsi="Times New Roman"/>
                <w:b/>
                <w:i/>
                <w:iCs/>
                <w:sz w:val="24"/>
                <w:szCs w:val="24"/>
              </w:rPr>
              <w:t>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Назаркин,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Гиваргизов, Ю.Кузнецова, Д.Сабитова, Е.Мурашова, А.Петрова,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Седов,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Востоков , Э.</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Веркин,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Аромштам,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Евдокимова,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Абгарян,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Петросян,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Жвалевский и Е.</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Пастернак, Ая Эн, Д.</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 xml:space="preserve">Вильке </w:t>
            </w:r>
            <w:r w:rsidRPr="000D61DF">
              <w:rPr>
                <w:rFonts w:ascii="Times New Roman" w:hAnsi="Times New Roman"/>
                <w:bCs/>
                <w:i/>
                <w:iCs/>
                <w:sz w:val="24"/>
                <w:szCs w:val="24"/>
              </w:rPr>
              <w:t>и др.</w:t>
            </w:r>
          </w:p>
          <w:p w:rsidR="0042291A" w:rsidRPr="000D61DF" w:rsidRDefault="0042291A" w:rsidP="0042291A">
            <w:pPr>
              <w:tabs>
                <w:tab w:val="left" w:pos="5760"/>
              </w:tabs>
              <w:spacing w:after="0"/>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42291A">
            <w:pPr>
              <w:tabs>
                <w:tab w:val="left" w:pos="5760"/>
              </w:tabs>
              <w:spacing w:after="0"/>
              <w:jc w:val="center"/>
              <w:rPr>
                <w:rFonts w:ascii="Times New Roman" w:hAnsi="Times New Roman"/>
                <w:sz w:val="24"/>
                <w:szCs w:val="24"/>
              </w:rPr>
            </w:pPr>
          </w:p>
          <w:p w:rsidR="0042291A" w:rsidRPr="000D61DF" w:rsidRDefault="0042291A" w:rsidP="0042291A">
            <w:pPr>
              <w:tabs>
                <w:tab w:val="left" w:pos="5760"/>
              </w:tabs>
              <w:spacing w:after="0"/>
              <w:jc w:val="center"/>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lastRenderedPageBreak/>
              <w:t xml:space="preserve">Литература народов России </w:t>
            </w:r>
          </w:p>
        </w:tc>
      </w:tr>
      <w:tr w:rsidR="0042291A" w:rsidRPr="000D61DF" w:rsidTr="00D64076">
        <w:tc>
          <w:tcPr>
            <w:tcW w:w="3373" w:type="dxa"/>
          </w:tcPr>
          <w:p w:rsidR="0042291A" w:rsidRPr="000D61DF"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Тукай, 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Карим,</w:t>
            </w:r>
          </w:p>
          <w:p w:rsidR="0042291A" w:rsidRPr="000D61DF" w:rsidRDefault="0042291A" w:rsidP="0012121B">
            <w:pPr>
              <w:tabs>
                <w:tab w:val="left" w:pos="5760"/>
              </w:tabs>
              <w:spacing w:after="0" w:line="240" w:lineRule="auto"/>
              <w:jc w:val="both"/>
              <w:rPr>
                <w:rFonts w:ascii="Times New Roman" w:eastAsia="Times New Roman" w:hAnsi="Times New Roman"/>
                <w:i/>
                <w:iCs/>
                <w:sz w:val="24"/>
                <w:szCs w:val="24"/>
              </w:rPr>
            </w:pPr>
            <w:r w:rsidRPr="000D61DF">
              <w:rPr>
                <w:rFonts w:ascii="Times New Roman" w:hAnsi="Times New Roman"/>
                <w:b/>
                <w:bCs/>
                <w:i/>
                <w:iCs/>
                <w:sz w:val="24"/>
                <w:szCs w:val="24"/>
              </w:rPr>
              <w:t>К.</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Кулиев, Р.</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Гамзатов</w:t>
            </w:r>
            <w:r w:rsidRPr="000D61DF">
              <w:rPr>
                <w:rFonts w:ascii="Times New Roman" w:hAnsi="Times New Roman"/>
                <w:i/>
                <w:iCs/>
                <w:sz w:val="24"/>
                <w:szCs w:val="24"/>
              </w:rPr>
              <w:t xml:space="preserve"> и др.</w:t>
            </w:r>
          </w:p>
          <w:p w:rsidR="0042291A" w:rsidRPr="000D61DF" w:rsidRDefault="0042291A" w:rsidP="0012121B">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(1 произведение по выбору,</w:t>
            </w:r>
          </w:p>
          <w:p w:rsidR="0042291A" w:rsidRPr="000D61DF"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0D61DF">
              <w:rPr>
                <w:rFonts w:ascii="Times New Roman" w:hAnsi="Times New Roman"/>
                <w:b/>
                <w:bCs/>
                <w:sz w:val="24"/>
                <w:szCs w:val="24"/>
              </w:rPr>
              <w:lastRenderedPageBreak/>
              <w:t>5-9 кл.</w:t>
            </w:r>
            <w:r w:rsidRPr="000D61DF">
              <w:rPr>
                <w:rFonts w:ascii="Times New Roman" w:hAnsi="Times New Roman"/>
                <w:b/>
                <w:bCs/>
                <w:i/>
                <w:iCs/>
                <w:sz w:val="24"/>
                <w:szCs w:val="24"/>
              </w:rPr>
              <w:t>)</w:t>
            </w:r>
          </w:p>
          <w:p w:rsidR="0042291A" w:rsidRPr="000D61DF" w:rsidRDefault="0042291A" w:rsidP="0012121B">
            <w:pPr>
              <w:tabs>
                <w:tab w:val="left" w:pos="5760"/>
              </w:tabs>
              <w:spacing w:after="0" w:line="240" w:lineRule="auto"/>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b/>
                <w:bCs/>
                <w:sz w:val="24"/>
                <w:szCs w:val="24"/>
              </w:rPr>
              <w:lastRenderedPageBreak/>
              <w:t>Зарубежная литература</w:t>
            </w: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Гомер</w:t>
            </w:r>
            <w:r w:rsidR="00C12019" w:rsidRPr="000D61DF">
              <w:rPr>
                <w:rFonts w:ascii="Times New Roman" w:hAnsi="Times New Roman"/>
                <w:b/>
                <w:bCs/>
                <w:sz w:val="24"/>
                <w:szCs w:val="24"/>
              </w:rPr>
              <w:t xml:space="preserve">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42291A">
            <w:pPr>
              <w:tabs>
                <w:tab w:val="left" w:pos="5760"/>
              </w:tabs>
              <w:jc w:val="both"/>
              <w:outlineLvl w:val="0"/>
              <w:rPr>
                <w:rFonts w:ascii="Times New Roman" w:hAnsi="Times New Roman"/>
                <w:b/>
                <w:bCs/>
                <w:kern w:val="36"/>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b/>
                <w:bCs/>
                <w:i/>
                <w:iCs/>
                <w:sz w:val="24"/>
                <w:szCs w:val="24"/>
              </w:rPr>
            </w:pPr>
          </w:p>
          <w:p w:rsidR="0042291A" w:rsidRPr="000D61DF" w:rsidRDefault="0042291A" w:rsidP="0042291A">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42291A">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c>
          <w:tcPr>
            <w:tcW w:w="3225"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0D61DF">
              <w:rPr>
                <w:rFonts w:ascii="Times New Roman" w:hAnsi="Times New Roman"/>
                <w:b/>
                <w:i/>
                <w:iCs/>
                <w:sz w:val="24"/>
                <w:szCs w:val="24"/>
              </w:rPr>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42291A">
            <w:pPr>
              <w:tabs>
                <w:tab w:val="left" w:pos="5760"/>
              </w:tabs>
              <w:jc w:val="both"/>
              <w:outlineLvl w:val="0"/>
              <w:rPr>
                <w:rFonts w:ascii="Times New Roman" w:hAnsi="Times New Roman"/>
                <w:sz w:val="24"/>
                <w:szCs w:val="24"/>
              </w:rPr>
            </w:pPr>
            <w:r w:rsidRPr="000D61DF">
              <w:rPr>
                <w:rFonts w:ascii="Times New Roman" w:hAnsi="Times New Roman"/>
                <w:b/>
                <w:bCs/>
                <w:sz w:val="24"/>
                <w:szCs w:val="24"/>
              </w:rPr>
              <w:t>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Шекспир</w:t>
            </w:r>
            <w:r w:rsidRPr="000D61DF">
              <w:rPr>
                <w:rFonts w:ascii="Times New Roman" w:hAnsi="Times New Roman"/>
                <w:sz w:val="24"/>
                <w:szCs w:val="24"/>
              </w:rPr>
              <w:t xml:space="preserve"> «Ромео и Джульетта» (1594 – 1595). </w:t>
            </w:r>
          </w:p>
          <w:p w:rsidR="0042291A" w:rsidRPr="000D61DF" w:rsidRDefault="0042291A" w:rsidP="0042291A">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rPr>
                <w:rFonts w:ascii="Times New Roman" w:hAnsi="Times New Roman"/>
                <w:b/>
                <w:bCs/>
                <w:sz w:val="24"/>
                <w:szCs w:val="24"/>
              </w:rPr>
            </w:pPr>
          </w:p>
        </w:tc>
        <w:tc>
          <w:tcPr>
            <w:tcW w:w="3114" w:type="dxa"/>
          </w:tcPr>
          <w:p w:rsidR="0042291A" w:rsidRPr="000D61DF"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42291A">
            <w:pPr>
              <w:pStyle w:val="a7"/>
              <w:keepNext/>
              <w:keepLines/>
              <w:tabs>
                <w:tab w:val="left" w:pos="5760"/>
              </w:tabs>
              <w:spacing w:before="0" w:beforeAutospacing="0"/>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D61DF" w:rsidRDefault="0042291A" w:rsidP="0042291A">
            <w:pPr>
              <w:pStyle w:val="a7"/>
              <w:keepNext/>
              <w:keepLines/>
              <w:tabs>
                <w:tab w:val="left" w:pos="5760"/>
              </w:tabs>
              <w:spacing w:before="0" w:beforeAutospacing="0"/>
              <w:outlineLvl w:val="7"/>
              <w:rPr>
                <w:rFonts w:ascii="Times New Roman" w:hAnsi="Times New Roman"/>
                <w:b/>
                <w:bCs/>
              </w:rPr>
            </w:pPr>
            <w:r w:rsidRPr="000D61DF">
              <w:rPr>
                <w:rFonts w:ascii="Times New Roman" w:hAnsi="Times New Roman"/>
                <w:b/>
                <w:bCs/>
                <w:lang w:bidi="he-IL"/>
              </w:rPr>
              <w:t>(7-8 кл.)</w:t>
            </w:r>
          </w:p>
        </w:tc>
        <w:tc>
          <w:tcPr>
            <w:tcW w:w="3225" w:type="dxa"/>
          </w:tcPr>
          <w:p w:rsidR="0042291A" w:rsidRPr="000D61DF" w:rsidRDefault="0042291A" w:rsidP="0042291A">
            <w:pPr>
              <w:tabs>
                <w:tab w:val="left" w:pos="5760"/>
              </w:tabs>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b/>
                <w:bCs/>
                <w:sz w:val="24"/>
                <w:szCs w:val="24"/>
              </w:rPr>
            </w:pP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(6-7 кл.)</w:t>
            </w:r>
          </w:p>
        </w:tc>
        <w:tc>
          <w:tcPr>
            <w:tcW w:w="3114" w:type="dxa"/>
          </w:tcPr>
          <w:p w:rsidR="0042291A" w:rsidRPr="000D61DF"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lastRenderedPageBreak/>
              <w:t>Д.</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 xml:space="preserve">«Путешествия </w:t>
            </w:r>
            <w:r w:rsidRPr="000D61DF">
              <w:rPr>
                <w:rFonts w:ascii="Times New Roman" w:hAnsi="Times New Roman"/>
                <w:i/>
                <w:iCs/>
                <w:sz w:val="24"/>
                <w:szCs w:val="24"/>
              </w:rPr>
              <w:lastRenderedPageBreak/>
              <w:t>Гулливера»</w:t>
            </w:r>
            <w:r w:rsidRPr="000D61DF">
              <w:rPr>
                <w:rFonts w:ascii="Times New Roman" w:hAnsi="Times New Roman"/>
                <w:b/>
                <w:bCs/>
                <w:i/>
                <w:iCs/>
                <w:sz w:val="24"/>
                <w:szCs w:val="24"/>
              </w:rPr>
              <w:t xml:space="preserve"> (фрагменты по выбору)</w:t>
            </w:r>
          </w:p>
          <w:p w:rsidR="0042291A" w:rsidRPr="000D61DF" w:rsidRDefault="0042291A" w:rsidP="0042291A">
            <w:pPr>
              <w:tabs>
                <w:tab w:val="left" w:pos="5760"/>
              </w:tabs>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w:t>
            </w:r>
            <w:r w:rsidR="00C12019" w:rsidRPr="000D61DF">
              <w:rPr>
                <w:rFonts w:ascii="Times New Roman" w:hAnsi="Times New Roman"/>
                <w:i/>
                <w:iCs/>
                <w:sz w:val="24"/>
                <w:szCs w:val="24"/>
              </w:rPr>
              <w:t xml:space="preserve"> </w:t>
            </w:r>
            <w:r w:rsidRPr="000D61DF">
              <w:rPr>
                <w:rFonts w:ascii="Times New Roman" w:hAnsi="Times New Roman"/>
                <w:i/>
                <w:iCs/>
                <w:sz w:val="24"/>
                <w:szCs w:val="24"/>
              </w:rPr>
              <w:t>«Мещанин во дворянстве» (1670).</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42291A">
            <w:pPr>
              <w:tabs>
                <w:tab w:val="left" w:pos="5760"/>
              </w:tabs>
              <w:jc w:val="center"/>
              <w:rPr>
                <w:rFonts w:ascii="Times New Roman" w:hAnsi="Times New Roman"/>
                <w:i/>
                <w:iCs/>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42291A">
            <w:pPr>
              <w:tabs>
                <w:tab w:val="left" w:pos="5760"/>
              </w:tabs>
              <w:rPr>
                <w:rFonts w:ascii="Times New Roman" w:hAnsi="Times New Roman"/>
                <w:sz w:val="24"/>
                <w:szCs w:val="24"/>
              </w:rPr>
            </w:pPr>
          </w:p>
          <w:p w:rsidR="0042291A" w:rsidRPr="000D61DF" w:rsidRDefault="0042291A" w:rsidP="0042291A">
            <w:pPr>
              <w:tabs>
                <w:tab w:val="left" w:pos="5760"/>
              </w:tabs>
              <w:rPr>
                <w:rFonts w:ascii="Times New Roman" w:hAnsi="Times New Roman"/>
                <w:b/>
                <w:bCs/>
                <w:i/>
                <w:iCs/>
                <w:sz w:val="24"/>
                <w:szCs w:val="24"/>
              </w:rPr>
            </w:pPr>
            <w:r w:rsidRPr="000D61DF">
              <w:rPr>
                <w:rFonts w:ascii="Times New Roman" w:hAnsi="Times New Roman"/>
                <w:b/>
                <w:bCs/>
                <w:sz w:val="24"/>
                <w:szCs w:val="24"/>
              </w:rPr>
              <w:t>Г.Х.Андерсен</w:t>
            </w:r>
            <w:r w:rsidR="00C12019" w:rsidRPr="000D61DF">
              <w:rPr>
                <w:rFonts w:ascii="Times New Roman" w:hAnsi="Times New Roman"/>
                <w:b/>
                <w:bCs/>
                <w:sz w:val="24"/>
                <w:szCs w:val="24"/>
              </w:rPr>
              <w:t xml:space="preserve"> </w:t>
            </w:r>
            <w:r w:rsidRPr="000D61DF">
              <w:rPr>
                <w:rFonts w:ascii="Times New Roman" w:hAnsi="Times New Roman"/>
                <w:i/>
                <w:iCs/>
                <w:sz w:val="24"/>
                <w:szCs w:val="24"/>
              </w:rPr>
              <w:t>Сказки</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42291A">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w:t>
            </w:r>
            <w:r w:rsidRPr="000D61DF">
              <w:rPr>
                <w:rFonts w:ascii="Times New Roman" w:hAnsi="Times New Roman"/>
                <w:i/>
                <w:iCs/>
                <w:sz w:val="24"/>
                <w:szCs w:val="24"/>
              </w:rPr>
              <w:lastRenderedPageBreak/>
              <w:t>Августе» (1816)(пер. А. Плещеева) и др.</w:t>
            </w:r>
          </w:p>
          <w:p w:rsidR="0042291A" w:rsidRPr="000D61DF" w:rsidRDefault="0042291A" w:rsidP="0042291A">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42291A">
            <w:pPr>
              <w:tabs>
                <w:tab w:val="left" w:pos="5760"/>
              </w:tabs>
              <w:rPr>
                <w:rFonts w:ascii="Times New Roman" w:hAnsi="Times New Roman"/>
                <w:i/>
                <w:iCs/>
                <w:sz w:val="24"/>
                <w:szCs w:val="24"/>
              </w:rPr>
            </w:pPr>
          </w:p>
          <w:p w:rsidR="0042291A" w:rsidRPr="000D61DF"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0D61DF" w:rsidRDefault="0042291A" w:rsidP="0042291A">
            <w:pPr>
              <w:rPr>
                <w:rFonts w:ascii="Times New Roman" w:hAnsi="Times New Roman"/>
                <w:i/>
                <w:iCs/>
                <w:sz w:val="24"/>
                <w:szCs w:val="24"/>
              </w:rPr>
            </w:pPr>
            <w:r w:rsidRPr="000D61DF">
              <w:rPr>
                <w:rFonts w:ascii="Times New Roman" w:hAnsi="Times New Roman"/>
                <w:i/>
                <w:iCs/>
                <w:sz w:val="24"/>
                <w:szCs w:val="24"/>
              </w:rPr>
              <w:lastRenderedPageBreak/>
              <w:t>Зарубежная сказочная и фантастическая проза,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Ш.</w:t>
            </w:r>
            <w:r w:rsidR="00C12019" w:rsidRPr="000D61DF">
              <w:rPr>
                <w:rFonts w:ascii="Times New Roman" w:hAnsi="Times New Roman"/>
                <w:b/>
                <w:bCs/>
                <w:sz w:val="24"/>
                <w:szCs w:val="24"/>
              </w:rPr>
              <w:t xml:space="preserve"> </w:t>
            </w:r>
            <w:r w:rsidRPr="000D61DF">
              <w:rPr>
                <w:rFonts w:ascii="Times New Roman" w:hAnsi="Times New Roman"/>
                <w:b/>
                <w:bCs/>
                <w:sz w:val="24"/>
                <w:szCs w:val="24"/>
              </w:rPr>
              <w:t>Перро,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Гримм,</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Л.</w:t>
            </w:r>
            <w:r w:rsidR="00C12019" w:rsidRPr="000D61DF">
              <w:rPr>
                <w:rFonts w:ascii="Times New Roman" w:hAnsi="Times New Roman"/>
                <w:b/>
                <w:bCs/>
                <w:sz w:val="24"/>
                <w:szCs w:val="24"/>
              </w:rPr>
              <w:t xml:space="preserve"> </w:t>
            </w:r>
            <w:r w:rsidRPr="000D61DF">
              <w:rPr>
                <w:rFonts w:ascii="Times New Roman" w:hAnsi="Times New Roman"/>
                <w:b/>
                <w:bCs/>
                <w:sz w:val="24"/>
                <w:szCs w:val="24"/>
              </w:rPr>
              <w:t>Кэрролл, Л.Ф.Баум, Д.М. Барри, Д</w:t>
            </w:r>
            <w:r w:rsidR="00C12019" w:rsidRPr="000D61DF">
              <w:rPr>
                <w:rFonts w:ascii="Times New Roman" w:hAnsi="Times New Roman"/>
                <w:b/>
                <w:bCs/>
                <w:sz w:val="24"/>
                <w:szCs w:val="24"/>
              </w:rPr>
              <w:t>ж</w:t>
            </w:r>
            <w:r w:rsidRPr="000D61DF">
              <w:rPr>
                <w:rFonts w:ascii="Times New Roman" w:hAnsi="Times New Roman"/>
                <w:b/>
                <w:bCs/>
                <w:sz w:val="24"/>
                <w:szCs w:val="24"/>
              </w:rPr>
              <w:t xml:space="preserve">.Родари, </w:t>
            </w:r>
            <w:r w:rsidRPr="000D61DF">
              <w:rPr>
                <w:rFonts w:ascii="Times New Roman" w:hAnsi="Times New Roman"/>
                <w:b/>
                <w:bCs/>
                <w:sz w:val="24"/>
                <w:szCs w:val="24"/>
              </w:rPr>
              <w:lastRenderedPageBreak/>
              <w:t>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b/>
                <w:bCs/>
                <w:sz w:val="24"/>
                <w:szCs w:val="24"/>
              </w:rPr>
              <w:t>(2-3 произведения по выбору, 5-6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П.</w:t>
            </w:r>
            <w:r w:rsidR="00C12019" w:rsidRPr="000D61DF">
              <w:rPr>
                <w:rFonts w:ascii="Times New Roman" w:hAnsi="Times New Roman"/>
                <w:b/>
                <w:bCs/>
                <w:sz w:val="24"/>
                <w:szCs w:val="24"/>
              </w:rPr>
              <w:t xml:space="preserve"> </w:t>
            </w:r>
            <w:r w:rsidRPr="000D61DF">
              <w:rPr>
                <w:rFonts w:ascii="Times New Roman" w:hAnsi="Times New Roman"/>
                <w:b/>
                <w:bCs/>
                <w:sz w:val="24"/>
                <w:szCs w:val="24"/>
              </w:rPr>
              <w:t>Мериме, Э. По, О`Генри, О.</w:t>
            </w:r>
            <w:r w:rsidR="00C12019" w:rsidRPr="000D61DF">
              <w:rPr>
                <w:rFonts w:ascii="Times New Roman" w:hAnsi="Times New Roman"/>
                <w:b/>
                <w:bCs/>
                <w:sz w:val="24"/>
                <w:szCs w:val="24"/>
              </w:rPr>
              <w:t xml:space="preserve"> </w:t>
            </w:r>
            <w:r w:rsidRPr="000D61DF">
              <w:rPr>
                <w:rFonts w:ascii="Times New Roman" w:hAnsi="Times New Roman"/>
                <w:b/>
                <w:bCs/>
                <w:sz w:val="24"/>
                <w:szCs w:val="24"/>
              </w:rPr>
              <w:t>Уайльд, А.К.</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Дойл, Джером К. Джером, У.</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Сароян,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42291A">
            <w:pPr>
              <w:rPr>
                <w:rFonts w:ascii="Times New Roman" w:hAnsi="Times New Roman"/>
                <w:sz w:val="24"/>
                <w:szCs w:val="24"/>
              </w:rPr>
            </w:pPr>
            <w:r w:rsidRPr="000D61DF">
              <w:rPr>
                <w:rFonts w:ascii="Times New Roman" w:hAnsi="Times New Roman"/>
                <w:b/>
                <w:bCs/>
                <w:sz w:val="24"/>
                <w:szCs w:val="24"/>
              </w:rPr>
              <w:t>А.</w:t>
            </w:r>
            <w:r w:rsidR="00C12019" w:rsidRPr="000D61DF">
              <w:rPr>
                <w:rFonts w:ascii="Times New Roman" w:hAnsi="Times New Roman"/>
                <w:b/>
                <w:bCs/>
                <w:sz w:val="24"/>
                <w:szCs w:val="24"/>
              </w:rPr>
              <w:t xml:space="preserve"> </w:t>
            </w:r>
            <w:r w:rsidRPr="000D61DF">
              <w:rPr>
                <w:rFonts w:ascii="Times New Roman" w:hAnsi="Times New Roman"/>
                <w:b/>
                <w:bCs/>
                <w:sz w:val="24"/>
                <w:szCs w:val="24"/>
              </w:rPr>
              <w:t>Дюма,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Скотт,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Гюго, Ч.</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Диккенс, М.</w:t>
            </w:r>
            <w:r w:rsidR="00C12019" w:rsidRPr="000D61DF">
              <w:rPr>
                <w:rFonts w:ascii="Times New Roman" w:hAnsi="Times New Roman"/>
                <w:b/>
                <w:bCs/>
                <w:sz w:val="24"/>
                <w:szCs w:val="24"/>
              </w:rPr>
              <w:t xml:space="preserve"> </w:t>
            </w:r>
            <w:r w:rsidRPr="000D61DF">
              <w:rPr>
                <w:rFonts w:ascii="Times New Roman" w:hAnsi="Times New Roman"/>
                <w:b/>
                <w:bCs/>
                <w:sz w:val="24"/>
                <w:szCs w:val="24"/>
              </w:rPr>
              <w:t>Рид, 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Верн, Г</w:t>
            </w:r>
            <w:r w:rsidR="00C12019" w:rsidRPr="000D61DF">
              <w:rPr>
                <w:rFonts w:ascii="Times New Roman" w:hAnsi="Times New Roman"/>
                <w:b/>
                <w:bCs/>
                <w:sz w:val="24"/>
                <w:szCs w:val="24"/>
              </w:rPr>
              <w:t xml:space="preserve"> </w:t>
            </w:r>
            <w:r w:rsidRPr="000D61DF">
              <w:rPr>
                <w:rFonts w:ascii="Times New Roman" w:hAnsi="Times New Roman"/>
                <w:b/>
                <w:bCs/>
                <w:sz w:val="24"/>
                <w:szCs w:val="24"/>
              </w:rPr>
              <w:t>.Уэллс, Э.М.</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Ремарк </w:t>
            </w:r>
            <w:r w:rsidRPr="000D61DF">
              <w:rPr>
                <w:rFonts w:ascii="Times New Roman" w:hAnsi="Times New Roman"/>
                <w:sz w:val="24"/>
                <w:szCs w:val="24"/>
              </w:rPr>
              <w:t xml:space="preserve"> 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42291A">
            <w:pPr>
              <w:tabs>
                <w:tab w:val="left" w:pos="5760"/>
              </w:tabs>
              <w:jc w:val="center"/>
              <w:rPr>
                <w:rFonts w:ascii="Times New Roman" w:hAnsi="Times New Roman"/>
                <w:b/>
                <w:bCs/>
                <w:i/>
                <w:i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lastRenderedPageBreak/>
              <w:t xml:space="preserve">(2 произведения по выбору, </w:t>
            </w:r>
          </w:p>
          <w:p w:rsidR="0042291A" w:rsidRPr="000D61DF" w:rsidRDefault="0042291A" w:rsidP="0042291A">
            <w:pPr>
              <w:rPr>
                <w:rFonts w:ascii="Times New Roman" w:hAnsi="Times New Roman"/>
                <w:b/>
                <w:bCs/>
                <w:sz w:val="24"/>
                <w:szCs w:val="24"/>
              </w:rPr>
            </w:pPr>
            <w:r w:rsidRPr="000D61DF">
              <w:rPr>
                <w:rFonts w:ascii="Times New Roman" w:hAnsi="Times New Roman"/>
                <w:b/>
                <w:bCs/>
                <w:sz w:val="24"/>
                <w:szCs w:val="24"/>
              </w:rPr>
              <w:t>5-9 кл.)</w:t>
            </w:r>
          </w:p>
          <w:p w:rsidR="0042291A" w:rsidRPr="000D61DF" w:rsidRDefault="0042291A" w:rsidP="0042291A">
            <w:pPr>
              <w:tabs>
                <w:tab w:val="left" w:pos="5760"/>
              </w:tabs>
              <w:jc w:val="center"/>
              <w:rPr>
                <w:rFonts w:ascii="Times New Roman" w:hAnsi="Times New Roman"/>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Р.</w:t>
            </w:r>
            <w:r w:rsidR="00C12019" w:rsidRPr="000D61DF">
              <w:rPr>
                <w:rFonts w:ascii="Times New Roman" w:hAnsi="Times New Roman"/>
                <w:b/>
                <w:bCs/>
                <w:sz w:val="24"/>
                <w:szCs w:val="24"/>
              </w:rPr>
              <w:t xml:space="preserve"> </w:t>
            </w:r>
            <w:r w:rsidRPr="000D61DF">
              <w:rPr>
                <w:rFonts w:ascii="Times New Roman" w:hAnsi="Times New Roman"/>
                <w:b/>
                <w:bCs/>
                <w:sz w:val="24"/>
                <w:szCs w:val="24"/>
              </w:rPr>
              <w:t>Киплинг, Дж.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Лондон,</w:t>
            </w:r>
          </w:p>
          <w:p w:rsidR="0042291A" w:rsidRPr="000D61DF" w:rsidRDefault="0042291A" w:rsidP="0042291A">
            <w:pPr>
              <w:spacing w:after="0"/>
              <w:rPr>
                <w:rFonts w:ascii="Times New Roman" w:hAnsi="Times New Roman"/>
                <w:sz w:val="24"/>
                <w:szCs w:val="24"/>
              </w:rPr>
            </w:pPr>
            <w:r w:rsidRPr="000D61DF">
              <w:rPr>
                <w:rFonts w:ascii="Times New Roman" w:hAnsi="Times New Roman"/>
                <w:b/>
                <w:bCs/>
                <w:sz w:val="24"/>
                <w:szCs w:val="24"/>
              </w:rPr>
              <w:t>Э.</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Сетон-Томпсон, Д</w:t>
            </w:r>
            <w:r w:rsidR="00C12019" w:rsidRPr="000D61DF">
              <w:rPr>
                <w:rFonts w:ascii="Times New Roman" w:hAnsi="Times New Roman"/>
                <w:b/>
                <w:bCs/>
                <w:sz w:val="24"/>
                <w:szCs w:val="24"/>
              </w:rPr>
              <w:t>ж</w:t>
            </w:r>
            <w:r w:rsidRPr="000D61DF">
              <w:rPr>
                <w:rFonts w:ascii="Times New Roman" w:hAnsi="Times New Roman"/>
                <w:b/>
                <w:bCs/>
                <w:sz w:val="24"/>
                <w:szCs w:val="24"/>
              </w:rPr>
              <w:t>.Дарелл</w:t>
            </w:r>
            <w:r w:rsidRPr="000D61DF">
              <w:rPr>
                <w:rFonts w:ascii="Times New Roman" w:hAnsi="Times New Roman"/>
                <w:sz w:val="24"/>
                <w:szCs w:val="24"/>
              </w:rPr>
              <w:t xml:space="preserve"> и др.</w:t>
            </w:r>
          </w:p>
          <w:p w:rsidR="0042291A" w:rsidRPr="000D61DF" w:rsidRDefault="0042291A" w:rsidP="0042291A">
            <w:pPr>
              <w:spacing w:after="0"/>
              <w:rPr>
                <w:rFonts w:ascii="Times New Roman" w:hAnsi="Times New Roman"/>
                <w:b/>
                <w:bCs/>
                <w:sz w:val="24"/>
                <w:szCs w:val="24"/>
              </w:rPr>
            </w:pPr>
            <w:r w:rsidRPr="000D61DF">
              <w:rPr>
                <w:rFonts w:ascii="Times New Roman" w:hAnsi="Times New Roman"/>
                <w:b/>
                <w:bCs/>
                <w:sz w:val="24"/>
                <w:szCs w:val="24"/>
              </w:rPr>
              <w:t>(1-2 произведения по выбору, 5-7 кл.)</w:t>
            </w:r>
          </w:p>
          <w:p w:rsidR="0042291A" w:rsidRPr="000D61DF" w:rsidRDefault="0042291A" w:rsidP="0042291A">
            <w:pPr>
              <w:tabs>
                <w:tab w:val="left" w:pos="5760"/>
              </w:tabs>
              <w:jc w:val="center"/>
              <w:rPr>
                <w:rFonts w:ascii="Times New Roman" w:hAnsi="Times New Roman"/>
                <w:b/>
                <w:bCs/>
                <w:sz w:val="24"/>
                <w:szCs w:val="24"/>
              </w:rPr>
            </w:pPr>
          </w:p>
          <w:p w:rsidR="0042291A" w:rsidRPr="000D61DF" w:rsidRDefault="0042291A" w:rsidP="0042291A">
            <w:pPr>
              <w:tabs>
                <w:tab w:val="left" w:pos="5760"/>
              </w:tabs>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42291A">
            <w:pPr>
              <w:rPr>
                <w:rFonts w:ascii="Times New Roman" w:hAnsi="Times New Roman"/>
                <w:sz w:val="24"/>
                <w:szCs w:val="24"/>
              </w:rPr>
            </w:pPr>
            <w:r w:rsidRPr="000D61DF">
              <w:rPr>
                <w:rFonts w:ascii="Times New Roman" w:hAnsi="Times New Roman"/>
                <w:b/>
                <w:sz w:val="24"/>
                <w:szCs w:val="24"/>
              </w:rPr>
              <w:t>А. Тор, Д. Пеннак, У.</w:t>
            </w:r>
            <w:r w:rsidR="00C12019" w:rsidRPr="000D61DF">
              <w:rPr>
                <w:rFonts w:ascii="Times New Roman" w:hAnsi="Times New Roman"/>
                <w:b/>
                <w:sz w:val="24"/>
                <w:szCs w:val="24"/>
              </w:rPr>
              <w:t xml:space="preserve"> </w:t>
            </w:r>
            <w:r w:rsidRPr="000D61DF">
              <w:rPr>
                <w:rFonts w:ascii="Times New Roman" w:hAnsi="Times New Roman"/>
                <w:b/>
                <w:sz w:val="24"/>
                <w:szCs w:val="24"/>
              </w:rPr>
              <w:t>Старк, К. ДиКамилло, М.</w:t>
            </w:r>
            <w:r w:rsidR="00C12019" w:rsidRPr="000D61DF">
              <w:rPr>
                <w:rFonts w:ascii="Times New Roman" w:hAnsi="Times New Roman"/>
                <w:b/>
                <w:sz w:val="24"/>
                <w:szCs w:val="24"/>
              </w:rPr>
              <w:t xml:space="preserve"> </w:t>
            </w:r>
            <w:r w:rsidRPr="000D61DF">
              <w:rPr>
                <w:rFonts w:ascii="Times New Roman" w:hAnsi="Times New Roman"/>
                <w:b/>
                <w:sz w:val="24"/>
                <w:szCs w:val="24"/>
              </w:rPr>
              <w:t>Парр, Г.</w:t>
            </w:r>
            <w:r w:rsidR="00C12019" w:rsidRPr="000D61DF">
              <w:rPr>
                <w:rFonts w:ascii="Times New Roman" w:hAnsi="Times New Roman"/>
                <w:b/>
                <w:sz w:val="24"/>
                <w:szCs w:val="24"/>
              </w:rPr>
              <w:t xml:space="preserve"> </w:t>
            </w:r>
            <w:r w:rsidRPr="000D61DF">
              <w:rPr>
                <w:rFonts w:ascii="Times New Roman" w:hAnsi="Times New Roman"/>
                <w:b/>
                <w:sz w:val="24"/>
                <w:szCs w:val="24"/>
              </w:rPr>
              <w:t>Шмидт, Д.</w:t>
            </w:r>
            <w:r w:rsidR="00C12019" w:rsidRPr="000D61DF">
              <w:rPr>
                <w:rFonts w:ascii="Times New Roman" w:hAnsi="Times New Roman"/>
                <w:b/>
                <w:sz w:val="24"/>
                <w:szCs w:val="24"/>
              </w:rPr>
              <w:t xml:space="preserve"> </w:t>
            </w:r>
            <w:r w:rsidRPr="000D61DF">
              <w:rPr>
                <w:rFonts w:ascii="Times New Roman" w:hAnsi="Times New Roman"/>
                <w:b/>
                <w:sz w:val="24"/>
                <w:szCs w:val="24"/>
              </w:rPr>
              <w:t>Гроссман, С.</w:t>
            </w:r>
            <w:r w:rsidR="00C12019" w:rsidRPr="000D61DF">
              <w:rPr>
                <w:rFonts w:ascii="Times New Roman" w:hAnsi="Times New Roman"/>
                <w:b/>
                <w:sz w:val="24"/>
                <w:szCs w:val="24"/>
              </w:rPr>
              <w:t xml:space="preserve"> </w:t>
            </w:r>
            <w:r w:rsidRPr="000D61DF">
              <w:rPr>
                <w:rFonts w:ascii="Times New Roman" w:hAnsi="Times New Roman"/>
                <w:b/>
                <w:sz w:val="24"/>
                <w:szCs w:val="24"/>
              </w:rPr>
              <w:t>Каста, Э.</w:t>
            </w:r>
            <w:r w:rsidR="00C12019" w:rsidRPr="000D61DF">
              <w:rPr>
                <w:rFonts w:ascii="Times New Roman" w:hAnsi="Times New Roman"/>
                <w:b/>
                <w:sz w:val="24"/>
                <w:szCs w:val="24"/>
              </w:rPr>
              <w:t xml:space="preserve"> </w:t>
            </w:r>
            <w:r w:rsidRPr="000D61DF">
              <w:rPr>
                <w:rFonts w:ascii="Times New Roman" w:hAnsi="Times New Roman"/>
                <w:b/>
                <w:sz w:val="24"/>
                <w:szCs w:val="24"/>
              </w:rPr>
              <w:t>Файн, Е.</w:t>
            </w:r>
            <w:r w:rsidR="00C12019" w:rsidRPr="000D61DF">
              <w:rPr>
                <w:rFonts w:ascii="Times New Roman" w:hAnsi="Times New Roman"/>
                <w:b/>
                <w:sz w:val="24"/>
                <w:szCs w:val="24"/>
              </w:rPr>
              <w:t xml:space="preserve"> </w:t>
            </w:r>
            <w:r w:rsidRPr="000D61DF">
              <w:rPr>
                <w:rFonts w:ascii="Times New Roman" w:hAnsi="Times New Roman"/>
                <w:b/>
                <w:sz w:val="24"/>
                <w:szCs w:val="24"/>
              </w:rPr>
              <w:t>Ельчин</w:t>
            </w:r>
            <w:r w:rsidRPr="000D61DF">
              <w:rPr>
                <w:rFonts w:ascii="Times New Roman" w:hAnsi="Times New Roman"/>
                <w:sz w:val="24"/>
                <w:szCs w:val="24"/>
              </w:rPr>
              <w:t xml:space="preserve"> и др.</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 xml:space="preserve">(1 произведение по выбору, </w:t>
            </w:r>
          </w:p>
          <w:p w:rsidR="0042291A" w:rsidRPr="000D61DF" w:rsidRDefault="0042291A" w:rsidP="0042291A">
            <w:pPr>
              <w:tabs>
                <w:tab w:val="left" w:pos="5760"/>
              </w:tabs>
              <w:rPr>
                <w:rFonts w:ascii="Times New Roman" w:hAnsi="Times New Roman"/>
                <w:b/>
                <w:bCs/>
                <w:sz w:val="24"/>
                <w:szCs w:val="24"/>
              </w:rPr>
            </w:pPr>
            <w:r w:rsidRPr="000D61DF">
              <w:rPr>
                <w:rFonts w:ascii="Times New Roman" w:hAnsi="Times New Roman"/>
                <w:b/>
                <w:bCs/>
                <w:sz w:val="24"/>
                <w:szCs w:val="24"/>
              </w:rPr>
              <w:t>5-8 кл.)</w:t>
            </w:r>
          </w:p>
        </w:tc>
      </w:tr>
    </w:tbl>
    <w:p w:rsidR="00B540EE" w:rsidRPr="000D61DF" w:rsidRDefault="00B540EE">
      <w:pPr>
        <w:spacing w:after="0" w:line="360" w:lineRule="auto"/>
        <w:ind w:firstLine="709"/>
        <w:jc w:val="both"/>
        <w:rPr>
          <w:rFonts w:ascii="Times New Roman" w:hAnsi="Times New Roman"/>
          <w:sz w:val="28"/>
          <w:szCs w:val="28"/>
        </w:rPr>
      </w:pPr>
    </w:p>
    <w:p w:rsidR="009D2C8F" w:rsidRPr="000D61DF" w:rsidRDefault="009D2C8F" w:rsidP="00106F6C">
      <w:pPr>
        <w:spacing w:after="0" w:line="360" w:lineRule="auto"/>
        <w:ind w:firstLine="708"/>
        <w:jc w:val="both"/>
        <w:rPr>
          <w:rFonts w:ascii="Times New Roman" w:hAnsi="Times New Roman"/>
          <w:sz w:val="28"/>
          <w:szCs w:val="28"/>
        </w:rPr>
      </w:pPr>
      <w:r w:rsidRPr="000D61DF">
        <w:rPr>
          <w:rFonts w:ascii="Times New Roman" w:hAnsi="Times New Roman"/>
          <w:sz w:val="28"/>
          <w:szCs w:val="28"/>
        </w:rPr>
        <w:t>При составлении рабочих программ следует учесть:</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D61DF" w:rsidRDefault="009D2C8F" w:rsidP="00496ECF">
      <w:pPr>
        <w:pStyle w:val="a8"/>
        <w:numPr>
          <w:ilvl w:val="0"/>
          <w:numId w:val="21"/>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w:t>
      </w:r>
      <w:r w:rsidRPr="000D61DF">
        <w:rPr>
          <w:rFonts w:ascii="Times New Roman" w:hAnsi="Times New Roman"/>
          <w:sz w:val="28"/>
          <w:szCs w:val="28"/>
        </w:rPr>
        <w:lastRenderedPageBreak/>
        <w:t xml:space="preserve">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D61DF" w:rsidRDefault="009D2C8F" w:rsidP="008B20B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D61DF" w:rsidRDefault="009D2C8F" w:rsidP="008B20BB">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D61DF" w:rsidRDefault="009D2C8F" w:rsidP="0012121B">
      <w:pPr>
        <w:pStyle w:val="3"/>
        <w:spacing w:before="0" w:beforeAutospacing="0" w:after="0" w:afterAutospacing="0" w:line="360" w:lineRule="auto"/>
        <w:ind w:firstLine="708"/>
        <w:jc w:val="both"/>
        <w:rPr>
          <w:szCs w:val="28"/>
        </w:rPr>
      </w:pPr>
    </w:p>
    <w:p w:rsidR="009D2C8F" w:rsidRPr="000D61DF" w:rsidRDefault="009D2C8F" w:rsidP="0012121B">
      <w:pPr>
        <w:pStyle w:val="3"/>
        <w:spacing w:before="0" w:beforeAutospacing="0" w:after="0" w:afterAutospacing="0" w:line="360" w:lineRule="auto"/>
        <w:ind w:firstLine="708"/>
        <w:jc w:val="center"/>
        <w:rPr>
          <w:szCs w:val="28"/>
        </w:rPr>
      </w:pPr>
      <w:r w:rsidRPr="000D61DF">
        <w:rPr>
          <w:szCs w:val="28"/>
        </w:rPr>
        <w:t>Основные теоретико-литературные понятия, требующие освоения в основной школе</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Язык художественного произведения. Изобразительно-выразительные средства в художественном произведении: эпитет, метафора, </w:t>
      </w:r>
      <w:r w:rsidRPr="000D61DF">
        <w:rPr>
          <w:rFonts w:ascii="Times New Roman" w:hAnsi="Times New Roman"/>
          <w:sz w:val="28"/>
          <w:szCs w:val="28"/>
        </w:rPr>
        <w:lastRenderedPageBreak/>
        <w:t>сравнение, антитеза, оксюморон. Гипербола, литота. Аллегория. Ирония, юмор, сатира. Анафора. Звукопись, аллитерация, ассонанс.</w:t>
      </w:r>
    </w:p>
    <w:p w:rsidR="009D2C8F" w:rsidRPr="000D61DF" w:rsidRDefault="009D2C8F" w:rsidP="00496ECF">
      <w:pPr>
        <w:numPr>
          <w:ilvl w:val="0"/>
          <w:numId w:val="2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0D61DF" w:rsidRDefault="00B540EE" w:rsidP="007565F9">
      <w:pPr>
        <w:pStyle w:val="24"/>
        <w:spacing w:line="360" w:lineRule="auto"/>
        <w:ind w:right="0" w:firstLine="709"/>
        <w:rPr>
          <w:i/>
          <w:szCs w:val="28"/>
        </w:rPr>
      </w:pPr>
    </w:p>
    <w:p w:rsidR="00B540EE" w:rsidRPr="000D61DF" w:rsidRDefault="0048158A" w:rsidP="003E2FF0">
      <w:pPr>
        <w:pStyle w:val="4"/>
      </w:pPr>
      <w:bookmarkStart w:id="231" w:name="_Toc409691704"/>
      <w:bookmarkStart w:id="232" w:name="_Toc410654030"/>
      <w:bookmarkStart w:id="233" w:name="_Toc414553227"/>
      <w:r w:rsidRPr="000D61DF">
        <w:t xml:space="preserve">2.2.2.3. </w:t>
      </w:r>
      <w:r w:rsidR="00B540EE" w:rsidRPr="000D61DF">
        <w:t>Иностранный язык</w:t>
      </w:r>
      <w:bookmarkEnd w:id="231"/>
      <w:bookmarkEnd w:id="232"/>
      <w:bookmarkEnd w:id="233"/>
    </w:p>
    <w:p w:rsidR="001937F7" w:rsidRPr="000D61DF" w:rsidRDefault="001937F7" w:rsidP="0012121B">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w:t>
      </w:r>
      <w:r w:rsidRPr="000D61DF">
        <w:rPr>
          <w:rStyle w:val="dash041e005f0431005f044b005f0447005f043d005f044b005f0439005f005fchar1char1"/>
          <w:sz w:val="28"/>
          <w:szCs w:val="28"/>
        </w:rPr>
        <w:t xml:space="preserve"> обеспечивает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направлено на </w:t>
      </w:r>
      <w:r w:rsidRPr="000D61DF">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0D61DF">
        <w:rPr>
          <w:rFonts w:ascii="Times New Roman" w:hAnsi="Times New Roman"/>
          <w:sz w:val="28"/>
          <w:szCs w:val="28"/>
        </w:rPr>
        <w:t xml:space="preserve"> </w:t>
      </w:r>
      <w:r w:rsidRPr="000D61DF">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D61DF" w:rsidRDefault="001937F7" w:rsidP="0012121B">
      <w:pPr>
        <w:pStyle w:val="a7"/>
        <w:spacing w:before="0" w:beforeAutospacing="0" w:after="0" w:afterAutospacing="0" w:line="360" w:lineRule="auto"/>
        <w:ind w:firstLine="709"/>
        <w:contextualSpacing/>
        <w:jc w:val="both"/>
      </w:pPr>
      <w:r w:rsidRPr="000D61D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D61DF" w:rsidRDefault="003E2FF0" w:rsidP="003E2FF0">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lastRenderedPageBreak/>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Совершенствование диалогической речи в рамках изучаемого предметного содержания речи: умений вести диалоги разного характера - </w:t>
      </w:r>
      <w:r w:rsidRPr="000D61DF">
        <w:rPr>
          <w:rFonts w:ascii="Times New Roman" w:hAnsi="Times New Roman"/>
          <w:sz w:val="28"/>
          <w:szCs w:val="28"/>
        </w:rPr>
        <w:lastRenderedPageBreak/>
        <w:t>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48158A">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w:t>
      </w:r>
      <w:r w:rsidRPr="000D61DF">
        <w:rPr>
          <w:rFonts w:ascii="Times New Roman" w:hAnsi="Times New Roman"/>
          <w:i/>
          <w:sz w:val="28"/>
          <w:szCs w:val="28"/>
        </w:rPr>
        <w:t xml:space="preserve"> </w:t>
      </w:r>
      <w:r w:rsidRPr="000D61DF">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Аудирование с выборочным пониманием нужной/ интересующей/ запрашиваемой информации предполагает умение выделить значимую </w:t>
      </w:r>
      <w:r w:rsidRPr="000D61DF">
        <w:rPr>
          <w:rFonts w:ascii="Times New Roman" w:hAnsi="Times New Roman"/>
          <w:sz w:val="28"/>
          <w:szCs w:val="28"/>
        </w:rPr>
        <w:lastRenderedPageBreak/>
        <w:t>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Независимо от вида чтения возможно использование двуязычного словаря.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lastRenderedPageBreak/>
        <w:t>Лексическая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w:t>
      </w:r>
      <w:r w:rsidRPr="000D61DF">
        <w:rPr>
          <w:rFonts w:ascii="Times New Roman" w:hAnsi="Times New Roman"/>
          <w:sz w:val="28"/>
          <w:szCs w:val="28"/>
          <w:lang w:bidi="en-US"/>
        </w:rPr>
        <w:lastRenderedPageBreak/>
        <w:t>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48158A">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lastRenderedPageBreak/>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B540EE" w:rsidRPr="000D61DF" w:rsidRDefault="00B540EE">
      <w:pPr>
        <w:spacing w:after="0" w:line="360" w:lineRule="auto"/>
        <w:ind w:firstLine="709"/>
        <w:rPr>
          <w:rFonts w:ascii="Times New Roman" w:hAnsi="Times New Roman"/>
          <w:sz w:val="28"/>
          <w:szCs w:val="28"/>
        </w:rPr>
      </w:pPr>
    </w:p>
    <w:p w:rsidR="003A2BB4" w:rsidRPr="000D61DF" w:rsidRDefault="00E60BFA" w:rsidP="003E2FF0">
      <w:pPr>
        <w:pStyle w:val="4"/>
      </w:pPr>
      <w:bookmarkStart w:id="234" w:name="_Toc414553228"/>
      <w:r w:rsidRPr="000D61DF">
        <w:t>2.2.2.4</w:t>
      </w:r>
      <w:r w:rsidR="003A2BB4" w:rsidRPr="000D61DF">
        <w:t xml:space="preserve">. </w:t>
      </w:r>
      <w:r w:rsidR="00F21876" w:rsidRPr="000D61DF">
        <w:t>Второй и</w:t>
      </w:r>
      <w:r w:rsidR="003A2BB4" w:rsidRPr="000D61DF">
        <w:t>ностранный язык (на примере английского языка)</w:t>
      </w:r>
      <w:bookmarkEnd w:id="234"/>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0D61DF"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 (второй)»</w:t>
      </w:r>
      <w:r w:rsidRPr="000D61DF">
        <w:rPr>
          <w:rStyle w:val="dash041e005f0431005f044b005f0447005f043d005f044b005f0439005f005fchar1char1"/>
          <w:sz w:val="28"/>
          <w:szCs w:val="28"/>
        </w:rPr>
        <w:t xml:space="preserve"> обеспечивает формирование и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0D61DF">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0D61DF"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0D61DF" w:rsidRDefault="003E2FF0" w:rsidP="00F572CD">
      <w:pPr>
        <w:spacing w:after="0" w:line="360" w:lineRule="auto"/>
        <w:ind w:firstLine="709"/>
        <w:jc w:val="both"/>
        <w:rPr>
          <w:rFonts w:ascii="Times New Roman" w:hAnsi="Times New Roman"/>
          <w:b/>
          <w:sz w:val="28"/>
          <w:szCs w:val="28"/>
        </w:rPr>
      </w:pP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lastRenderedPageBreak/>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 xml:space="preserve">Говорение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умений строить связные</w:t>
      </w:r>
      <w:r w:rsidR="0057391A" w:rsidRPr="000D61DF">
        <w:rPr>
          <w:rFonts w:ascii="Times New Roman" w:hAnsi="Times New Roman"/>
          <w:sz w:val="28"/>
          <w:szCs w:val="28"/>
        </w:rPr>
        <w:t xml:space="preserve"> </w:t>
      </w:r>
      <w:r w:rsidRPr="000D61DF">
        <w:rPr>
          <w:rFonts w:ascii="Times New Roman" w:hAnsi="Times New Roman"/>
          <w:sz w:val="28"/>
          <w:szCs w:val="28"/>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F572CD">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w:t>
      </w:r>
      <w:r w:rsidRPr="000D61DF">
        <w:rPr>
          <w:rFonts w:ascii="Times New Roman" w:hAnsi="Times New Roman"/>
          <w:sz w:val="28"/>
          <w:szCs w:val="28"/>
        </w:rPr>
        <w:lastRenderedPageBreak/>
        <w:t xml:space="preserve">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Жанры текстов:</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развитие письменной речи, а именно умений:</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Правильное написание </w:t>
      </w:r>
      <w:r w:rsidRPr="000D61DF">
        <w:rPr>
          <w:rFonts w:ascii="Times New Roman" w:hAnsi="Times New Roman"/>
          <w:sz w:val="28"/>
          <w:szCs w:val="28"/>
        </w:rPr>
        <w:t>всех букв алфавита, основных буквосочетаний</w:t>
      </w:r>
      <w:r w:rsidR="0057391A" w:rsidRPr="000D61DF">
        <w:rPr>
          <w:rFonts w:ascii="Times New Roman" w:hAnsi="Times New Roman"/>
          <w:sz w:val="28"/>
          <w:szCs w:val="28"/>
        </w:rPr>
        <w:t xml:space="preserve">, </w:t>
      </w:r>
      <w:r w:rsidRPr="000D61DF">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w:t>
      </w:r>
      <w:r w:rsidRPr="000D61DF">
        <w:rPr>
          <w:rFonts w:ascii="Times New Roman" w:hAnsi="Times New Roman"/>
          <w:sz w:val="28"/>
          <w:szCs w:val="28"/>
        </w:rPr>
        <w:lastRenderedPageBreak/>
        <w:t>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w:t>
      </w:r>
      <w:r w:rsidRPr="000D61DF">
        <w:rPr>
          <w:rFonts w:ascii="Times New Roman" w:hAnsi="Times New Roman"/>
          <w:sz w:val="28"/>
          <w:szCs w:val="28"/>
          <w:lang w:bidi="en-US"/>
        </w:rPr>
        <w:lastRenderedPageBreak/>
        <w:t>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F572CD">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rsidP="00F572CD">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Совершенствование умений:</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lastRenderedPageBreak/>
        <w:t xml:space="preserve">прогнозировать содержание текста на основе заголовка, предварительно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F572CD">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F572CD">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4152B9" w:rsidRPr="000D61DF" w:rsidRDefault="004152B9" w:rsidP="004152B9">
      <w:pPr>
        <w:pStyle w:val="4"/>
        <w:spacing w:before="0"/>
        <w:ind w:left="709" w:firstLine="709"/>
        <w:rPr>
          <w:i/>
          <w:szCs w:val="28"/>
        </w:rPr>
      </w:pPr>
      <w:bookmarkStart w:id="235" w:name="_Toc409691705"/>
      <w:bookmarkStart w:id="236" w:name="_Toc410654031"/>
    </w:p>
    <w:p w:rsidR="00B540EE" w:rsidRPr="000D61DF" w:rsidRDefault="00CE5404" w:rsidP="004152B9">
      <w:pPr>
        <w:pStyle w:val="4"/>
      </w:pPr>
      <w:bookmarkStart w:id="237" w:name="_Toc414553229"/>
      <w:r w:rsidRPr="000D61DF">
        <w:t xml:space="preserve">2.2.2.5. </w:t>
      </w:r>
      <w:r w:rsidR="00B540EE" w:rsidRPr="000D61DF">
        <w:t>История России. Всеобщая история</w:t>
      </w:r>
      <w:bookmarkEnd w:id="235"/>
      <w:bookmarkEnd w:id="236"/>
      <w:bookmarkEnd w:id="237"/>
    </w:p>
    <w:p w:rsidR="009D1460" w:rsidRPr="000D61DF" w:rsidRDefault="009D1460" w:rsidP="00A66109">
      <w:pPr>
        <w:shd w:val="clear" w:color="auto" w:fill="FFFFFF"/>
        <w:spacing w:after="0" w:line="360" w:lineRule="auto"/>
        <w:ind w:firstLine="709"/>
        <w:jc w:val="both"/>
        <w:rPr>
          <w:rFonts w:ascii="Times New Roman" w:hAnsi="Times New Roman"/>
          <w:b/>
          <w:i/>
          <w:sz w:val="28"/>
          <w:szCs w:val="28"/>
        </w:rPr>
      </w:pPr>
      <w:r w:rsidRPr="000D61DF">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D61DF" w:rsidRDefault="009D1460" w:rsidP="00EA6974">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Общая характеристика примерной программы по истории.</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61DF">
        <w:rPr>
          <w:rFonts w:ascii="Times New Roman" w:hAnsi="Times New Roman"/>
          <w:b/>
          <w:sz w:val="28"/>
          <w:szCs w:val="28"/>
        </w:rPr>
        <w:t>задачи изучения</w:t>
      </w:r>
      <w:r w:rsidR="0057391A" w:rsidRPr="000D61DF">
        <w:rPr>
          <w:rFonts w:ascii="Times New Roman" w:hAnsi="Times New Roman"/>
          <w:b/>
          <w:sz w:val="28"/>
          <w:szCs w:val="28"/>
        </w:rPr>
        <w:t xml:space="preserve"> </w:t>
      </w:r>
      <w:r w:rsidRPr="000D61DF">
        <w:rPr>
          <w:rFonts w:ascii="Times New Roman" w:hAnsi="Times New Roman"/>
          <w:b/>
          <w:sz w:val="28"/>
          <w:szCs w:val="28"/>
        </w:rPr>
        <w:t>истории в школе</w:t>
      </w:r>
      <w:r w:rsidRPr="000D61DF">
        <w:rPr>
          <w:rFonts w:ascii="Times New Roman" w:hAnsi="Times New Roman"/>
          <w:sz w:val="28"/>
          <w:szCs w:val="28"/>
        </w:rPr>
        <w:t xml:space="preserve">: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D61DF"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идея преемственности исторических периодов, в т.</w:t>
      </w:r>
      <w:r w:rsidR="00565E7E" w:rsidRPr="000D61DF">
        <w:rPr>
          <w:rFonts w:ascii="Times New Roman" w:hAnsi="Times New Roman"/>
          <w:sz w:val="28"/>
          <w:szCs w:val="28"/>
        </w:rPr>
        <w:t xml:space="preserve"> </w:t>
      </w:r>
      <w:r w:rsidRPr="000D61DF">
        <w:rPr>
          <w:rFonts w:ascii="Times New Roman" w:hAnsi="Times New Roman"/>
          <w:sz w:val="28"/>
          <w:szCs w:val="28"/>
        </w:rPr>
        <w:t xml:space="preserve">ч. </w:t>
      </w:r>
      <w:r w:rsidRPr="000D61DF">
        <w:rPr>
          <w:rFonts w:ascii="Times New Roman" w:hAnsi="Times New Roman"/>
          <w:iCs/>
          <w:sz w:val="28"/>
          <w:szCs w:val="28"/>
        </w:rPr>
        <w:t>непрерывности</w:t>
      </w:r>
      <w:r w:rsidRPr="000D61DF">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рассмотрение истории России как </w:t>
      </w:r>
      <w:r w:rsidRPr="000D61DF">
        <w:rPr>
          <w:rFonts w:ascii="Times New Roman" w:hAnsi="Times New Roman"/>
          <w:iCs/>
          <w:sz w:val="28"/>
          <w:szCs w:val="28"/>
        </w:rPr>
        <w:t>неотъемлемой части мирового исторического процесса</w:t>
      </w:r>
      <w:r w:rsidRPr="000D61DF">
        <w:rPr>
          <w:rFonts w:ascii="Times New Roman" w:hAnsi="Times New Roman"/>
          <w:sz w:val="28"/>
          <w:szCs w:val="28"/>
        </w:rPr>
        <w:t>, понимание особенностей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 места и роли в мировой истории и в современном мире;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общественное согласие и уважение как необходимое условие взаимодействия государств и народов в новейшей истории.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познавательное значение российской, региональной и мировой истории;</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0D61DF"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D61DF" w:rsidRDefault="009D1460" w:rsidP="00F17097">
      <w:pPr>
        <w:spacing w:after="0" w:line="360" w:lineRule="auto"/>
        <w:ind w:firstLine="709"/>
        <w:jc w:val="both"/>
        <w:rPr>
          <w:rFonts w:ascii="Times New Roman" w:hAnsi="Times New Roman"/>
          <w:b/>
          <w:i/>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обучающихся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w:t>
      </w:r>
      <w:r w:rsidRPr="000D61DF">
        <w:rPr>
          <w:rFonts w:ascii="Times New Roman" w:hAnsi="Times New Roman"/>
          <w:sz w:val="28"/>
          <w:szCs w:val="28"/>
        </w:rPr>
        <w:lastRenderedPageBreak/>
        <w:t xml:space="preserve">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Курс дает возможность обучающимся научиться сопоставлять</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0D61DF">
        <w:rPr>
          <w:rFonts w:ascii="Times New Roman" w:hAnsi="Times New Roman"/>
          <w:sz w:val="28"/>
          <w:szCs w:val="28"/>
        </w:rPr>
        <w:lastRenderedPageBreak/>
        <w:t xml:space="preserve">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w:t>
      </w:r>
      <w:r w:rsidRPr="000D61DF">
        <w:rPr>
          <w:rFonts w:ascii="Times New Roman" w:hAnsi="Times New Roman"/>
          <w:sz w:val="28"/>
          <w:szCs w:val="28"/>
        </w:rPr>
        <w:lastRenderedPageBreak/>
        <w:t xml:space="preserve">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D61DF">
        <w:rPr>
          <w:rFonts w:ascii="Times New Roman" w:hAnsi="Times New Roman"/>
          <w:sz w:val="28"/>
          <w:szCs w:val="28"/>
        </w:rPr>
        <w:t>т. д.</w:t>
      </w:r>
      <w:r w:rsidRPr="000D61DF">
        <w:rPr>
          <w:rFonts w:ascii="Times New Roman" w:hAnsi="Times New Roman"/>
          <w:sz w:val="28"/>
          <w:szCs w:val="28"/>
        </w:rPr>
        <w:t xml:space="preserve">), сословного представительства.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D61DF">
        <w:rPr>
          <w:rFonts w:ascii="Times New Roman" w:hAnsi="Times New Roman"/>
          <w:sz w:val="28"/>
          <w:szCs w:val="28"/>
        </w:rPr>
        <w:t>т.</w:t>
      </w:r>
      <w:r w:rsidR="00475353" w:rsidRPr="000D61DF">
        <w:rPr>
          <w:rFonts w:ascii="Times New Roman" w:hAnsi="Times New Roman"/>
          <w:sz w:val="28"/>
          <w:szCs w:val="28"/>
        </w:rPr>
        <w:t> </w:t>
      </w:r>
      <w:r w:rsidR="00245F1D" w:rsidRPr="000D61DF">
        <w:rPr>
          <w:rFonts w:ascii="Times New Roman" w:hAnsi="Times New Roman"/>
          <w:sz w:val="28"/>
          <w:szCs w:val="28"/>
        </w:rPr>
        <w:t>д.</w:t>
      </w:r>
      <w:r w:rsidRPr="000D61DF">
        <w:rPr>
          <w:rFonts w:ascii="Times New Roman" w:hAnsi="Times New Roman"/>
          <w:sz w:val="28"/>
          <w:szCs w:val="28"/>
        </w:rPr>
        <w:t xml:space="preserve"> Важно отметить неразрывную связь российской и мировой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Концепцией нового учебно-методического комплекса по отечественной истории в качестве</w:t>
      </w:r>
      <w:r w:rsidR="00F279E4" w:rsidRPr="000D61DF">
        <w:rPr>
          <w:rFonts w:ascii="Times New Roman" w:hAnsi="Times New Roman"/>
          <w:sz w:val="28"/>
          <w:szCs w:val="28"/>
        </w:rPr>
        <w:t xml:space="preserve"> </w:t>
      </w:r>
      <w:r w:rsidRPr="000D61DF">
        <w:rPr>
          <w:rFonts w:ascii="Times New Roman" w:hAnsi="Times New Roman"/>
          <w:sz w:val="28"/>
          <w:szCs w:val="28"/>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w:t>
      </w:r>
      <w:r w:rsidRPr="000D61DF">
        <w:rPr>
          <w:rFonts w:ascii="Times New Roman" w:hAnsi="Times New Roman"/>
          <w:sz w:val="28"/>
          <w:szCs w:val="28"/>
        </w:rPr>
        <w:lastRenderedPageBreak/>
        <w:t xml:space="preserve">изучения периодов истории Нового и Новейшего времени), сравнительного анализа.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D61DF">
        <w:rPr>
          <w:rFonts w:ascii="Times New Roman" w:hAnsi="Times New Roman"/>
          <w:sz w:val="28"/>
          <w:szCs w:val="28"/>
        </w:rPr>
        <w:t>е</w:t>
      </w:r>
      <w:r w:rsidRPr="000D61DF">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w:t>
      </w:r>
      <w:r w:rsidRPr="000D61DF">
        <w:rPr>
          <w:rFonts w:ascii="Times New Roman" w:hAnsi="Times New Roman"/>
          <w:i/>
          <w:sz w:val="28"/>
          <w:szCs w:val="28"/>
        </w:rPr>
        <w:lastRenderedPageBreak/>
        <w:t>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Восточная Европа в середине I тыс. н.</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э. </w:t>
      </w:r>
    </w:p>
    <w:p w:rsidR="009D1460" w:rsidRPr="000D61DF" w:rsidRDefault="009D1460" w:rsidP="00EB3507">
      <w:pPr>
        <w:spacing w:after="0" w:line="360" w:lineRule="auto"/>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w:t>
      </w:r>
      <w:r w:rsidRPr="000D61DF">
        <w:rPr>
          <w:rFonts w:ascii="Times New Roman" w:hAnsi="Times New Roman"/>
          <w:sz w:val="28"/>
          <w:szCs w:val="28"/>
        </w:rPr>
        <w:lastRenderedPageBreak/>
        <w:t xml:space="preserve">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Эволюция общественного строя и права.</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Внешняя политика русских земель в евразийском контексте.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61DF">
        <w:rPr>
          <w:rFonts w:ascii="Times New Roman" w:hAnsi="Times New Roman"/>
          <w:i/>
          <w:sz w:val="28"/>
          <w:szCs w:val="28"/>
        </w:rPr>
        <w:lastRenderedPageBreak/>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0D61DF">
        <w:rPr>
          <w:rFonts w:ascii="Times New Roman" w:hAnsi="Times New Roman"/>
          <w:sz w:val="28"/>
          <w:szCs w:val="28"/>
        </w:rPr>
        <w:lastRenderedPageBreak/>
        <w:t xml:space="preserve">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r w:rsidRPr="000D61DF">
        <w:rPr>
          <w:rFonts w:ascii="Times New Roman" w:hAnsi="Times New Roman"/>
          <w:b/>
          <w:bCs/>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0D61DF">
        <w:rPr>
          <w:rFonts w:ascii="Times New Roman" w:hAnsi="Times New Roman"/>
          <w:sz w:val="28"/>
          <w:szCs w:val="28"/>
        </w:rPr>
        <w:lastRenderedPageBreak/>
        <w:t xml:space="preserve">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w:t>
      </w:r>
      <w:r w:rsidR="00F279E4" w:rsidRPr="000D61DF">
        <w:rPr>
          <w:rFonts w:ascii="Times New Roman" w:hAnsi="Times New Roman"/>
          <w:i/>
          <w:sz w:val="28"/>
          <w:szCs w:val="28"/>
        </w:rPr>
        <w:t xml:space="preserve"> </w:t>
      </w:r>
      <w:r w:rsidRPr="000D61DF">
        <w:rPr>
          <w:rFonts w:ascii="Times New Roman" w:hAnsi="Times New Roman"/>
          <w:i/>
          <w:sz w:val="28"/>
          <w:szCs w:val="28"/>
        </w:rPr>
        <w:t>Выходцы из стран Европы на государевой службе.</w:t>
      </w:r>
      <w:r w:rsidR="00F279E4" w:rsidRPr="000D61DF">
        <w:rPr>
          <w:rFonts w:ascii="Times New Roman" w:hAnsi="Times New Roman"/>
          <w:i/>
          <w:sz w:val="28"/>
          <w:szCs w:val="28"/>
        </w:rPr>
        <w:t xml:space="preserve"> </w:t>
      </w:r>
      <w:r w:rsidRPr="000D61DF">
        <w:rPr>
          <w:rFonts w:ascii="Times New Roman" w:hAnsi="Times New Roman"/>
          <w:i/>
          <w:sz w:val="28"/>
          <w:szCs w:val="28"/>
        </w:rPr>
        <w:t>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w:t>
      </w:r>
      <w:r w:rsidR="00CA5BD6" w:rsidRPr="000D61DF">
        <w:rPr>
          <w:rFonts w:ascii="Times New Roman" w:hAnsi="Times New Roman"/>
          <w:i/>
          <w:sz w:val="28"/>
          <w:szCs w:val="28"/>
        </w:rPr>
        <w:t xml:space="preserve"> </w:t>
      </w:r>
      <w:r w:rsidRPr="000D61DF">
        <w:rPr>
          <w:rFonts w:ascii="Times New Roman" w:hAnsi="Times New Roman"/>
          <w:i/>
          <w:sz w:val="28"/>
          <w:szCs w:val="28"/>
        </w:rPr>
        <w:t>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t xml:space="preserve">Приказ </w:t>
      </w:r>
      <w:r w:rsidRPr="000D61DF">
        <w:rPr>
          <w:rFonts w:ascii="Times New Roman" w:hAnsi="Times New Roman"/>
          <w:i/>
          <w:sz w:val="28"/>
          <w:szCs w:val="28"/>
        </w:rPr>
        <w:lastRenderedPageBreak/>
        <w:t>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Р</w:t>
      </w:r>
      <w:r w:rsidR="00EB3507" w:rsidRPr="000D61DF">
        <w:rPr>
          <w:rFonts w:ascii="Times New Roman" w:hAnsi="Times New Roman"/>
          <w:b/>
          <w:bCs/>
          <w:sz w:val="28"/>
          <w:szCs w:val="28"/>
        </w:rPr>
        <w:t>оссия в конце</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Оппозиция реформам Петра I.</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D61DF">
        <w:rPr>
          <w:rFonts w:ascii="Times New Roman" w:hAnsi="Times New Roman"/>
          <w:sz w:val="28"/>
          <w:szCs w:val="28"/>
        </w:rPr>
        <w:t xml:space="preserve"> </w:t>
      </w:r>
      <w:r w:rsidRPr="000D61D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0D61DF">
        <w:rPr>
          <w:rFonts w:ascii="Times New Roman" w:hAnsi="Times New Roman"/>
          <w:sz w:val="28"/>
          <w:szCs w:val="28"/>
        </w:rPr>
        <w:t xml:space="preserve"> </w:t>
      </w:r>
      <w:r w:rsidRPr="000D61DF">
        <w:rPr>
          <w:rFonts w:ascii="Times New Roman" w:hAnsi="Times New Roman"/>
          <w:sz w:val="28"/>
          <w:szCs w:val="28"/>
        </w:rPr>
        <w:t>Бирона, А.И.</w:t>
      </w:r>
      <w:r w:rsidR="00F279E4" w:rsidRPr="000D61DF">
        <w:rPr>
          <w:rFonts w:ascii="Times New Roman" w:hAnsi="Times New Roman"/>
          <w:sz w:val="28"/>
          <w:szCs w:val="28"/>
        </w:rPr>
        <w:t xml:space="preserve"> </w:t>
      </w:r>
      <w:r w:rsidRPr="000D61DF">
        <w:rPr>
          <w:rFonts w:ascii="Times New Roman" w:hAnsi="Times New Roman"/>
          <w:sz w:val="28"/>
          <w:szCs w:val="28"/>
        </w:rPr>
        <w:t>Остермана, А.П.</w:t>
      </w:r>
      <w:r w:rsidR="00F279E4" w:rsidRPr="000D61DF">
        <w:rPr>
          <w:rFonts w:ascii="Times New Roman" w:hAnsi="Times New Roman"/>
          <w:sz w:val="28"/>
          <w:szCs w:val="28"/>
        </w:rPr>
        <w:t xml:space="preserve"> </w:t>
      </w:r>
      <w:r w:rsidRPr="000D61DF">
        <w:rPr>
          <w:rFonts w:ascii="Times New Roman" w:hAnsi="Times New Roman"/>
          <w:sz w:val="28"/>
          <w:szCs w:val="28"/>
        </w:rPr>
        <w:t>Волынского, Б.Х.</w:t>
      </w:r>
      <w:r w:rsidR="00F279E4" w:rsidRPr="000D61DF">
        <w:rPr>
          <w:rFonts w:ascii="Times New Roman" w:hAnsi="Times New Roman"/>
          <w:sz w:val="28"/>
          <w:szCs w:val="28"/>
        </w:rPr>
        <w:t xml:space="preserve"> </w:t>
      </w:r>
      <w:r w:rsidRPr="000D61DF">
        <w:rPr>
          <w:rFonts w:ascii="Times New Roman" w:hAnsi="Times New Roman"/>
          <w:sz w:val="28"/>
          <w:szCs w:val="28"/>
        </w:rPr>
        <w:t xml:space="preserve">Миниха в управлении и политической жизни страны.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Россия при Елизавете Петровне. Экономическая и финансовая политика. Деятельность П.И.</w:t>
      </w:r>
      <w:r w:rsidR="00F279E4" w:rsidRPr="000D61DF">
        <w:rPr>
          <w:rFonts w:ascii="Times New Roman" w:hAnsi="Times New Roman"/>
          <w:sz w:val="28"/>
          <w:szCs w:val="28"/>
        </w:rPr>
        <w:t xml:space="preserve"> </w:t>
      </w:r>
      <w:r w:rsidRPr="000D61DF">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D61DF">
        <w:rPr>
          <w:rFonts w:ascii="Times New Roman" w:hAnsi="Times New Roman"/>
          <w:i/>
          <w:sz w:val="28"/>
          <w:szCs w:val="28"/>
        </w:rPr>
        <w:t xml:space="preserve"> </w:t>
      </w:r>
      <w:r w:rsidRPr="000D61DF">
        <w:rPr>
          <w:rFonts w:ascii="Times New Roman" w:hAnsi="Times New Roman"/>
          <w:i/>
          <w:sz w:val="28"/>
          <w:szCs w:val="28"/>
        </w:rPr>
        <w:t>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0D61DF">
        <w:rPr>
          <w:rFonts w:ascii="Times New Roman" w:hAnsi="Times New Roman"/>
          <w:sz w:val="28"/>
          <w:szCs w:val="28"/>
        </w:rPr>
        <w:lastRenderedPageBreak/>
        <w:t xml:space="preserve">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Развитие крестьянских промыслов.</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w:t>
      </w:r>
      <w:r w:rsidR="00510EE9" w:rsidRPr="000D61DF">
        <w:rPr>
          <w:rFonts w:ascii="Times New Roman" w:hAnsi="Times New Roman"/>
          <w:sz w:val="28"/>
          <w:szCs w:val="28"/>
        </w:rPr>
        <w:t xml:space="preserve"> </w:t>
      </w:r>
      <w:r w:rsidRPr="000D61DF">
        <w:rPr>
          <w:rFonts w:ascii="Times New Roman" w:hAnsi="Times New Roman"/>
          <w:sz w:val="28"/>
          <w:szCs w:val="28"/>
        </w:rPr>
        <w:t>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Суворов, Ф.Ф.</w:t>
      </w:r>
      <w:r w:rsidR="00510EE9" w:rsidRPr="000D61DF">
        <w:rPr>
          <w:rFonts w:ascii="Times New Roman" w:hAnsi="Times New Roman"/>
          <w:sz w:val="28"/>
          <w:szCs w:val="28"/>
        </w:rPr>
        <w:t xml:space="preserve"> </w:t>
      </w:r>
      <w:r w:rsidRPr="000D61DF">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Потемкин. Путешествие Екатерины II на юг в 1787 г.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 xml:space="preserve">Политика России в Польше до начала 1770-х гг.: стремление к усилению российского влияния в условиях </w:t>
      </w:r>
      <w:r w:rsidRPr="000D61DF">
        <w:rPr>
          <w:rFonts w:ascii="Times New Roman" w:hAnsi="Times New Roman"/>
          <w:i/>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0D61DF">
        <w:rPr>
          <w:rFonts w:ascii="Times New Roman" w:hAnsi="Times New Roman"/>
          <w:sz w:val="28"/>
          <w:szCs w:val="28"/>
        </w:rPr>
        <w:t xml:space="preserve"> </w:t>
      </w:r>
      <w:r w:rsidRPr="000D61DF">
        <w:rPr>
          <w:rFonts w:ascii="Times New Roman" w:hAnsi="Times New Roman"/>
          <w:sz w:val="28"/>
          <w:szCs w:val="28"/>
        </w:rPr>
        <w:t>Суворова. Действия эскадры Ф.Ф.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Ушакова в Средиземном море.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D61DF">
        <w:rPr>
          <w:rFonts w:ascii="Times New Roman" w:hAnsi="Times New Roman"/>
          <w:sz w:val="28"/>
          <w:szCs w:val="28"/>
        </w:rPr>
        <w:t xml:space="preserve"> </w:t>
      </w:r>
      <w:r w:rsidRPr="000D61DF">
        <w:rPr>
          <w:rFonts w:ascii="Times New Roman" w:hAnsi="Times New Roman"/>
          <w:sz w:val="28"/>
          <w:szCs w:val="28"/>
        </w:rPr>
        <w:t>Сумарокова, Г.Р.</w:t>
      </w:r>
      <w:r w:rsidR="00510EE9" w:rsidRPr="000D61DF">
        <w:rPr>
          <w:rFonts w:ascii="Times New Roman" w:hAnsi="Times New Roman"/>
          <w:sz w:val="28"/>
          <w:szCs w:val="28"/>
        </w:rPr>
        <w:t xml:space="preserve"> </w:t>
      </w:r>
      <w:r w:rsidRPr="000D61DF">
        <w:rPr>
          <w:rFonts w:ascii="Times New Roman" w:hAnsi="Times New Roman"/>
          <w:sz w:val="28"/>
          <w:szCs w:val="28"/>
        </w:rPr>
        <w:t>Державина, Д.И.</w:t>
      </w:r>
      <w:r w:rsidR="00510EE9" w:rsidRPr="000D61DF">
        <w:rPr>
          <w:rFonts w:ascii="Times New Roman" w:hAnsi="Times New Roman"/>
          <w:sz w:val="28"/>
          <w:szCs w:val="28"/>
        </w:rPr>
        <w:t xml:space="preserve"> </w:t>
      </w:r>
      <w:r w:rsidRPr="000D61DF">
        <w:rPr>
          <w:rFonts w:ascii="Times New Roman" w:hAnsi="Times New Roman"/>
          <w:sz w:val="28"/>
          <w:szCs w:val="28"/>
        </w:rPr>
        <w:t xml:space="preserve">Фонвизина. </w:t>
      </w:r>
      <w:r w:rsidRPr="000D61DF">
        <w:rPr>
          <w:rFonts w:ascii="Times New Roman" w:hAnsi="Times New Roman"/>
          <w:i/>
          <w:sz w:val="28"/>
          <w:szCs w:val="28"/>
        </w:rPr>
        <w:t>Н.И.</w:t>
      </w:r>
      <w:r w:rsidR="00510EE9" w:rsidRPr="000D61DF">
        <w:rPr>
          <w:rFonts w:ascii="Times New Roman" w:hAnsi="Times New Roman"/>
          <w:i/>
          <w:sz w:val="28"/>
          <w:szCs w:val="28"/>
        </w:rPr>
        <w:t xml:space="preserve"> </w:t>
      </w:r>
      <w:r w:rsidRPr="000D61DF">
        <w:rPr>
          <w:rFonts w:ascii="Times New Roman" w:hAnsi="Times New Roman"/>
          <w:i/>
          <w:sz w:val="28"/>
          <w:szCs w:val="28"/>
        </w:rPr>
        <w:t>Новиков, материалы о положении крепостных крестьян в его журналах.</w:t>
      </w:r>
      <w:r w:rsidRPr="000D61DF">
        <w:rPr>
          <w:rFonts w:ascii="Times New Roman" w:hAnsi="Times New Roman"/>
          <w:sz w:val="28"/>
          <w:szCs w:val="28"/>
        </w:rPr>
        <w:t xml:space="preserve"> А.Н.</w:t>
      </w:r>
      <w:r w:rsidR="00510EE9" w:rsidRPr="000D61DF">
        <w:rPr>
          <w:rFonts w:ascii="Times New Roman" w:hAnsi="Times New Roman"/>
          <w:sz w:val="28"/>
          <w:szCs w:val="28"/>
        </w:rPr>
        <w:t xml:space="preserve"> </w:t>
      </w:r>
      <w:r w:rsidRPr="000D61DF">
        <w:rPr>
          <w:rFonts w:ascii="Times New Roman" w:hAnsi="Times New Roman"/>
          <w:sz w:val="28"/>
          <w:szCs w:val="28"/>
        </w:rPr>
        <w:t xml:space="preserve">Радищев и его «Путешествие из Петербурга в Москву».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 xml:space="preserve">Исследования в области </w:t>
      </w:r>
      <w:r w:rsidRPr="000D61DF">
        <w:rPr>
          <w:rFonts w:ascii="Times New Roman" w:hAnsi="Times New Roman"/>
          <w:i/>
          <w:sz w:val="28"/>
          <w:szCs w:val="28"/>
        </w:rPr>
        <w:lastRenderedPageBreak/>
        <w:t>отечественной истории. Изучение российской словесности и развитие литературного языка. Российская академия. Е.Р.</w:t>
      </w:r>
      <w:r w:rsidR="00510EE9" w:rsidRPr="000D61DF">
        <w:rPr>
          <w:rFonts w:ascii="Times New Roman" w:hAnsi="Times New Roman"/>
          <w:i/>
          <w:sz w:val="28"/>
          <w:szCs w:val="28"/>
        </w:rPr>
        <w:t xml:space="preserve"> </w:t>
      </w:r>
      <w:r w:rsidRPr="000D61DF">
        <w:rPr>
          <w:rFonts w:ascii="Times New Roman" w:hAnsi="Times New Roman"/>
          <w:i/>
          <w:sz w:val="28"/>
          <w:szCs w:val="28"/>
        </w:rPr>
        <w:t>Дашкова.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В.И. Баженов, М.Ф.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Казаков.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EB350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5202DD">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Киселева 1837-1841 гг. Официальная </w:t>
      </w:r>
      <w:r w:rsidRPr="000D61DF">
        <w:rPr>
          <w:rFonts w:ascii="Times New Roman" w:hAnsi="Times New Roman"/>
          <w:sz w:val="28"/>
          <w:szCs w:val="28"/>
        </w:rPr>
        <w:lastRenderedPageBreak/>
        <w:t xml:space="preserve">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0D61DF">
        <w:rPr>
          <w:rFonts w:ascii="Times New Roman" w:hAnsi="Times New Roman"/>
          <w:sz w:val="28"/>
          <w:szCs w:val="28"/>
        </w:rPr>
        <w:lastRenderedPageBreak/>
        <w:t xml:space="preserve">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Складывание теории русского социализма. А.И.</w:t>
      </w:r>
      <w:r w:rsidR="00510EE9" w:rsidRPr="000D61DF">
        <w:rPr>
          <w:rFonts w:ascii="Times New Roman" w:hAnsi="Times New Roman"/>
          <w:i/>
          <w:sz w:val="28"/>
          <w:szCs w:val="28"/>
        </w:rPr>
        <w:t xml:space="preserve"> </w:t>
      </w:r>
      <w:r w:rsidRPr="000D61D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12121B">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 xml:space="preserve">«Народное самодержавие» Александра III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r w:rsidRPr="000D61DF">
        <w:rPr>
          <w:rFonts w:ascii="Times New Roman" w:hAnsi="Times New Roman"/>
          <w:sz w:val="28"/>
          <w:szCs w:val="28"/>
        </w:rPr>
        <w:lastRenderedPageBreak/>
        <w:t xml:space="preserve">значимость художественной культуры. Литература, живопись, музыка, театр. Архитектура и градостроительство.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w:t>
      </w:r>
      <w:r w:rsidRPr="000D61DF">
        <w:rPr>
          <w:rFonts w:ascii="Times New Roman" w:hAnsi="Times New Roman"/>
          <w:i/>
          <w:sz w:val="28"/>
          <w:szCs w:val="28"/>
        </w:rPr>
        <w:lastRenderedPageBreak/>
        <w:t xml:space="preserve">«Освобождение труда». «Союз борьбы за освобождение рабочего класса». I съезд РСДРП.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Уроки революции: политическая стабилизация и социальные преобразования. П.А.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F17097">
      <w:pPr>
        <w:spacing w:after="0" w:line="360" w:lineRule="auto"/>
        <w:ind w:firstLine="709"/>
        <w:rPr>
          <w:rFonts w:ascii="Times New Roman" w:hAnsi="Times New Roman"/>
          <w:sz w:val="28"/>
          <w:szCs w:val="28"/>
        </w:rPr>
      </w:pP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00CA5BD6" w:rsidRPr="000D61DF">
        <w:rPr>
          <w:rFonts w:ascii="Times New Roman" w:hAnsi="Times New Roman"/>
          <w:b/>
          <w:bCs/>
          <w:sz w:val="28"/>
          <w:szCs w:val="28"/>
        </w:rPr>
        <w:t xml:space="preserve"> </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w:t>
      </w:r>
      <w:r w:rsidRPr="000D61DF">
        <w:rPr>
          <w:rFonts w:ascii="Times New Roman" w:hAnsi="Times New Roman"/>
          <w:sz w:val="28"/>
          <w:szCs w:val="28"/>
        </w:rPr>
        <w:lastRenderedPageBreak/>
        <w:t>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0D61DF">
        <w:rPr>
          <w:rFonts w:ascii="Times New Roman" w:hAnsi="Times New Roman"/>
          <w:sz w:val="28"/>
          <w:szCs w:val="28"/>
        </w:rPr>
        <w:lastRenderedPageBreak/>
        <w:t xml:space="preserve">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003F277B" w:rsidRPr="000D61DF">
        <w:rPr>
          <w:rFonts w:ascii="Times New Roman" w:hAnsi="Times New Roman"/>
          <w:b/>
          <w:bCs/>
          <w:sz w:val="28"/>
          <w:szCs w:val="28"/>
        </w:rPr>
        <w:t xml:space="preserve"> </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Новое время: понятие и хронологические рамки. </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w:t>
      </w:r>
      <w:r w:rsidRPr="000D61DF">
        <w:rPr>
          <w:rFonts w:ascii="Times New Roman" w:hAnsi="Times New Roman"/>
          <w:sz w:val="28"/>
          <w:szCs w:val="28"/>
        </w:rPr>
        <w:lastRenderedPageBreak/>
        <w:t>и дипломатия. Семилетняя война. Разделы Речи Посполитой. Колониальные захваты европейских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внутренняя и 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культуры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(Сунь Ятсен, Э. Сапата, Ф. Вилья).</w:t>
      </w:r>
    </w:p>
    <w:p w:rsidR="00EB3507" w:rsidRPr="000D61DF" w:rsidRDefault="00EB3507" w:rsidP="00F17097">
      <w:pPr>
        <w:spacing w:after="0" w:line="360" w:lineRule="auto"/>
        <w:ind w:firstLine="709"/>
        <w:jc w:val="both"/>
        <w:rPr>
          <w:rFonts w:ascii="Times New Roman" w:hAnsi="Times New Roman"/>
          <w:b/>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0D61DF" w:rsidTr="009D1460">
        <w:tc>
          <w:tcPr>
            <w:tcW w:w="1132" w:type="dxa"/>
          </w:tcPr>
          <w:p w:rsidR="009D1460" w:rsidRPr="000D61DF" w:rsidRDefault="009D1460" w:rsidP="00F17097">
            <w:pPr>
              <w:spacing w:after="0" w:line="240" w:lineRule="auto"/>
              <w:jc w:val="center"/>
              <w:rPr>
                <w:rFonts w:ascii="Times New Roman" w:hAnsi="Times New Roman"/>
                <w:sz w:val="28"/>
                <w:szCs w:val="28"/>
              </w:rPr>
            </w:pPr>
          </w:p>
        </w:tc>
        <w:tc>
          <w:tcPr>
            <w:tcW w:w="4397"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Всеобщая история</w:t>
            </w:r>
          </w:p>
        </w:tc>
        <w:tc>
          <w:tcPr>
            <w:tcW w:w="4961"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История России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5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ДРЕВНЕГО МИРА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Первобытность.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Древний Восток</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Античный мир. Древняя Греция. Древний Рим.</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Народы и государства на территории нашей страны в древности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6 класс </w:t>
            </w:r>
          </w:p>
        </w:tc>
        <w:tc>
          <w:tcPr>
            <w:tcW w:w="4397" w:type="dxa"/>
          </w:tcPr>
          <w:p w:rsidR="009D1460" w:rsidRPr="000D61DF" w:rsidRDefault="009D1460" w:rsidP="00F17097">
            <w:pPr>
              <w:shd w:val="clear" w:color="auto" w:fill="FFFFFF"/>
              <w:spacing w:after="0" w:line="240" w:lineRule="auto"/>
              <w:rPr>
                <w:rFonts w:ascii="Times New Roman" w:hAnsi="Times New Roman"/>
                <w:b/>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sz w:val="28"/>
                <w:szCs w:val="28"/>
                <w:lang w:val="en-US"/>
              </w:rPr>
              <w:t>VI</w:t>
            </w:r>
            <w:r w:rsidRPr="000D61DF">
              <w:rPr>
                <w:rFonts w:ascii="Times New Roman" w:hAnsi="Times New Roman"/>
                <w:b/>
                <w:sz w:val="28"/>
                <w:szCs w:val="28"/>
              </w:rPr>
              <w:t>-</w:t>
            </w:r>
            <w:r w:rsidRPr="000D61DF">
              <w:rPr>
                <w:rFonts w:ascii="Times New Roman" w:hAnsi="Times New Roman"/>
                <w:b/>
                <w:sz w:val="28"/>
                <w:szCs w:val="28"/>
                <w:lang w:val="en-US"/>
              </w:rPr>
              <w:t>XV</w:t>
            </w:r>
            <w:r w:rsidRPr="000D61DF">
              <w:rPr>
                <w:rFonts w:ascii="Times New Roman" w:hAnsi="Times New Roman"/>
                <w:b/>
                <w:sz w:val="28"/>
                <w:szCs w:val="28"/>
              </w:rPr>
              <w:t xml:space="preserve"> вв.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Раннее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Зрелое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Страны Востока в Средние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Государства доколумбовой Америки.</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lastRenderedPageBreak/>
              <w:t>ОТ ДРЕВНЕЙ РУСИ К РОССИЙСКОМУ ГОСУДАРСТВУ.</w:t>
            </w:r>
            <w:r w:rsidR="003F277B" w:rsidRPr="000D61DF">
              <w:rPr>
                <w:rFonts w:ascii="Times New Roman" w:hAnsi="Times New Roman"/>
                <w:b/>
                <w:bCs/>
                <w:sz w:val="28"/>
                <w:szCs w:val="28"/>
              </w:rPr>
              <w:t xml:space="preserve">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Восточная Европа в середине I тыс. н.э.</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Образование государства Русь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Русь в конце X – начале XII 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lastRenderedPageBreak/>
              <w:t>Культурное пространство</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Русь в середине XII – начале XIII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Русские земли в середине XIII - XIV в</w:t>
            </w:r>
            <w:r w:rsidRPr="000D61DF">
              <w:rPr>
                <w:rFonts w:ascii="Times New Roman" w:hAnsi="Times New Roman"/>
                <w:sz w:val="28"/>
                <w:szCs w:val="28"/>
              </w:rPr>
              <w:t>.</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Культурное пространство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Формирование единого Русского государства в XV веке</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lastRenderedPageBreak/>
              <w:t>7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w:t>
            </w:r>
            <w:r w:rsidRPr="000D61DF">
              <w:rPr>
                <w:rFonts w:ascii="Times New Roman" w:hAnsi="Times New Roman"/>
                <w:b/>
                <w:sz w:val="28"/>
                <w:szCs w:val="28"/>
              </w:rPr>
              <w:t>-</w:t>
            </w:r>
            <w:r w:rsidRPr="000D61DF">
              <w:rPr>
                <w:rFonts w:ascii="Times New Roman" w:hAnsi="Times New Roman"/>
                <w:b/>
                <w:sz w:val="28"/>
                <w:szCs w:val="28"/>
                <w:lang w:val="en-US"/>
              </w:rPr>
              <w:t>XVII</w:t>
            </w:r>
            <w:r w:rsidRPr="000D61DF">
              <w:rPr>
                <w:rFonts w:ascii="Times New Roman" w:hAnsi="Times New Roman"/>
                <w:b/>
                <w:sz w:val="28"/>
                <w:szCs w:val="28"/>
              </w:rPr>
              <w:t xml:space="preserve"> вв. От абсолютизма к парламентаризму. Первые буржуазные революции</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середине XVII—ХVIII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Востока в XVI—XVIII вв.</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РОССИЯ В XVI – XVII ВЕКАХ: ОТ ВЕЛИКОГО КНЯЖЕСТВА К ЦАРСТВУ</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Россия в XVI веке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Смута в России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Россия в XVII веке </w:t>
            </w:r>
          </w:p>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8 класс</w:t>
            </w:r>
          </w:p>
        </w:tc>
        <w:tc>
          <w:tcPr>
            <w:tcW w:w="4397"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XVIII</w:t>
            </w:r>
            <w:r w:rsidRPr="000D61DF">
              <w:rPr>
                <w:rFonts w:ascii="Times New Roman" w:hAnsi="Times New Roman"/>
                <w:b/>
                <w:sz w:val="28"/>
                <w:szCs w:val="28"/>
              </w:rPr>
              <w:t>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Эпоха Просвещения.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Эпоха промышленного переворота</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Великая французская революция</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РОССИЯ В КОНЦЕ XVII - XVIII ВЕКАХ: ОТ ЦАРСТВА К ИМПЕРИИ</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эпоху преобразований Петра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После Петра Великого: эпоха «дворцовых переворотов»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1760-х – 1790- гг. Правление Екатерины II и Павла I</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Российской империи в XVIII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Народы России в XVIII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при Павле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9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sz w:val="28"/>
                <w:szCs w:val="28"/>
                <w:lang w:val="en-US"/>
              </w:rPr>
              <w:t>XIX</w:t>
            </w:r>
            <w:r w:rsidRPr="000D61DF">
              <w:rPr>
                <w:rFonts w:ascii="Times New Roman" w:hAnsi="Times New Roman"/>
                <w:b/>
                <w:sz w:val="28"/>
                <w:szCs w:val="28"/>
              </w:rPr>
              <w:t xml:space="preserve">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Мир к началу XX в. Новейшая история.</w:t>
            </w:r>
            <w:r w:rsidR="003F277B" w:rsidRPr="000D61DF">
              <w:rPr>
                <w:rFonts w:ascii="Times New Roman" w:hAnsi="Times New Roman"/>
                <w:b/>
                <w:sz w:val="28"/>
                <w:szCs w:val="28"/>
              </w:rPr>
              <w:t xml:space="preserve"> </w:t>
            </w:r>
            <w:r w:rsidRPr="000D61DF">
              <w:rPr>
                <w:rFonts w:ascii="Times New Roman" w:hAnsi="Times New Roman"/>
                <w:b/>
                <w:i/>
                <w:sz w:val="28"/>
                <w:szCs w:val="28"/>
              </w:rPr>
              <w:t xml:space="preserve">Становление и расцвет </w:t>
            </w:r>
            <w:r w:rsidRPr="000D61DF">
              <w:rPr>
                <w:rFonts w:ascii="Times New Roman" w:hAnsi="Times New Roman"/>
                <w:b/>
                <w:i/>
                <w:sz w:val="28"/>
                <w:szCs w:val="28"/>
              </w:rPr>
              <w:lastRenderedPageBreak/>
              <w:t>индустриального общества. До начала Первой мировой войны</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240" w:lineRule="auto"/>
              <w:rPr>
                <w:rFonts w:ascii="Times New Roman" w:hAnsi="Times New Roman"/>
                <w:bCs/>
                <w:sz w:val="28"/>
                <w:szCs w:val="28"/>
              </w:rPr>
            </w:pPr>
            <w:r w:rsidRPr="000D61DF">
              <w:rPr>
                <w:rFonts w:ascii="Times New Roman" w:hAnsi="Times New Roman"/>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Азии в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Война за независимость в Латинской Америке</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Народы Африки в Новое время</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Развитие культуры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Международные отношения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Мир в 1900—1914 гг.</w:t>
            </w:r>
          </w:p>
          <w:p w:rsidR="009D1460" w:rsidRPr="000D61DF" w:rsidRDefault="009D1460" w:rsidP="00F17097">
            <w:pPr>
              <w:shd w:val="clear" w:color="auto" w:fill="FFFFFF"/>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lastRenderedPageBreak/>
              <w:t>IV. РОССИЙСКАЯ ИМПЕРИЯ В XIX – НАЧАЛЕ XX ВВ.</w:t>
            </w:r>
          </w:p>
          <w:p w:rsidR="009D1460" w:rsidRPr="000D61DF" w:rsidRDefault="009D1460" w:rsidP="00F17097">
            <w:pPr>
              <w:spacing w:after="0" w:line="240" w:lineRule="auto"/>
              <w:rPr>
                <w:rFonts w:ascii="Times New Roman" w:hAnsi="Times New Roman"/>
                <w:b/>
                <w:bCs/>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на пути к реформам (1801–1861)</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lastRenderedPageBreak/>
              <w:t>Александровская эпоха: государственный либерализм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Отечественная война 1812 г.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Николаевское самодержавие: государственный консерватизм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Крепостнический социум. Деревня и город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 империи в первой половине XIX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Пространство империи: этнокультурный облик страны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в эпоху реформ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«Народное самодержавие» Александра III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Пореформенный социум. Сельское хозяйство и промышленность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империи во второй половине XIX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Этнокультурный облик империи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Кризис империи в начале ХХ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Первая российская революция 1905-1907 гг. Начало парламентаризма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Общество и власть после революции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«Серебряный век» российской культуры</w:t>
            </w:r>
          </w:p>
          <w:p w:rsidR="009D1460" w:rsidRPr="000D61DF" w:rsidRDefault="009D1460" w:rsidP="00F17097">
            <w:pPr>
              <w:spacing w:after="0" w:line="240" w:lineRule="auto"/>
              <w:rPr>
                <w:rFonts w:ascii="Times New Roman" w:hAnsi="Times New Roman"/>
                <w:i/>
                <w:sz w:val="28"/>
                <w:szCs w:val="28"/>
              </w:rPr>
            </w:pPr>
            <w:r w:rsidRPr="000D61DF">
              <w:rPr>
                <w:rFonts w:ascii="Times New Roman" w:hAnsi="Times New Roman"/>
                <w:sz w:val="28"/>
                <w:szCs w:val="28"/>
              </w:rPr>
              <w:t>Региональный компонент</w:t>
            </w:r>
          </w:p>
        </w:tc>
      </w:tr>
    </w:tbl>
    <w:p w:rsidR="009D1460" w:rsidRPr="000D61DF" w:rsidRDefault="009D1460" w:rsidP="00F572CD">
      <w:pPr>
        <w:pStyle w:val="3"/>
        <w:spacing w:before="0" w:beforeAutospacing="0" w:after="0" w:afterAutospacing="0" w:line="360" w:lineRule="auto"/>
        <w:ind w:firstLine="709"/>
        <w:rPr>
          <w:szCs w:val="28"/>
          <w:lang w:val="en-US"/>
        </w:rPr>
      </w:pPr>
    </w:p>
    <w:p w:rsidR="00B540EE" w:rsidRPr="000D61DF" w:rsidRDefault="00A309E2" w:rsidP="0012121B">
      <w:pPr>
        <w:pStyle w:val="4"/>
      </w:pPr>
      <w:bookmarkStart w:id="238" w:name="_Toc409691706"/>
      <w:bookmarkStart w:id="239" w:name="_Toc410654032"/>
      <w:bookmarkStart w:id="240" w:name="_Toc414553230"/>
      <w:r w:rsidRPr="000D61DF">
        <w:t xml:space="preserve">2.2.2.6. </w:t>
      </w:r>
      <w:r w:rsidR="00B540EE" w:rsidRPr="000D61DF">
        <w:t>Обществознание</w:t>
      </w:r>
      <w:bookmarkEnd w:id="238"/>
      <w:bookmarkEnd w:id="239"/>
      <w:bookmarkEnd w:id="240"/>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w:t>
      </w:r>
      <w:r w:rsidRPr="000D61DF">
        <w:rPr>
          <w:rFonts w:ascii="Times New Roman" w:hAnsi="Times New Roman"/>
          <w:sz w:val="28"/>
          <w:szCs w:val="28"/>
        </w:rPr>
        <w:lastRenderedPageBreak/>
        <w:t>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D61DF" w:rsidRDefault="006D472B" w:rsidP="00F572CD">
      <w:pPr>
        <w:spacing w:after="0" w:line="360" w:lineRule="auto"/>
        <w:ind w:firstLine="709"/>
        <w:jc w:val="both"/>
        <w:rPr>
          <w:rFonts w:ascii="Times New Roman" w:hAnsi="Times New Roman"/>
          <w:sz w:val="28"/>
          <w:szCs w:val="28"/>
        </w:rPr>
      </w:pPr>
    </w:p>
    <w:p w:rsidR="00B540EE" w:rsidRPr="000D61DF" w:rsidRDefault="00B540EE" w:rsidP="00A309E2">
      <w:pPr>
        <w:spacing w:after="0" w:line="360" w:lineRule="auto"/>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w:t>
      </w:r>
      <w:r w:rsidR="003F277B" w:rsidRPr="000D61DF">
        <w:rPr>
          <w:rFonts w:ascii="Times New Roman" w:hAnsi="Times New Roman"/>
          <w:i/>
          <w:sz w:val="28"/>
          <w:szCs w:val="28"/>
        </w:rPr>
        <w:t xml:space="preserve"> </w:t>
      </w:r>
      <w:r w:rsidRPr="000D61DF">
        <w:rPr>
          <w:rFonts w:ascii="Times New Roman" w:hAnsi="Times New Roman"/>
          <w:i/>
          <w:sz w:val="28"/>
          <w:szCs w:val="28"/>
        </w:rPr>
        <w:t>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D61DF">
        <w:rPr>
          <w:rFonts w:ascii="Times New Roman" w:hAnsi="Times New Roman"/>
          <w:sz w:val="28"/>
          <w:szCs w:val="28"/>
        </w:rPr>
        <w:t xml:space="preserve"> </w:t>
      </w:r>
      <w:r w:rsidRPr="000D61DF">
        <w:rPr>
          <w:rFonts w:ascii="Times New Roman" w:hAnsi="Times New Roman"/>
          <w:sz w:val="28"/>
          <w:szCs w:val="28"/>
        </w:rPr>
        <w:t xml:space="preserve">Особые потребности людей с ограниченными возможностями. Понятие </w:t>
      </w:r>
      <w:r w:rsidRPr="000D61DF">
        <w:rPr>
          <w:rFonts w:ascii="Times New Roman" w:hAnsi="Times New Roman"/>
          <w:sz w:val="28"/>
          <w:szCs w:val="28"/>
        </w:rPr>
        <w:lastRenderedPageBreak/>
        <w:t xml:space="preserve">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D61DF">
        <w:rPr>
          <w:rFonts w:ascii="Times New Roman" w:hAnsi="Times New Roman"/>
          <w:sz w:val="28"/>
          <w:szCs w:val="28"/>
        </w:rPr>
        <w:t xml:space="preserve"> </w:t>
      </w:r>
      <w:r w:rsidRPr="000D61DF">
        <w:rPr>
          <w:rFonts w:ascii="Times New Roman" w:hAnsi="Times New Roman"/>
          <w:sz w:val="28"/>
          <w:szCs w:val="28"/>
        </w:rPr>
        <w:t>Современное российское общество, особенности его развития.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pPr>
        <w:tabs>
          <w:tab w:val="left" w:pos="1311"/>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Образование, его значимость в условиях </w:t>
      </w:r>
      <w:r w:rsidRPr="000D61DF">
        <w:rPr>
          <w:rFonts w:ascii="Times New Roman" w:hAnsi="Times New Roman"/>
          <w:sz w:val="28"/>
          <w:szCs w:val="28"/>
        </w:rPr>
        <w:lastRenderedPageBreak/>
        <w:t xml:space="preserve">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Самообразование.</w:t>
      </w:r>
      <w:r w:rsidR="003F277B" w:rsidRPr="000D61DF">
        <w:rPr>
          <w:rFonts w:ascii="Times New Roman" w:hAnsi="Times New Roman"/>
          <w:sz w:val="28"/>
          <w:szCs w:val="28"/>
        </w:rPr>
        <w:t xml:space="preserve"> </w:t>
      </w:r>
      <w:r w:rsidRPr="000D61DF">
        <w:rPr>
          <w:rFonts w:ascii="Times New Roman" w:hAnsi="Times New Roman"/>
          <w:sz w:val="28"/>
          <w:szCs w:val="28"/>
        </w:rPr>
        <w:t xml:space="preserve">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pPr>
        <w:tabs>
          <w:tab w:val="left" w:pos="132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0D61DF">
      <w:pPr>
        <w:spacing w:line="360" w:lineRule="auto"/>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Органы </w:t>
      </w:r>
      <w:r w:rsidRPr="000D61DF">
        <w:rPr>
          <w:rFonts w:ascii="Times New Roman" w:hAnsi="Times New Roman"/>
          <w:sz w:val="28"/>
          <w:szCs w:val="28"/>
        </w:rPr>
        <w:lastRenderedPageBreak/>
        <w:t>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000D61DF">
        <w:rPr>
          <w:rFonts w:ascii="Times" w:eastAsia="Times New Roman" w:hAnsi="Times"/>
          <w:sz w:val="20"/>
          <w:szCs w:val="20"/>
          <w:lang w:eastAsia="ru-RU"/>
        </w:rPr>
        <w:t xml:space="preserve"> </w:t>
      </w:r>
      <w:r w:rsidRPr="000D61DF">
        <w:rPr>
          <w:rFonts w:ascii="Times New Roman" w:hAnsi="Times New Roman"/>
          <w:bCs/>
          <w:sz w:val="28"/>
          <w:szCs w:val="28"/>
        </w:rPr>
        <w:t>Механизмы реализации и защиты прав и свобод человека и гражданина в РФ.</w:t>
      </w:r>
      <w:r w:rsidR="003F277B" w:rsidRPr="000D61DF">
        <w:rPr>
          <w:rFonts w:ascii="Times New Roman" w:hAnsi="Times New Roman"/>
          <w:bCs/>
          <w:sz w:val="28"/>
          <w:szCs w:val="28"/>
        </w:rPr>
        <w:t xml:space="preserve"> </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pPr>
        <w:tabs>
          <w:tab w:val="left" w:pos="1114"/>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w:t>
      </w:r>
      <w:r w:rsidRPr="000D61DF">
        <w:rPr>
          <w:rFonts w:ascii="Times New Roman" w:hAnsi="Times New Roman"/>
          <w:sz w:val="28"/>
          <w:szCs w:val="28"/>
        </w:rPr>
        <w:lastRenderedPageBreak/>
        <w:t>несовершеннолетних.</w:t>
      </w:r>
      <w:r w:rsidR="003F277B" w:rsidRPr="000D61DF">
        <w:rPr>
          <w:rFonts w:ascii="Times New Roman" w:hAnsi="Times New Roman"/>
          <w:sz w:val="28"/>
          <w:szCs w:val="28"/>
        </w:rPr>
        <w:t xml:space="preserve"> </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51321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0D61DF">
      <w:pPr>
        <w:pStyle w:val="afff4"/>
        <w:spacing w:line="360"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w:t>
      </w:r>
      <w:r w:rsidR="003F277B" w:rsidRPr="000D61DF">
        <w:rPr>
          <w:i/>
          <w:sz w:val="28"/>
          <w:szCs w:val="28"/>
        </w:rPr>
        <w:t xml:space="preserve"> </w:t>
      </w:r>
      <w:r w:rsidR="005348F8" w:rsidRPr="000D61DF">
        <w:rPr>
          <w:i/>
          <w:sz w:val="28"/>
          <w:szCs w:val="28"/>
        </w:rPr>
        <w:t>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0D61DF" w:rsidRDefault="00A309E2" w:rsidP="0012121B">
      <w:pPr>
        <w:pStyle w:val="4"/>
      </w:pPr>
      <w:bookmarkStart w:id="241" w:name="_Toc409691707"/>
      <w:bookmarkStart w:id="242" w:name="_Toc410654033"/>
      <w:bookmarkStart w:id="243" w:name="_Toc414553231"/>
      <w:r w:rsidRPr="000D61DF">
        <w:t xml:space="preserve">2.2.2.7. </w:t>
      </w:r>
      <w:r w:rsidR="00B540EE" w:rsidRPr="000D61DF">
        <w:t>География</w:t>
      </w:r>
      <w:bookmarkEnd w:id="241"/>
      <w:bookmarkEnd w:id="242"/>
      <w:bookmarkEnd w:id="243"/>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0D61DF">
        <w:rPr>
          <w:rFonts w:ascii="Times New Roman" w:eastAsia="Times New Roman" w:hAnsi="Times New Roman"/>
          <w:sz w:val="28"/>
        </w:rPr>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D61DF" w:rsidRDefault="001937F7" w:rsidP="001937F7">
      <w:pPr>
        <w:spacing w:after="0" w:line="360" w:lineRule="auto"/>
        <w:ind w:firstLine="709"/>
        <w:jc w:val="both"/>
      </w:pPr>
      <w:bookmarkStart w:id="244" w:name="h.3x8tuzt" w:colFirst="0" w:colLast="0"/>
      <w:bookmarkEnd w:id="244"/>
      <w:r w:rsidRPr="000D61D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D61DF" w:rsidRDefault="001937F7" w:rsidP="001937F7">
      <w:pPr>
        <w:spacing w:after="0" w:line="360" w:lineRule="auto"/>
        <w:ind w:firstLine="709"/>
        <w:jc w:val="both"/>
      </w:pPr>
      <w:r w:rsidRPr="000D61DF">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0D61DF">
        <w:rPr>
          <w:rFonts w:ascii="Times New Roman" w:eastAsia="Times New Roman" w:hAnsi="Times New Roman"/>
          <w:sz w:val="28"/>
        </w:rPr>
        <w:t xml:space="preserve"> </w:t>
      </w:r>
      <w:r w:rsidRPr="000D61DF">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 xml:space="preserve">Изображение земной поверхности. </w:t>
      </w:r>
    </w:p>
    <w:p w:rsidR="001665A0" w:rsidRPr="000D61DF"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w:t>
      </w:r>
      <w:r w:rsidR="003F277B" w:rsidRPr="000D61DF">
        <w:rPr>
          <w:rFonts w:ascii="Times New Roman" w:hAnsi="Times New Roman"/>
          <w:i/>
          <w:sz w:val="28"/>
          <w:szCs w:val="28"/>
        </w:rPr>
        <w:t xml:space="preserve"> </w:t>
      </w:r>
      <w:r w:rsidRPr="000D61DF">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w:t>
      </w:r>
      <w:r w:rsidR="003F277B" w:rsidRPr="000D61DF">
        <w:rPr>
          <w:rFonts w:ascii="Times New Roman" w:hAnsi="Times New Roman"/>
          <w:sz w:val="28"/>
          <w:szCs w:val="28"/>
        </w:rPr>
        <w:t xml:space="preserve"> </w:t>
      </w:r>
      <w:r w:rsidRPr="000D61DF">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w:t>
      </w:r>
      <w:r w:rsidRPr="000D61DF">
        <w:rPr>
          <w:rFonts w:ascii="Times New Roman" w:hAnsi="Times New Roman"/>
          <w:sz w:val="28"/>
          <w:szCs w:val="28"/>
        </w:rPr>
        <w:lastRenderedPageBreak/>
        <w:t xml:space="preserve">Закономерности географической оболочки: географическая зональность и высотная поясность. Природные зоны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0D61DF"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61D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эпоху Средневековья (</w:t>
      </w:r>
      <w:r w:rsidRPr="000D61DF">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XVI–XIX вв. (</w:t>
      </w:r>
      <w:r w:rsidRPr="000D61DF">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61DF">
        <w:rPr>
          <w:rFonts w:ascii="Times New Roman" w:hAnsi="Times New Roman"/>
          <w:sz w:val="28"/>
          <w:szCs w:val="28"/>
        </w:rPr>
        <w:t xml:space="preserve">).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XX веке (</w:t>
      </w:r>
      <w:r w:rsidRPr="000D61DF">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61DF">
        <w:rPr>
          <w:rFonts w:ascii="Times New Roman" w:hAnsi="Times New Roman"/>
          <w:i/>
          <w:sz w:val="28"/>
          <w:szCs w:val="28"/>
        </w:rPr>
        <w:t>Влияние строения земной коры на облик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и климаты Земли. </w:t>
      </w:r>
      <w:r w:rsidRPr="000D61DF">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61DF">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0D61DF">
        <w:rPr>
          <w:rFonts w:ascii="Times New Roman" w:hAnsi="Times New Roman"/>
          <w:i/>
          <w:sz w:val="28"/>
          <w:szCs w:val="28"/>
        </w:rPr>
        <w:t xml:space="preserve"> </w:t>
      </w:r>
      <w:r w:rsidRPr="000D61DF">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Меланезия – «черные острова» (так как проживающие здесь папуасы и </w:t>
      </w:r>
      <w:r w:rsidRPr="000D61DF">
        <w:rPr>
          <w:rFonts w:ascii="Times New Roman" w:hAnsi="Times New Roman"/>
          <w:sz w:val="28"/>
          <w:szCs w:val="28"/>
        </w:rPr>
        <w:lastRenderedPageBreak/>
        <w:t>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w:t>
      </w:r>
      <w:r w:rsidRPr="000D61DF">
        <w:rPr>
          <w:rFonts w:ascii="Times New Roman" w:hAnsi="Times New Roman"/>
          <w:sz w:val="28"/>
          <w:szCs w:val="28"/>
        </w:rPr>
        <w:lastRenderedPageBreak/>
        <w:t>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Население России.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w:t>
      </w:r>
      <w:r w:rsidRPr="000D61DF">
        <w:rPr>
          <w:rFonts w:ascii="Times New Roman" w:hAnsi="Times New Roman"/>
          <w:sz w:val="28"/>
          <w:szCs w:val="28"/>
        </w:rPr>
        <w:lastRenderedPageBreak/>
        <w:t>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Города Центрального района. Древние города, промышленные и научные центры.</w:t>
      </w:r>
      <w:r w:rsidRPr="000D61DF">
        <w:rPr>
          <w:rFonts w:ascii="Times New Roman" w:hAnsi="Times New Roman"/>
          <w:sz w:val="28"/>
          <w:szCs w:val="28"/>
        </w:rPr>
        <w:t xml:space="preserve"> Функциональное значение городов. Москва – столица Российской Федерации.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w:t>
      </w:r>
      <w:r w:rsidRPr="000D61DF">
        <w:rPr>
          <w:rFonts w:ascii="Times New Roman" w:hAnsi="Times New Roman"/>
          <w:sz w:val="28"/>
          <w:szCs w:val="28"/>
        </w:rPr>
        <w:lastRenderedPageBreak/>
        <w:t>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Атлантического океана, омывающие Россию: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Южные моря России: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Северного Ледовитого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Моря Тихого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Определение направлений и расстояний по глобусу и карте.</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Создание презентационных материалов об океанах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разницы во времени различных территорий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0D61DF" w:rsidRDefault="00B540EE" w:rsidP="00496ECF">
      <w:pPr>
        <w:numPr>
          <w:ilvl w:val="0"/>
          <w:numId w:val="93"/>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D61DF" w:rsidRDefault="00B540EE">
      <w:pPr>
        <w:spacing w:after="0" w:line="360" w:lineRule="auto"/>
        <w:ind w:firstLine="709"/>
        <w:jc w:val="both"/>
        <w:rPr>
          <w:rFonts w:ascii="Times New Roman" w:hAnsi="Times New Roman"/>
          <w:sz w:val="28"/>
          <w:szCs w:val="28"/>
        </w:rPr>
      </w:pPr>
    </w:p>
    <w:p w:rsidR="009D1460" w:rsidRPr="000D61DF" w:rsidRDefault="009360F3" w:rsidP="00E75BB5">
      <w:pPr>
        <w:pStyle w:val="4"/>
        <w:spacing w:before="0"/>
        <w:ind w:left="709"/>
        <w:rPr>
          <w:szCs w:val="28"/>
          <w:lang w:eastAsia="ru-RU"/>
        </w:rPr>
      </w:pPr>
      <w:bookmarkStart w:id="245" w:name="_Toc414553232"/>
      <w:bookmarkStart w:id="246" w:name="_Toc409691708"/>
      <w:r w:rsidRPr="000D61DF">
        <w:rPr>
          <w:szCs w:val="28"/>
          <w:lang w:eastAsia="ru-RU"/>
        </w:rPr>
        <w:t xml:space="preserve">2.2.2.8. </w:t>
      </w:r>
      <w:r w:rsidR="009D1460" w:rsidRPr="000D61DF">
        <w:rPr>
          <w:szCs w:val="28"/>
          <w:lang w:eastAsia="ru-RU"/>
        </w:rPr>
        <w:t>Математика</w:t>
      </w:r>
      <w:bookmarkEnd w:id="245"/>
    </w:p>
    <w:p w:rsidR="0082206B" w:rsidRPr="000D61DF" w:rsidRDefault="0082206B" w:rsidP="0082206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403DD3">
      <w:pPr>
        <w:pStyle w:val="2"/>
      </w:pPr>
      <w:bookmarkStart w:id="247" w:name="_Toc405513918"/>
      <w:bookmarkStart w:id="248" w:name="_Toc284662796"/>
      <w:bookmarkStart w:id="249" w:name="_Toc284663423"/>
      <w:r w:rsidRPr="000D61DF">
        <w:t>Элементы теории множеств и математической логики</w:t>
      </w:r>
      <w:bookmarkEnd w:id="247"/>
      <w:bookmarkEnd w:id="248"/>
      <w:bookmarkEnd w:id="249"/>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w:t>
      </w:r>
      <w:r w:rsidRPr="000D61DF">
        <w:rPr>
          <w:rFonts w:ascii="Times New Roman" w:hAnsi="Times New Roman"/>
          <w:i/>
          <w:sz w:val="28"/>
          <w:szCs w:val="28"/>
        </w:rPr>
        <w:t>характеристическое свойство множества</w:t>
      </w:r>
      <w:r w:rsidRPr="000D61DF">
        <w:rPr>
          <w:rFonts w:ascii="Times New Roman" w:hAnsi="Times New Roman"/>
          <w:sz w:val="28"/>
          <w:szCs w:val="28"/>
        </w:rPr>
        <w:t xml:space="preserve">, элемент множества, </w:t>
      </w:r>
      <w:r w:rsidRPr="000D61DF">
        <w:rPr>
          <w:rFonts w:ascii="Times New Roman" w:hAnsi="Times New Roman"/>
          <w:i/>
          <w:sz w:val="28"/>
          <w:szCs w:val="28"/>
        </w:rPr>
        <w:t>пустое, конечное, бесконечное множество</w:t>
      </w:r>
      <w:r w:rsidRPr="000D61DF">
        <w:rPr>
          <w:rFonts w:ascii="Times New Roman" w:hAnsi="Times New Roman"/>
          <w:sz w:val="28"/>
          <w:szCs w:val="28"/>
        </w:rPr>
        <w:t xml:space="preserve">. Подмножество. </w:t>
      </w:r>
      <w:r w:rsidRPr="000D61DF">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0D61DF">
        <w:rPr>
          <w:rFonts w:ascii="Times New Roman" w:hAnsi="Times New Roman"/>
          <w:i/>
          <w:sz w:val="28"/>
          <w:szCs w:val="28"/>
        </w:rPr>
        <w:t>распознавание подмножеств и элементов подмножеств с использованием кругов Эйлера</w:t>
      </w:r>
      <w:r w:rsidRPr="000D61DF">
        <w:rPr>
          <w:rFonts w:ascii="Times New Roman" w:hAnsi="Times New Roman"/>
          <w:sz w:val="28"/>
          <w:szCs w:val="28"/>
        </w:rPr>
        <w:t>.</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Операции над множествами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Пересечение и объединение множеств. </w:t>
      </w:r>
      <w:r w:rsidRPr="000D61DF">
        <w:rPr>
          <w:rFonts w:ascii="Times New Roman" w:hAnsi="Times New Roman"/>
          <w:i/>
          <w:sz w:val="28"/>
          <w:szCs w:val="28"/>
        </w:rPr>
        <w:t>Разность множеств, дополнение множества</w:t>
      </w:r>
      <w:r w:rsidR="00A36EF2" w:rsidRPr="000D61DF">
        <w:rPr>
          <w:rFonts w:ascii="Times New Roman" w:hAnsi="Times New Roman"/>
          <w:sz w:val="28"/>
          <w:szCs w:val="28"/>
        </w:rPr>
        <w:t>.</w:t>
      </w:r>
      <w:r w:rsidR="003F277B" w:rsidRPr="000D61DF">
        <w:rPr>
          <w:rFonts w:ascii="Times New Roman" w:hAnsi="Times New Roman"/>
          <w:sz w:val="28"/>
          <w:szCs w:val="28"/>
        </w:rPr>
        <w:t xml:space="preserve"> </w:t>
      </w:r>
      <w:r w:rsidRPr="000D61DF">
        <w:rPr>
          <w:rFonts w:ascii="Times New Roman" w:hAnsi="Times New Roman"/>
          <w:i/>
          <w:sz w:val="28"/>
          <w:szCs w:val="28"/>
        </w:rPr>
        <w:t>Интерпретация операций над множествами с помощью кругов Эйлера</w:t>
      </w:r>
      <w:r w:rsidRPr="000D61DF">
        <w:rPr>
          <w:rFonts w:ascii="Times New Roman" w:hAnsi="Times New Roman"/>
          <w:sz w:val="28"/>
          <w:szCs w:val="28"/>
        </w:rPr>
        <w:t xml:space="preserve">. </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логики</w:t>
      </w:r>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Высказывания</w:t>
      </w:r>
    </w:p>
    <w:p w:rsidR="00403DD3" w:rsidRPr="000D61DF" w:rsidRDefault="00403DD3" w:rsidP="00403DD3">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Истинность и ложность высказывания</w:t>
      </w:r>
      <w:r w:rsidRPr="000D61DF">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D61DF" w:rsidRDefault="00403DD3" w:rsidP="00902E25">
      <w:pPr>
        <w:pStyle w:val="2"/>
      </w:pPr>
      <w:bookmarkStart w:id="250" w:name="_Toc405513919"/>
      <w:bookmarkStart w:id="251" w:name="_Toc284662797"/>
      <w:bookmarkStart w:id="252" w:name="_Toc284663424"/>
      <w:r w:rsidRPr="000D61DF">
        <w:t>Содержание курса математики в 5–6 классах</w:t>
      </w:r>
      <w:bookmarkEnd w:id="250"/>
      <w:bookmarkEnd w:id="251"/>
      <w:bookmarkEnd w:id="252"/>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Натуральные числа и нуль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Натуральный ряд чисел и его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Запись и чтение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Округление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Необходимость округления. Правило округления натуральных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Сравнение натуральных чисел, сравнение с числом 0</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сравнении чисел, сравнение натуральных чисел друг с другом и с нул</w:t>
      </w:r>
      <w:r w:rsidR="00A23AB5" w:rsidRPr="000D61DF">
        <w:rPr>
          <w:rFonts w:ascii="Times New Roman" w:hAnsi="Times New Roman"/>
          <w:sz w:val="28"/>
          <w:szCs w:val="28"/>
        </w:rPr>
        <w:t>е</w:t>
      </w:r>
      <w:r w:rsidRPr="000D61DF">
        <w:rPr>
          <w:rFonts w:ascii="Times New Roman" w:hAnsi="Times New Roman"/>
          <w:sz w:val="28"/>
          <w:szCs w:val="28"/>
        </w:rPr>
        <w:t>м, математическая запись сравнений, способы сравнения чисел.</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lastRenderedPageBreak/>
        <w:t>Действия с натуральными числами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D61DF">
        <w:rPr>
          <w:rFonts w:ascii="Times New Roman" w:hAnsi="Times New Roman"/>
          <w:i/>
          <w:sz w:val="28"/>
          <w:szCs w:val="28"/>
        </w:rPr>
        <w:t>обоснование алгоритмов выполнения арифметических  действий.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Степень с натуральным показателем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Числовые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Числовое выражение и его значение, порядок выполнения действий.</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Деление с остатком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Деление с остатком на множестве натуральных чисел, </w:t>
      </w:r>
      <w:r w:rsidRPr="000D61DF">
        <w:rPr>
          <w:rFonts w:ascii="Times New Roman" w:hAnsi="Times New Roman"/>
          <w:i/>
          <w:sz w:val="28"/>
          <w:szCs w:val="28"/>
        </w:rPr>
        <w:t>свойства деления с остатком</w:t>
      </w:r>
      <w:r w:rsidRPr="000D61DF">
        <w:rPr>
          <w:rFonts w:ascii="Times New Roman" w:hAnsi="Times New Roman"/>
          <w:sz w:val="28"/>
          <w:szCs w:val="28"/>
        </w:rPr>
        <w:t xml:space="preserve">. Практические задачи на деление с остатком.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Свойства и признаки делимости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Свойство делимости суммы (разности) на число. Признаки делимости на 2, 3, 5, 9, 10. </w:t>
      </w:r>
      <w:r w:rsidRPr="000D61DF">
        <w:rPr>
          <w:rFonts w:ascii="Times New Roman" w:hAnsi="Times New Roman"/>
          <w:i/>
          <w:sz w:val="28"/>
          <w:szCs w:val="28"/>
        </w:rPr>
        <w:t>Признаки делимости на 4, 6, 8, 11. Доказательство признаков делимости</w:t>
      </w:r>
      <w:r w:rsidRPr="000D61DF">
        <w:rPr>
          <w:rFonts w:ascii="Times New Roman" w:hAnsi="Times New Roman"/>
          <w:sz w:val="28"/>
          <w:szCs w:val="28"/>
        </w:rPr>
        <w:t xml:space="preserve">. Решение практических задач с применением признаков делимости.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Разложение числа на простые множители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Простые и составные числа, </w:t>
      </w:r>
      <w:r w:rsidRPr="000D61DF">
        <w:rPr>
          <w:rFonts w:ascii="Times New Roman" w:hAnsi="Times New Roman"/>
          <w:i/>
          <w:sz w:val="28"/>
          <w:szCs w:val="28"/>
        </w:rPr>
        <w:t xml:space="preserve">решето Эратосфена.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Разложение натурального числа на множители, разложение на простые множители. </w:t>
      </w:r>
      <w:r w:rsidRPr="000D61D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Алгебраические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Делители и кратные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Делитель и его свойства, общий делитель двух </w:t>
      </w:r>
      <w:r w:rsidR="009B6B54" w:rsidRPr="000D61DF">
        <w:rPr>
          <w:rFonts w:ascii="Times New Roman" w:hAnsi="Times New Roman"/>
          <w:sz w:val="28"/>
          <w:szCs w:val="28"/>
        </w:rPr>
        <w:t>и</w:t>
      </w:r>
      <w:r w:rsidRPr="000D61D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Обыкновенные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Приведение дробей к общему знаменателю. Сравнение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Арифметические действия со смешанными дробями.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Арифметические действия с дробными числами.</w:t>
      </w:r>
      <w:r w:rsidRPr="000D61DF">
        <w:rPr>
          <w:rFonts w:ascii="Times New Roman" w:hAnsi="Times New Roman"/>
          <w:sz w:val="28"/>
          <w:szCs w:val="28"/>
        </w:rPr>
        <w:tab/>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Способы рационализации вычислений и их применение при выполнении действий</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Десятичные дроби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D61DF">
        <w:rPr>
          <w:rFonts w:ascii="Times New Roman" w:hAnsi="Times New Roman"/>
          <w:i/>
          <w:sz w:val="28"/>
          <w:szCs w:val="28"/>
        </w:rPr>
        <w:t>Преобразование обыкновенных дробей в десятичные дроби.</w:t>
      </w:r>
      <w:r w:rsidR="003F277B" w:rsidRPr="000D61DF">
        <w:rPr>
          <w:rFonts w:ascii="Times New Roman" w:hAnsi="Times New Roman"/>
          <w:i/>
          <w:sz w:val="28"/>
          <w:szCs w:val="28"/>
        </w:rPr>
        <w:t xml:space="preserve"> </w:t>
      </w:r>
      <w:r w:rsidRPr="000D61DF">
        <w:rPr>
          <w:rFonts w:ascii="Times New Roman" w:hAnsi="Times New Roman"/>
          <w:i/>
          <w:sz w:val="28"/>
          <w:szCs w:val="28"/>
        </w:rPr>
        <w:t>Конечные и бесконечные десятичные дроби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Отношение двух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Масштаб на плане и карте.</w:t>
      </w:r>
      <w:r w:rsidR="00916611" w:rsidRPr="000D61DF">
        <w:rPr>
          <w:rFonts w:ascii="Times New Roman" w:hAnsi="Times New Roman"/>
          <w:bCs/>
          <w:sz w:val="28"/>
          <w:szCs w:val="28"/>
        </w:rPr>
        <w:t xml:space="preserve"> </w:t>
      </w:r>
      <w:r w:rsidRPr="000D61DF">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Среднее арифметическое чисел</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D61DF">
        <w:rPr>
          <w:rFonts w:ascii="Times New Roman" w:hAnsi="Times New Roman"/>
          <w:bCs/>
          <w:i/>
          <w:sz w:val="28"/>
          <w:szCs w:val="28"/>
        </w:rPr>
        <w:t>Среднее арифметическое нескольких чисел.</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Проценты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Диаграммы</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Столбчатые и круговые диаграммы. Извлечение информации из диаграмм. </w:t>
      </w:r>
      <w:r w:rsidRPr="000D61DF">
        <w:rPr>
          <w:rFonts w:ascii="Times New Roman" w:hAnsi="Times New Roman"/>
          <w:bCs/>
          <w:i/>
          <w:sz w:val="28"/>
          <w:szCs w:val="28"/>
        </w:rPr>
        <w:t>Изображение диаграмм по числовым данным</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Положительные и отрицательные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о рациональном числе</w:t>
      </w:r>
      <w:r w:rsidRPr="000D61DF">
        <w:rPr>
          <w:rFonts w:ascii="Times New Roman" w:hAnsi="Times New Roman"/>
          <w:sz w:val="28"/>
          <w:szCs w:val="28"/>
        </w:rPr>
        <w:t xml:space="preserve">. </w:t>
      </w:r>
      <w:r w:rsidRPr="000D61DF">
        <w:rPr>
          <w:rFonts w:ascii="Times New Roman" w:hAnsi="Times New Roman"/>
          <w:i/>
          <w:sz w:val="28"/>
          <w:szCs w:val="28"/>
        </w:rPr>
        <w:t>Первичное представление о множестве рациональных чисел.</w:t>
      </w:r>
      <w:r w:rsidRPr="000D61DF">
        <w:rPr>
          <w:rFonts w:ascii="Times New Roman" w:hAnsi="Times New Roman"/>
          <w:sz w:val="28"/>
          <w:szCs w:val="28"/>
        </w:rPr>
        <w:t xml:space="preserve"> Действия с рациональными числами.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Единицы измерений</w:t>
      </w:r>
      <w:r w:rsidRPr="000D61DF">
        <w:rPr>
          <w:rFonts w:ascii="Times New Roman" w:hAnsi="Times New Roman"/>
          <w:sz w:val="28"/>
          <w:szCs w:val="28"/>
        </w:rPr>
        <w:t>: длины, площади, объ</w:t>
      </w:r>
      <w:r w:rsidR="00A23AB5" w:rsidRPr="000D61DF">
        <w:rPr>
          <w:rFonts w:ascii="Times New Roman" w:hAnsi="Times New Roman"/>
          <w:sz w:val="28"/>
          <w:szCs w:val="28"/>
        </w:rPr>
        <w:t>е</w:t>
      </w:r>
      <w:r w:rsidRPr="000D61D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несложных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арифметический, перебор вариантов.</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Наглядная геометрия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D61DF">
        <w:rPr>
          <w:rFonts w:ascii="Times New Roman" w:hAnsi="Times New Roman"/>
          <w:i/>
          <w:sz w:val="28"/>
          <w:szCs w:val="28"/>
        </w:rPr>
        <w:t>виды треугольников. Правильные многоугольники.</w:t>
      </w:r>
      <w:r w:rsidRPr="000D61DF">
        <w:rPr>
          <w:rFonts w:ascii="Times New Roman" w:hAnsi="Times New Roman"/>
          <w:sz w:val="28"/>
          <w:szCs w:val="28"/>
        </w:rPr>
        <w:t xml:space="preserve"> Изображение основных геометрических фигур. </w:t>
      </w:r>
      <w:r w:rsidRPr="000D61DF">
        <w:rPr>
          <w:rFonts w:ascii="Times New Roman" w:hAnsi="Times New Roman"/>
          <w:i/>
          <w:sz w:val="28"/>
          <w:szCs w:val="28"/>
        </w:rPr>
        <w:t>Взаимное расположение двух прямых, двух окружностей, прямой и окружности.</w:t>
      </w:r>
      <w:r w:rsidRPr="000D61D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61DF">
        <w:rPr>
          <w:rFonts w:ascii="Times New Roman" w:hAnsi="Times New Roman"/>
          <w:i/>
          <w:sz w:val="28"/>
          <w:szCs w:val="28"/>
        </w:rPr>
        <w:t>Равновеликие фигуры.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0D61DF">
        <w:rPr>
          <w:rFonts w:ascii="Times New Roman" w:hAnsi="Times New Roman"/>
          <w:sz w:val="28"/>
          <w:szCs w:val="28"/>
        </w:rPr>
        <w:lastRenderedPageBreak/>
        <w:t xml:space="preserve">пространственных фигур. </w:t>
      </w:r>
      <w:r w:rsidRPr="000D61DF">
        <w:rPr>
          <w:rFonts w:ascii="Times New Roman" w:hAnsi="Times New Roman"/>
          <w:i/>
          <w:sz w:val="28"/>
          <w:szCs w:val="28"/>
        </w:rPr>
        <w:t>Примеры сечений. Многогранники. Правильные многогранники.</w:t>
      </w:r>
      <w:r w:rsidRPr="000D61DF">
        <w:rPr>
          <w:rFonts w:ascii="Times New Roman" w:hAnsi="Times New Roman"/>
          <w:sz w:val="28"/>
          <w:szCs w:val="28"/>
        </w:rPr>
        <w:t xml:space="preserve"> Примеры разверток многогранников, цилиндра и конуса.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объема; единицы объема. Объем прямоугольного параллелепипеда, куба.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о равенстве фигур. Центральная, осевая и </w:t>
      </w:r>
      <w:r w:rsidRPr="000D61DF">
        <w:rPr>
          <w:rFonts w:ascii="Times New Roman" w:hAnsi="Times New Roman"/>
          <w:i/>
          <w:sz w:val="28"/>
          <w:szCs w:val="28"/>
        </w:rPr>
        <w:t xml:space="preserve">зеркальная </w:t>
      </w:r>
      <w:r w:rsidRPr="000D61DF">
        <w:rPr>
          <w:rFonts w:ascii="Times New Roman" w:hAnsi="Times New Roman"/>
          <w:sz w:val="28"/>
          <w:szCs w:val="28"/>
        </w:rPr>
        <w:t>симметрии. Изображение симметричных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практических задач с применением простейших свойств фигур.</w:t>
      </w:r>
    </w:p>
    <w:p w:rsidR="00403DD3" w:rsidRPr="000D61DF" w:rsidRDefault="00403DD3" w:rsidP="00902E25">
      <w:pPr>
        <w:pStyle w:val="3"/>
        <w:spacing w:before="0" w:beforeAutospacing="0" w:after="0" w:afterAutospacing="0" w:line="360" w:lineRule="auto"/>
        <w:ind w:firstLine="709"/>
        <w:jc w:val="both"/>
        <w:rPr>
          <w:szCs w:val="28"/>
        </w:rPr>
      </w:pPr>
      <w:r w:rsidRPr="000D61DF">
        <w:rPr>
          <w:szCs w:val="28"/>
        </w:rPr>
        <w:t>История математики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цифр, букв, иероглифов в процессе сч</w:t>
      </w:r>
      <w:r w:rsidR="00A23AB5" w:rsidRPr="000D61DF">
        <w:rPr>
          <w:rFonts w:ascii="Times New Roman" w:hAnsi="Times New Roman"/>
          <w:i/>
          <w:sz w:val="28"/>
          <w:szCs w:val="28"/>
        </w:rPr>
        <w:t>е</w:t>
      </w:r>
      <w:r w:rsidRPr="000D61DF">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Рождение шестидесятеричной системы счисления. Появление десятичной записи чисел.</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Появление нуля и отрицательных чисел в математике древности. Роль Диофанта. Почему </w:t>
      </w:r>
      <w:r w:rsidRPr="000D61DF">
        <w:rPr>
          <w:rFonts w:ascii="Times New Roman" w:hAnsi="Times New Roman"/>
          <w:i/>
          <w:position w:val="-14"/>
          <w:sz w:val="28"/>
          <w:szCs w:val="28"/>
        </w:rPr>
        <w:object w:dxaOrig="1619" w:dyaOrig="420">
          <v:shape id="_x0000_i1036" type="#_x0000_t75" style="width:78.75pt;height:22.5pt" o:ole="">
            <v:imagedata r:id="rId31" o:title=""/>
          </v:shape>
          <o:OLEObject Type="Embed" ProgID="Equation.DSMT4" ShapeID="_x0000_i1036" DrawAspect="Content" ObjectID="_1606914671" r:id="rId32"/>
        </w:object>
      </w:r>
      <w:r w:rsidRPr="000D61DF">
        <w:rPr>
          <w:rFonts w:ascii="Times New Roman" w:hAnsi="Times New Roman"/>
          <w:i/>
          <w:sz w:val="28"/>
          <w:szCs w:val="28"/>
        </w:rPr>
        <w:t>?</w:t>
      </w:r>
    </w:p>
    <w:p w:rsidR="00403DD3" w:rsidRPr="000D61DF" w:rsidRDefault="00403DD3" w:rsidP="00CA3CC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0D61DF">
        <w:rPr>
          <w:rFonts w:ascii="Times New Roman" w:hAnsi="Times New Roman"/>
          <w:i/>
          <w:sz w:val="28"/>
          <w:szCs w:val="28"/>
        </w:rPr>
        <w:t>. </w:t>
      </w:r>
      <w:r w:rsidRPr="000D61DF">
        <w:rPr>
          <w:rFonts w:ascii="Times New Roman" w:hAnsi="Times New Roman"/>
          <w:i/>
          <w:sz w:val="28"/>
          <w:szCs w:val="28"/>
        </w:rPr>
        <w:t>Магницкий.</w:t>
      </w:r>
    </w:p>
    <w:p w:rsidR="00403DD3" w:rsidRPr="000D61DF" w:rsidRDefault="00403DD3" w:rsidP="00902E25">
      <w:pPr>
        <w:pStyle w:val="2"/>
      </w:pPr>
      <w:bookmarkStart w:id="253" w:name="_Toc405513920"/>
      <w:bookmarkStart w:id="254" w:name="_Toc284662798"/>
      <w:bookmarkStart w:id="255" w:name="_Toc284663425"/>
      <w:r w:rsidRPr="000D61DF">
        <w:t>Содержание курса математики в 7–9 классах</w:t>
      </w:r>
      <w:bookmarkEnd w:id="253"/>
      <w:bookmarkEnd w:id="254"/>
      <w:bookmarkEnd w:id="255"/>
    </w:p>
    <w:p w:rsidR="00403DD3" w:rsidRPr="000D61DF"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0D61DF">
        <w:rPr>
          <w:szCs w:val="28"/>
        </w:rPr>
        <w:t>Алгебра</w:t>
      </w:r>
      <w:bookmarkEnd w:id="256"/>
      <w:bookmarkEnd w:id="257"/>
      <w:bookmarkEnd w:id="258"/>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D61DF">
        <w:rPr>
          <w:rFonts w:ascii="Times New Roman" w:hAnsi="Times New Roman"/>
          <w:i/>
          <w:sz w:val="28"/>
          <w:szCs w:val="28"/>
        </w:rPr>
        <w:t>Представление рационального числа десятичной дробью</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0D61DF">
        <w:rPr>
          <w:rFonts w:ascii="Times New Roman" w:hAnsi="Times New Roman"/>
          <w:sz w:val="28"/>
          <w:szCs w:val="28"/>
        </w:rPr>
        <w:t xml:space="preserve"> </w:t>
      </w:r>
      <w:r w:rsidRPr="000D61DF">
        <w:rPr>
          <w:rFonts w:ascii="Times New Roman" w:hAnsi="Times New Roman"/>
          <w:i/>
          <w:position w:val="-6"/>
          <w:sz w:val="28"/>
          <w:szCs w:val="28"/>
        </w:rPr>
        <w:object w:dxaOrig="380" w:dyaOrig="340">
          <v:shape id="_x0000_i1037" type="#_x0000_t75" style="width:14.25pt;height:21pt" o:ole="">
            <v:imagedata r:id="rId33" o:title=""/>
          </v:shape>
          <o:OLEObject Type="Embed" ProgID="Equation.DSMT4" ShapeID="_x0000_i1037" DrawAspect="Content" ObjectID="_1606914672" r:id="rId34"/>
        </w:object>
      </w:r>
      <w:r w:rsidRPr="000D61DF">
        <w:rPr>
          <w:rFonts w:ascii="Times New Roman" w:hAnsi="Times New Roman"/>
          <w:i/>
          <w:sz w:val="28"/>
          <w:szCs w:val="28"/>
        </w:rPr>
        <w:t xml:space="preserve">. </w:t>
      </w:r>
      <w:r w:rsidRPr="000D61DF">
        <w:rPr>
          <w:rFonts w:ascii="Times New Roman" w:hAnsi="Times New Roman"/>
          <w:sz w:val="28"/>
          <w:szCs w:val="28"/>
        </w:rPr>
        <w:t xml:space="preserve">Применение в </w:t>
      </w:r>
      <w:r w:rsidRPr="000D61DF">
        <w:rPr>
          <w:rFonts w:ascii="Times New Roman" w:hAnsi="Times New Roman"/>
          <w:sz w:val="28"/>
          <w:szCs w:val="28"/>
        </w:rPr>
        <w:lastRenderedPageBreak/>
        <w:t>геометрии</w:t>
      </w:r>
      <w:r w:rsidRPr="000D61DF">
        <w:rPr>
          <w:rFonts w:ascii="Times New Roman" w:hAnsi="Times New Roman"/>
          <w:i/>
          <w:sz w:val="28"/>
          <w:szCs w:val="28"/>
        </w:rPr>
        <w:t>.</w:t>
      </w:r>
      <w:r w:rsidR="00C35054" w:rsidRPr="000D61DF">
        <w:rPr>
          <w:rFonts w:ascii="Times New Roman" w:hAnsi="Times New Roman"/>
          <w:i/>
          <w:sz w:val="28"/>
          <w:szCs w:val="28"/>
        </w:rPr>
        <w:t xml:space="preserve"> </w:t>
      </w:r>
      <w:r w:rsidRPr="000D61DF">
        <w:rPr>
          <w:rFonts w:ascii="Times New Roman" w:hAnsi="Times New Roman"/>
          <w:i/>
          <w:sz w:val="28"/>
          <w:szCs w:val="28"/>
        </w:rPr>
        <w:t>Сравнение иррациональных чисел.</w:t>
      </w:r>
      <w:r w:rsidR="00C35054" w:rsidRPr="000D61DF">
        <w:rPr>
          <w:rFonts w:ascii="Times New Roman" w:hAnsi="Times New Roman"/>
          <w:i/>
          <w:sz w:val="28"/>
          <w:szCs w:val="28"/>
        </w:rPr>
        <w:t xml:space="preserve"> </w:t>
      </w:r>
      <w:r w:rsidRPr="000D61DF">
        <w:rPr>
          <w:rFonts w:ascii="Times New Roman" w:hAnsi="Times New Roman"/>
          <w:bCs/>
          <w:i/>
          <w:sz w:val="28"/>
          <w:szCs w:val="28"/>
        </w:rPr>
        <w:t>Множество действительных чисел</w:t>
      </w:r>
      <w:r w:rsidRPr="000D61DF">
        <w:rPr>
          <w:rFonts w:ascii="Times New Roman" w:hAnsi="Times New Roman"/>
          <w:bCs/>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натуральным показателем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w:t>
      </w:r>
      <w:r w:rsidR="00C35054" w:rsidRPr="000D61DF">
        <w:rPr>
          <w:rFonts w:ascii="Times New Roman" w:hAnsi="Times New Roman"/>
          <w:sz w:val="28"/>
          <w:szCs w:val="28"/>
        </w:rPr>
        <w:t xml:space="preserve"> </w:t>
      </w:r>
      <w:r w:rsidRPr="000D61DF">
        <w:rPr>
          <w:rFonts w:ascii="Times New Roman" w:hAnsi="Times New Roman"/>
          <w:sz w:val="28"/>
          <w:szCs w:val="28"/>
        </w:rPr>
        <w:t xml:space="preserve">Разложение многочлена на множители: вынесение общего множителя за скобки, </w:t>
      </w:r>
      <w:r w:rsidRPr="000D61DF">
        <w:rPr>
          <w:rFonts w:ascii="Times New Roman" w:hAnsi="Times New Roman"/>
          <w:i/>
          <w:sz w:val="28"/>
          <w:szCs w:val="28"/>
        </w:rPr>
        <w:t>группировка, применение формул сокращ</w:t>
      </w:r>
      <w:r w:rsidR="00A23AB5" w:rsidRPr="000D61DF">
        <w:rPr>
          <w:rFonts w:ascii="Times New Roman" w:hAnsi="Times New Roman"/>
          <w:i/>
          <w:sz w:val="28"/>
          <w:szCs w:val="28"/>
        </w:rPr>
        <w:t>е</w:t>
      </w:r>
      <w:r w:rsidRPr="000D61DF">
        <w:rPr>
          <w:rFonts w:ascii="Times New Roman" w:hAnsi="Times New Roman"/>
          <w:i/>
          <w:sz w:val="28"/>
          <w:szCs w:val="28"/>
        </w:rPr>
        <w:t>нного умножения</w:t>
      </w:r>
      <w:r w:rsidRPr="000D61DF">
        <w:rPr>
          <w:rFonts w:ascii="Times New Roman" w:hAnsi="Times New Roman"/>
          <w:sz w:val="28"/>
          <w:szCs w:val="28"/>
        </w:rPr>
        <w:t>.</w:t>
      </w:r>
      <w:r w:rsidRPr="000D61DF">
        <w:rPr>
          <w:rFonts w:ascii="Times New Roman" w:hAnsi="Times New Roman"/>
          <w:i/>
          <w:sz w:val="28"/>
          <w:szCs w:val="28"/>
        </w:rPr>
        <w:t xml:space="preserve">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 разложение квадратного тр</w:t>
      </w:r>
      <w:r w:rsidR="00A23AB5" w:rsidRPr="000D61DF">
        <w:rPr>
          <w:rFonts w:ascii="Times New Roman" w:hAnsi="Times New Roman"/>
          <w:i/>
          <w:sz w:val="28"/>
          <w:szCs w:val="28"/>
        </w:rPr>
        <w:t>е</w:t>
      </w:r>
      <w:r w:rsidRPr="000D61DF">
        <w:rPr>
          <w:rFonts w:ascii="Times New Roman" w:hAnsi="Times New Roman"/>
          <w:i/>
          <w:sz w:val="28"/>
          <w:szCs w:val="28"/>
        </w:rPr>
        <w:t>хчлена на множители.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D61DF">
        <w:rPr>
          <w:rFonts w:ascii="Times New Roman" w:hAnsi="Times New Roman"/>
          <w:i/>
          <w:sz w:val="28"/>
          <w:szCs w:val="28"/>
        </w:rPr>
        <w:t>Алгебраическая дробь.</w:t>
      </w:r>
      <w:r w:rsidR="00C35054" w:rsidRPr="000D61DF">
        <w:rPr>
          <w:rFonts w:ascii="Times New Roman" w:hAnsi="Times New Roman"/>
          <w:i/>
          <w:sz w:val="28"/>
          <w:szCs w:val="28"/>
        </w:rPr>
        <w:t xml:space="preserve"> </w:t>
      </w:r>
      <w:r w:rsidRPr="000D61DF">
        <w:rPr>
          <w:rFonts w:ascii="Times New Roman" w:hAnsi="Times New Roman"/>
          <w:i/>
          <w:sz w:val="28"/>
          <w:szCs w:val="28"/>
        </w:rPr>
        <w:t>Допустимые значения переменных в дробно-рациональных выражениях</w:t>
      </w:r>
      <w:r w:rsidRPr="000D61DF">
        <w:rPr>
          <w:rFonts w:ascii="Times New Roman" w:hAnsi="Times New Roman"/>
          <w:sz w:val="28"/>
          <w:szCs w:val="28"/>
        </w:rPr>
        <w:t xml:space="preserve">. </w:t>
      </w:r>
      <w:r w:rsidRPr="000D61D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Квадратные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61DF">
        <w:rPr>
          <w:rFonts w:ascii="Times New Roman" w:hAnsi="Times New Roman"/>
          <w:i/>
          <w:sz w:val="28"/>
          <w:szCs w:val="28"/>
        </w:rPr>
        <w:t>внесение множителя под знак корня</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Уравнения и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Понятие уравнения и корня уравнения. </w:t>
      </w:r>
      <w:r w:rsidRPr="000D61D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линейных уравнений. </w:t>
      </w:r>
      <w:r w:rsidRPr="000D61DF">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61DF">
        <w:rPr>
          <w:rFonts w:ascii="Times New Roman" w:hAnsi="Times New Roman"/>
          <w:i/>
          <w:sz w:val="28"/>
          <w:szCs w:val="28"/>
        </w:rPr>
        <w:t>Теорема Виета. Теорема, обратная теореме Виета.</w:t>
      </w:r>
      <w:r w:rsidRPr="000D61DF">
        <w:rPr>
          <w:rFonts w:ascii="Times New Roman" w:hAnsi="Times New Roman"/>
          <w:sz w:val="28"/>
          <w:szCs w:val="28"/>
        </w:rPr>
        <w:t xml:space="preserve"> Решение квадратных уравнений:использование формулы для нахождения корней</w:t>
      </w:r>
      <w:r w:rsidRPr="000D61D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D61DF">
        <w:rPr>
          <w:rFonts w:ascii="Times New Roman" w:hAnsi="Times New Roman"/>
          <w:sz w:val="28"/>
          <w:szCs w:val="28"/>
        </w:rPr>
        <w:t xml:space="preserve">. </w:t>
      </w:r>
      <w:r w:rsidRPr="000D61DF">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Решение простейших дробно-линейных уравнений. </w:t>
      </w:r>
      <w:r w:rsidRPr="000D61DF">
        <w:rPr>
          <w:rFonts w:ascii="Times New Roman" w:hAnsi="Times New Roman"/>
          <w:i/>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 xml:space="preserve">Простейшие иррациональные уравнения вида </w:t>
      </w:r>
      <w:r w:rsidRPr="000D61DF">
        <w:rPr>
          <w:rFonts w:ascii="Times New Roman" w:hAnsi="Times New Roman"/>
          <w:position w:val="-16"/>
          <w:sz w:val="28"/>
          <w:szCs w:val="28"/>
        </w:rPr>
        <w:object w:dxaOrig="1120" w:dyaOrig="460">
          <v:shape id="_x0000_i1038" type="#_x0000_t75" style="width:58.5pt;height:22.5pt" o:ole="">
            <v:imagedata r:id="rId9" o:title=""/>
          </v:shape>
          <o:OLEObject Type="Embed" ProgID="Equation.DSMT4" ShapeID="_x0000_i1038" DrawAspect="Content" ObjectID="_1606914673" r:id="rId35"/>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39" type="#_x0000_t75" style="width:86.25pt;height:22.5pt" o:ole="">
            <v:imagedata r:id="rId11" o:title=""/>
          </v:shape>
          <o:OLEObject Type="Embed" ProgID="Equation.DSMT4" ShapeID="_x0000_i1039" DrawAspect="Content" ObjectID="_1606914674" r:id="rId36"/>
        </w:objec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Уравнения вида</w:t>
      </w:r>
      <w:r w:rsidR="00C35054" w:rsidRPr="000D61DF">
        <w:rPr>
          <w:rFonts w:ascii="Times New Roman" w:hAnsi="Times New Roman"/>
          <w:i/>
          <w:sz w:val="28"/>
          <w:szCs w:val="28"/>
        </w:rPr>
        <w:t xml:space="preserve"> </w:t>
      </w:r>
      <w:r w:rsidRPr="000D61DF">
        <w:rPr>
          <w:rFonts w:ascii="Times New Roman" w:hAnsi="Times New Roman"/>
          <w:position w:val="-6"/>
          <w:sz w:val="28"/>
          <w:szCs w:val="28"/>
        </w:rPr>
        <w:object w:dxaOrig="700" w:dyaOrig="360">
          <v:shape id="_x0000_i1040" type="#_x0000_t75" style="width:36.75pt;height:21pt" o:ole="">
            <v:imagedata r:id="rId37" o:title=""/>
          </v:shape>
          <o:OLEObject Type="Embed" ProgID="Equation.DSMT4" ShapeID="_x0000_i1040" DrawAspect="Content" ObjectID="_1606914675" r:id="rId38"/>
        </w:object>
      </w:r>
      <w:r w:rsidRPr="000D61DF">
        <w:rPr>
          <w:rFonts w:ascii="Times New Roman" w:hAnsi="Times New Roman"/>
          <w:sz w:val="28"/>
          <w:szCs w:val="28"/>
        </w:rPr>
        <w:t>.</w:t>
      </w:r>
      <w:r w:rsidRPr="000D61DF">
        <w:rPr>
          <w:rFonts w:ascii="Times New Roman" w:hAnsi="Times New Roman"/>
          <w:i/>
          <w:sz w:val="28"/>
          <w:szCs w:val="28"/>
        </w:rPr>
        <w:t>Уравнения в целых числах.</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lastRenderedPageBreak/>
        <w:t xml:space="preserve">Уравнение с двумя переменными. Линейное уравнение с двумя переменными. </w:t>
      </w:r>
      <w:r w:rsidRPr="000D61D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системы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w:t>
      </w:r>
      <w:r w:rsidRPr="000D61DF">
        <w:rPr>
          <w:rFonts w:ascii="Times New Roman" w:hAnsi="Times New Roman"/>
          <w:i/>
          <w:sz w:val="28"/>
          <w:szCs w:val="28"/>
        </w:rPr>
        <w:t>графический метод</w:t>
      </w:r>
      <w:r w:rsidRPr="000D61DF">
        <w:rPr>
          <w:rFonts w:ascii="Times New Roman" w:hAnsi="Times New Roman"/>
          <w:sz w:val="28"/>
          <w:szCs w:val="28"/>
        </w:rPr>
        <w:t xml:space="preserve">, </w:t>
      </w:r>
      <w:r w:rsidRPr="000D61DF">
        <w:rPr>
          <w:rFonts w:ascii="Times New Roman" w:hAnsi="Times New Roman"/>
          <w:i/>
          <w:sz w:val="28"/>
          <w:szCs w:val="28"/>
        </w:rPr>
        <w:t>метод сложения</w:t>
      </w:r>
      <w:r w:rsidRPr="000D61DF">
        <w:rPr>
          <w:rFonts w:ascii="Times New Roman" w:hAnsi="Times New Roman"/>
          <w:sz w:val="28"/>
          <w:szCs w:val="28"/>
        </w:rPr>
        <w:t xml:space="preserve">, метод подстановки.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Системы линейных уравнений с параметром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Неравенство с переменной. Строгие и нестрогие неравенства. </w:t>
      </w:r>
      <w:r w:rsidRPr="000D61DF">
        <w:rPr>
          <w:rFonts w:ascii="Times New Roman" w:hAnsi="Times New Roman"/>
          <w:i/>
          <w:sz w:val="28"/>
          <w:szCs w:val="28"/>
        </w:rPr>
        <w:t>Область определения неравенства (область допустимых значений переменной).</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Решение линейных неравенств.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Квадратное неравенство и его решения</w:t>
      </w:r>
      <w:r w:rsidRPr="000D61DF">
        <w:rPr>
          <w:rFonts w:ascii="Times New Roman" w:hAnsi="Times New Roman"/>
          <w:sz w:val="28"/>
          <w:szCs w:val="28"/>
        </w:rPr>
        <w:t xml:space="preserve">. </w:t>
      </w:r>
      <w:r w:rsidRPr="000D61D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Решение целых и дробно-рациональных неравенств методом интервалов.</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0D61DF">
        <w:rPr>
          <w:rFonts w:ascii="Times New Roman" w:hAnsi="Times New Roman"/>
          <w:i/>
          <w:sz w:val="28"/>
          <w:szCs w:val="28"/>
        </w:rPr>
        <w:t>квадратных.</w:t>
      </w:r>
      <w:r w:rsidRPr="000D61D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Понятие функции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61DF">
        <w:rPr>
          <w:rFonts w:ascii="Times New Roman" w:hAnsi="Times New Roman"/>
          <w:i/>
          <w:sz w:val="28"/>
          <w:szCs w:val="28"/>
        </w:rPr>
        <w:t xml:space="preserve">, </w:t>
      </w:r>
      <w:r w:rsidRPr="000D61DF">
        <w:rPr>
          <w:rFonts w:ascii="Times New Roman" w:hAnsi="Times New Roman"/>
          <w:i/>
          <w:sz w:val="28"/>
          <w:szCs w:val="28"/>
        </w:rPr>
        <w:lastRenderedPageBreak/>
        <w:t>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w:t>
      </w:r>
      <w:r w:rsidRPr="000D61DF">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i/>
          <w:sz w:val="28"/>
          <w:szCs w:val="28"/>
        </w:rPr>
        <w:t>Представление об асимптотах.</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Непрерывность функции. Кусочно заданные функции.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углового коэффициента и свободного члена. </w:t>
      </w:r>
      <w:r w:rsidRPr="000D61DF">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Свойства и график квадратичной функции (парабола). </w:t>
      </w:r>
      <w:r w:rsidRPr="000D61DF">
        <w:rPr>
          <w:rFonts w:ascii="Times New Roman" w:hAnsi="Times New Roman"/>
          <w:i/>
          <w:sz w:val="28"/>
          <w:szCs w:val="28"/>
        </w:rPr>
        <w:t>Построение графика квадратичной функции по точкам.</w:t>
      </w:r>
      <w:r w:rsidRPr="000D61DF">
        <w:rPr>
          <w:rFonts w:ascii="Times New Roman" w:hAnsi="Times New Roman"/>
          <w:sz w:val="28"/>
          <w:szCs w:val="28"/>
        </w:rPr>
        <w:t xml:space="preserve"> Нахождение нулей квадратичной функции, </w:t>
      </w:r>
      <w:r w:rsidRPr="000D61DF">
        <w:rPr>
          <w:rFonts w:ascii="Times New Roman" w:hAnsi="Times New Roman"/>
          <w:i/>
          <w:sz w:val="28"/>
          <w:szCs w:val="28"/>
        </w:rPr>
        <w:t>множества значений, промежутков знакопостоянства, промежутков монотонности</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606914676" r:id="rId40"/>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eastAsia="Times New Roman" w:hAnsi="Times New Roman"/>
          <w:b/>
          <w:i/>
          <w:sz w:val="28"/>
          <w:szCs w:val="28"/>
        </w:rPr>
        <w:t>Графики функций</w:t>
      </w:r>
      <w:r w:rsidRPr="000D61DF">
        <w:rPr>
          <w:rFonts w:ascii="Times New Roman" w:eastAsia="Times New Roman" w:hAnsi="Times New Roman"/>
          <w:i/>
          <w:sz w:val="28"/>
          <w:szCs w:val="28"/>
        </w:rPr>
        <w:t xml:space="preserve">. </w:t>
      </w:r>
      <w:r w:rsidRPr="000D61DF">
        <w:rPr>
          <w:rFonts w:ascii="Times New Roman" w:hAnsi="Times New Roman"/>
          <w:i/>
          <w:sz w:val="28"/>
          <w:szCs w:val="28"/>
        </w:rPr>
        <w:t xml:space="preserve">Преобразование графика функции </w:t>
      </w:r>
      <w:r w:rsidRPr="000D61DF">
        <w:rPr>
          <w:rFonts w:ascii="Times New Roman" w:hAnsi="Times New Roman"/>
          <w:i/>
          <w:position w:val="-10"/>
          <w:sz w:val="28"/>
          <w:szCs w:val="28"/>
        </w:rPr>
        <w:object w:dxaOrig="920" w:dyaOrig="320">
          <v:shape id="_x0000_i1042" type="#_x0000_t75" style="width:51pt;height:14.25pt" o:ole="">
            <v:imagedata r:id="rId42" o:title=""/>
          </v:shape>
          <o:OLEObject Type="Embed" ProgID="Equation.DSMT4" ShapeID="_x0000_i1042" DrawAspect="Content" ObjectID="_1606914677" r:id="rId43"/>
        </w:object>
      </w:r>
      <w:r w:rsidRPr="000D61DF">
        <w:rPr>
          <w:rFonts w:ascii="Times New Roman" w:hAnsi="Times New Roman"/>
          <w:i/>
          <w:sz w:val="28"/>
          <w:szCs w:val="28"/>
        </w:rPr>
        <w:t xml:space="preserve"> для построения графиков функций вида </w:t>
      </w:r>
      <w:r w:rsidRPr="000D61DF">
        <w:rPr>
          <w:rFonts w:ascii="Times New Roman" w:hAnsi="Times New Roman"/>
          <w:i/>
          <w:position w:val="-12"/>
          <w:sz w:val="28"/>
          <w:szCs w:val="28"/>
        </w:rPr>
        <w:object w:dxaOrig="1780" w:dyaOrig="380">
          <v:shape id="_x0000_i1043" type="#_x0000_t75" style="width:85.5pt;height:14.25pt" o:ole="">
            <v:imagedata r:id="rId24" o:title=""/>
          </v:shape>
          <o:OLEObject Type="Embed" ProgID="Equation.DSMT4" ShapeID="_x0000_i1043" DrawAspect="Content" ObjectID="_1606914678" r:id="rId44"/>
        </w:object>
      </w:r>
      <w:r w:rsidRPr="000D61DF">
        <w:rPr>
          <w:rFonts w:ascii="Times New Roman" w:hAnsi="Times New Roman"/>
          <w:i/>
          <w:sz w:val="28"/>
          <w:szCs w:val="28"/>
        </w:rPr>
        <w:t>.</w:t>
      </w:r>
    </w:p>
    <w:p w:rsidR="00403DD3" w:rsidRPr="000D61DF" w:rsidRDefault="00403DD3" w:rsidP="00902E25">
      <w:pPr>
        <w:spacing w:after="0" w:line="360" w:lineRule="auto"/>
        <w:ind w:firstLine="709"/>
        <w:jc w:val="both"/>
        <w:rPr>
          <w:rFonts w:ascii="Times New Roman" w:eastAsia="Times New Roman" w:hAnsi="Times New Roman"/>
          <w:i/>
          <w:sz w:val="28"/>
          <w:szCs w:val="28"/>
        </w:rPr>
      </w:pPr>
      <w:r w:rsidRPr="000D61DF">
        <w:rPr>
          <w:rFonts w:ascii="Times New Roman" w:hAnsi="Times New Roman"/>
          <w:i/>
          <w:sz w:val="28"/>
          <w:szCs w:val="28"/>
        </w:rPr>
        <w:t xml:space="preserve">Графики функций </w:t>
      </w:r>
      <w:r w:rsidRPr="000D61DF">
        <w:rPr>
          <w:rFonts w:ascii="Times New Roman" w:hAnsi="Times New Roman"/>
          <w:position w:val="-24"/>
          <w:sz w:val="28"/>
          <w:szCs w:val="28"/>
        </w:rPr>
        <w:object w:dxaOrig="1300" w:dyaOrig="620">
          <v:shape id="_x0000_i1044" type="#_x0000_t75" style="width:64.5pt;height:28.5pt" o:ole="">
            <v:imagedata r:id="rId15" o:title=""/>
          </v:shape>
          <o:OLEObject Type="Embed" ProgID="Equation.DSMT4" ShapeID="_x0000_i1044" DrawAspect="Content" ObjectID="_1606914679" r:id="rId45"/>
        </w:object>
      </w:r>
      <w:r w:rsidRPr="000D61DF">
        <w:rPr>
          <w:rFonts w:ascii="Times New Roman" w:hAnsi="Times New Roman"/>
          <w:sz w:val="28"/>
          <w:szCs w:val="28"/>
        </w:rPr>
        <w:t xml:space="preserve">, </w:t>
      </w:r>
      <w:r w:rsidRPr="000D61DF">
        <w:rPr>
          <w:rFonts w:ascii="Times New Roman" w:hAnsi="Times New Roman"/>
          <w:position w:val="-10"/>
          <w:sz w:val="28"/>
          <w:szCs w:val="28"/>
        </w:rPr>
        <w:object w:dxaOrig="760" w:dyaOrig="380">
          <v:shape id="_x0000_i1045" type="#_x0000_t75" style="width:43.5pt;height:14.25pt" o:ole="">
            <v:imagedata r:id="rId17" o:title=""/>
          </v:shape>
          <o:OLEObject Type="Embed" ProgID="Equation.DSMT4" ShapeID="_x0000_i1045" DrawAspect="Content" ObjectID="_1606914680" r:id="rId46"/>
        </w:object>
      </w:r>
      <w:r w:rsidR="008F6984"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008F6984" w:rsidRPr="000D61DF">
        <w:rPr>
          <w:rFonts w:ascii="Times New Roman" w:hAnsi="Times New Roman"/>
          <w:sz w:val="28"/>
          <w:szCs w:val="28"/>
        </w:rPr>
        <w:fldChar w:fldCharType="end"/>
      </w:r>
      <w:r w:rsidRPr="000D61DF">
        <w:rPr>
          <w:rFonts w:ascii="Times New Roman" w:hAnsi="Times New Roman"/>
          <w:sz w:val="28"/>
          <w:szCs w:val="28"/>
        </w:rPr>
        <w:t>,</w:t>
      </w:r>
      <w:r w:rsidRPr="000D61DF">
        <w:rPr>
          <w:rFonts w:ascii="Times New Roman" w:eastAsia="Times New Roman" w:hAnsi="Times New Roman"/>
          <w:bCs/>
          <w:position w:val="-10"/>
          <w:sz w:val="28"/>
          <w:szCs w:val="28"/>
        </w:rPr>
        <w:object w:dxaOrig="760" w:dyaOrig="380">
          <v:shape id="_x0000_i1046" type="#_x0000_t75" style="width:35.25pt;height:14.25pt" o:ole="">
            <v:imagedata r:id="rId19" o:title=""/>
          </v:shape>
          <o:OLEObject Type="Embed" ProgID="Equation.DSMT4" ShapeID="_x0000_i1046" DrawAspect="Content" ObjectID="_1606914681" r:id="rId47"/>
        </w:object>
      </w:r>
      <w:r w:rsidR="0063420A">
        <w:fldChar w:fldCharType="begin"/>
      </w:r>
      <w:r w:rsidR="0063420A">
        <w:fldChar w:fldCharType="separate"/>
      </w:r>
      <w:r w:rsidRPr="000D61DF">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3420A">
        <w:rPr>
          <w:rFonts w:ascii="Times New Roman" w:eastAsia="Times New Roman" w:hAnsi="Times New Roman"/>
          <w:bCs/>
          <w:noProof/>
          <w:position w:val="-10"/>
          <w:sz w:val="28"/>
          <w:szCs w:val="28"/>
          <w:lang w:eastAsia="ru-RU"/>
        </w:rPr>
        <w:fldChar w:fldCharType="end"/>
      </w:r>
      <w:r w:rsidRPr="000D61DF">
        <w:rPr>
          <w:rFonts w:ascii="Times New Roman" w:hAnsi="Times New Roman"/>
          <w:bCs/>
          <w:sz w:val="28"/>
          <w:szCs w:val="28"/>
        </w:rPr>
        <w:t xml:space="preserve">, </w:t>
      </w:r>
      <w:r w:rsidRPr="000D61DF">
        <w:rPr>
          <w:rFonts w:ascii="Times New Roman" w:hAnsi="Times New Roman"/>
          <w:bCs/>
          <w:position w:val="-12"/>
          <w:sz w:val="28"/>
          <w:szCs w:val="28"/>
        </w:rPr>
        <w:object w:dxaOrig="660" w:dyaOrig="380">
          <v:shape id="_x0000_i1047" type="#_x0000_t75" style="width:28.5pt;height:14.25pt" o:ole="">
            <v:imagedata r:id="rId22" o:title=""/>
          </v:shape>
          <o:OLEObject Type="Embed" ProgID="Equation.DSMT4" ShapeID="_x0000_i1047" DrawAspect="Content" ObjectID="_1606914682" r:id="rId48"/>
        </w:object>
      </w:r>
      <w:r w:rsidRPr="000D61DF">
        <w:rPr>
          <w:rFonts w:ascii="Times New Roman" w:hAnsi="Times New Roman"/>
          <w:bCs/>
          <w:i/>
          <w:sz w:val="28"/>
          <w:szCs w:val="28"/>
        </w:rPr>
        <w:t xml:space="preserve">.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w:t>
      </w:r>
      <w:r w:rsidRPr="000D61DF">
        <w:rPr>
          <w:rFonts w:ascii="Times New Roman" w:hAnsi="Times New Roman"/>
          <w:i/>
          <w:sz w:val="28"/>
          <w:szCs w:val="28"/>
        </w:rPr>
        <w:t xml:space="preserve">Формула общего члена и суммы </w:t>
      </w:r>
      <w:r w:rsidRPr="000D61DF">
        <w:rPr>
          <w:rFonts w:ascii="Times New Roman" w:hAnsi="Times New Roman"/>
          <w:i/>
          <w:sz w:val="28"/>
          <w:szCs w:val="28"/>
          <w:lang w:val="en-US"/>
        </w:rPr>
        <w:t>n</w:t>
      </w:r>
      <w:r w:rsidRPr="000D61DF">
        <w:rPr>
          <w:rFonts w:ascii="Times New Roman" w:hAnsi="Times New Roman"/>
          <w:i/>
          <w:sz w:val="28"/>
          <w:szCs w:val="28"/>
        </w:rPr>
        <w:t xml:space="preserve"> первых членов арифметической и геометрической прогрессий.</w:t>
      </w:r>
      <w:r w:rsidR="00C35054" w:rsidRPr="000D61DF">
        <w:rPr>
          <w:rFonts w:ascii="Times New Roman" w:hAnsi="Times New Roman"/>
          <w:i/>
          <w:sz w:val="28"/>
          <w:szCs w:val="28"/>
        </w:rPr>
        <w:t xml:space="preserve"> </w:t>
      </w:r>
      <w:r w:rsidRPr="000D61DF">
        <w:rPr>
          <w:rFonts w:ascii="Times New Roman" w:hAnsi="Times New Roman"/>
          <w:i/>
          <w:sz w:val="28"/>
          <w:szCs w:val="28"/>
        </w:rPr>
        <w:t>Сходящаяся геометрическая прогрессия.</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902E25">
      <w:pPr>
        <w:widowControl w:val="0"/>
        <w:spacing w:after="0" w:line="360" w:lineRule="auto"/>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 xml:space="preserve">арифметический, алгебраический, перебор вариантов. </w:t>
      </w:r>
      <w:r w:rsidRPr="000D61DF">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0D61DF">
        <w:rPr>
          <w:szCs w:val="28"/>
        </w:rPr>
        <w:t>Статистика и теория вероятностей</w:t>
      </w:r>
      <w:bookmarkEnd w:id="259"/>
      <w:bookmarkEnd w:id="260"/>
      <w:bookmarkEnd w:id="261"/>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61DF">
        <w:rPr>
          <w:rFonts w:ascii="Times New Roman" w:hAnsi="Times New Roman"/>
          <w:i/>
          <w:sz w:val="28"/>
          <w:szCs w:val="28"/>
        </w:rPr>
        <w:t>медиана</w:t>
      </w:r>
      <w:r w:rsidRPr="000D61DF">
        <w:rPr>
          <w:rFonts w:ascii="Times New Roman" w:hAnsi="Times New Roman"/>
          <w:sz w:val="28"/>
          <w:szCs w:val="28"/>
        </w:rPr>
        <w:t xml:space="preserve">, наибольшее и наименьшее значения. Меры рассеивания: размах, </w:t>
      </w:r>
      <w:r w:rsidRPr="000D61DF">
        <w:rPr>
          <w:rFonts w:ascii="Times New Roman" w:hAnsi="Times New Roman"/>
          <w:i/>
          <w:sz w:val="28"/>
          <w:szCs w:val="28"/>
        </w:rPr>
        <w:t>дисперсия и стандартное отклонение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Случайная изменчивость. Изменчивость при измерениях. </w:t>
      </w:r>
      <w:r w:rsidRPr="000D61DF">
        <w:rPr>
          <w:rFonts w:ascii="Times New Roman" w:hAnsi="Times New Roman"/>
          <w:i/>
          <w:sz w:val="28"/>
          <w:szCs w:val="28"/>
        </w:rPr>
        <w:t>Решающие правила. Закономерности в изменчивых величинах</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w:t>
      </w:r>
      <w:r w:rsidRPr="000D61DF">
        <w:rPr>
          <w:rFonts w:ascii="Times New Roman" w:hAnsi="Times New Roman"/>
          <w:sz w:val="28"/>
          <w:szCs w:val="28"/>
        </w:rPr>
        <w:lastRenderedPageBreak/>
        <w:t xml:space="preserve">Классические вероятностные опыты с использованием монет, кубиков. </w:t>
      </w:r>
      <w:r w:rsidRPr="000D61DF">
        <w:rPr>
          <w:rFonts w:ascii="Times New Roman" w:hAnsi="Times New Roman"/>
          <w:i/>
          <w:sz w:val="28"/>
          <w:szCs w:val="28"/>
        </w:rPr>
        <w:t>Представление событий с помощью диаграмм Эйлера.</w:t>
      </w:r>
      <w:r w:rsidR="00C35054" w:rsidRPr="000D61DF">
        <w:rPr>
          <w:rFonts w:ascii="Times New Roman" w:hAnsi="Times New Roman"/>
          <w:i/>
          <w:sz w:val="28"/>
          <w:szCs w:val="28"/>
        </w:rPr>
        <w:t xml:space="preserve"> </w:t>
      </w:r>
      <w:r w:rsidRPr="000D61DF">
        <w:rPr>
          <w:rFonts w:ascii="Times New Roman" w:hAnsi="Times New Roman"/>
          <w:i/>
          <w:sz w:val="28"/>
          <w:szCs w:val="28"/>
        </w:rPr>
        <w:t>Противоположные события, объединение и пересечение событий. Правило сложения вероятностей</w:t>
      </w:r>
      <w:r w:rsidRPr="000D61DF">
        <w:rPr>
          <w:rFonts w:ascii="Times New Roman" w:hAnsi="Times New Roman"/>
          <w:sz w:val="28"/>
          <w:szCs w:val="28"/>
        </w:rPr>
        <w:t xml:space="preserve">. </w:t>
      </w:r>
      <w:r w:rsidRPr="000D61DF">
        <w:rPr>
          <w:rFonts w:ascii="Times New Roman" w:hAnsi="Times New Roman"/>
          <w:i/>
          <w:sz w:val="28"/>
          <w:szCs w:val="28"/>
        </w:rPr>
        <w:t>Случайный выбор.</w:t>
      </w:r>
      <w:r w:rsidR="00C35054" w:rsidRPr="000D61DF">
        <w:rPr>
          <w:rFonts w:ascii="Times New Roman" w:hAnsi="Times New Roman"/>
          <w:i/>
          <w:sz w:val="28"/>
          <w:szCs w:val="28"/>
        </w:rPr>
        <w:t xml:space="preserve"> </w:t>
      </w:r>
      <w:r w:rsidRPr="000D61DF">
        <w:rPr>
          <w:rFonts w:ascii="Times New Roman" w:hAnsi="Times New Roman"/>
          <w:i/>
          <w:sz w:val="28"/>
          <w:szCs w:val="28"/>
        </w:rPr>
        <w:t>Представление эксперимента в виде дерева.</w:t>
      </w:r>
      <w:r w:rsidR="00916611" w:rsidRPr="000D61DF">
        <w:rPr>
          <w:rFonts w:ascii="Times New Roman" w:hAnsi="Times New Roman"/>
          <w:i/>
          <w:sz w:val="28"/>
          <w:szCs w:val="28"/>
        </w:rPr>
        <w:t xml:space="preserve"> </w:t>
      </w:r>
      <w:r w:rsidRPr="000D61DF">
        <w:rPr>
          <w:rFonts w:ascii="Times New Roman" w:hAnsi="Times New Roman"/>
          <w:i/>
          <w:sz w:val="28"/>
          <w:szCs w:val="28"/>
        </w:rPr>
        <w:t>Независимые события. Умножение вероятностей независимых событий</w:t>
      </w:r>
      <w:r w:rsidRPr="000D61DF">
        <w:rPr>
          <w:rFonts w:ascii="Times New Roman" w:hAnsi="Times New Roman"/>
          <w:sz w:val="28"/>
          <w:szCs w:val="28"/>
        </w:rPr>
        <w:t xml:space="preserve">. </w:t>
      </w:r>
      <w:r w:rsidRPr="000D61DF">
        <w:rPr>
          <w:rFonts w:ascii="Times New Roman" w:hAnsi="Times New Roman"/>
          <w:i/>
          <w:sz w:val="28"/>
          <w:szCs w:val="28"/>
        </w:rPr>
        <w:t>Последовательные независимые испытания.</w:t>
      </w:r>
      <w:r w:rsidRPr="000D61DF">
        <w:rPr>
          <w:rFonts w:ascii="Times New Roman" w:hAnsi="Times New Roman"/>
          <w:sz w:val="28"/>
          <w:szCs w:val="28"/>
        </w:rPr>
        <w:t xml:space="preserve"> Представление о независимых событиях в жизни.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b/>
          <w:i/>
          <w:sz w:val="28"/>
          <w:szCs w:val="28"/>
        </w:rPr>
        <w:t>Элементы комбинаторики</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D61DF">
        <w:rPr>
          <w:rFonts w:ascii="Times New Roman" w:hAnsi="Times New Roman"/>
          <w:b/>
          <w:i/>
          <w:sz w:val="28"/>
          <w:szCs w:val="28"/>
        </w:rPr>
        <w:t xml:space="preserve">. </w:t>
      </w:r>
    </w:p>
    <w:p w:rsidR="00403DD3" w:rsidRPr="000D61DF" w:rsidRDefault="00403DD3" w:rsidP="00902E25">
      <w:pPr>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D61DF"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0D61DF">
        <w:rPr>
          <w:szCs w:val="28"/>
        </w:rPr>
        <w:t>Геометрия</w:t>
      </w:r>
      <w:bookmarkEnd w:id="262"/>
      <w:bookmarkEnd w:id="263"/>
      <w:bookmarkEnd w:id="264"/>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Точка, линия,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Многоугольник, его элементы и его свойства. Распознавание некоторых многоугольников. </w:t>
      </w:r>
      <w:r w:rsidRPr="000D61DF">
        <w:rPr>
          <w:rFonts w:ascii="Times New Roman" w:hAnsi="Times New Roman"/>
          <w:bCs/>
          <w:i/>
          <w:sz w:val="28"/>
          <w:szCs w:val="28"/>
        </w:rPr>
        <w:t>В</w:t>
      </w:r>
      <w:r w:rsidRPr="000D61DF">
        <w:rPr>
          <w:rFonts w:ascii="Times New Roman" w:hAnsi="Times New Roman"/>
          <w:i/>
          <w:sz w:val="28"/>
          <w:szCs w:val="28"/>
        </w:rPr>
        <w:t>ыпуклые и невыпуклые многоугольники</w:t>
      </w:r>
      <w:r w:rsidRPr="000D61DF">
        <w:rPr>
          <w:rFonts w:ascii="Times New Roman" w:hAnsi="Times New Roman"/>
          <w:sz w:val="28"/>
          <w:szCs w:val="28"/>
        </w:rPr>
        <w:t>. Правильные 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Окружность, круг</w:t>
      </w:r>
    </w:p>
    <w:p w:rsidR="00403DD3" w:rsidRPr="000D61DF" w:rsidRDefault="00CA3CC2"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Окружность, круг, и</w:t>
      </w:r>
      <w:r w:rsidR="00403DD3" w:rsidRPr="000D61DF">
        <w:rPr>
          <w:rFonts w:ascii="Times New Roman" w:hAnsi="Times New Roman"/>
          <w:sz w:val="28"/>
          <w:szCs w:val="28"/>
        </w:rPr>
        <w:t xml:space="preserve">х элементы и свойства; центральные и вписанные углы. Касательная </w:t>
      </w:r>
      <w:r w:rsidR="00403DD3" w:rsidRPr="000D61DF">
        <w:rPr>
          <w:rFonts w:ascii="Times New Roman" w:hAnsi="Times New Roman"/>
          <w:i/>
          <w:sz w:val="28"/>
          <w:szCs w:val="28"/>
        </w:rPr>
        <w:t>и секущая</w:t>
      </w:r>
      <w:r w:rsidR="00403DD3" w:rsidRPr="000D61DF">
        <w:rPr>
          <w:rFonts w:ascii="Times New Roman" w:hAnsi="Times New Roman"/>
          <w:sz w:val="28"/>
          <w:szCs w:val="28"/>
        </w:rPr>
        <w:t xml:space="preserve"> к окружности, </w:t>
      </w:r>
      <w:r w:rsidR="00403DD3" w:rsidRPr="000D61DF">
        <w:rPr>
          <w:rFonts w:ascii="Times New Roman" w:hAnsi="Times New Roman"/>
          <w:i/>
          <w:sz w:val="28"/>
          <w:szCs w:val="28"/>
        </w:rPr>
        <w:t>их свойства</w:t>
      </w:r>
      <w:r w:rsidR="00403DD3" w:rsidRPr="000D61DF">
        <w:rPr>
          <w:rFonts w:ascii="Times New Roman" w:hAnsi="Times New Roman"/>
          <w:sz w:val="28"/>
          <w:szCs w:val="28"/>
        </w:rPr>
        <w:t xml:space="preserve">. Вписанные и описанные окружности для треугольников, </w:t>
      </w:r>
      <w:r w:rsidR="00403DD3" w:rsidRPr="000D61DF">
        <w:rPr>
          <w:rFonts w:ascii="Times New Roman" w:hAnsi="Times New Roman"/>
          <w:i/>
          <w:sz w:val="28"/>
          <w:szCs w:val="28"/>
        </w:rPr>
        <w:t>четыр</w:t>
      </w:r>
      <w:r w:rsidR="00A23AB5" w:rsidRPr="000D61DF">
        <w:rPr>
          <w:rFonts w:ascii="Times New Roman" w:hAnsi="Times New Roman"/>
          <w:i/>
          <w:sz w:val="28"/>
          <w:szCs w:val="28"/>
        </w:rPr>
        <w:t>е</w:t>
      </w:r>
      <w:r w:rsidR="00403DD3" w:rsidRPr="000D61DF">
        <w:rPr>
          <w:rFonts w:ascii="Times New Roman" w:hAnsi="Times New Roman"/>
          <w:i/>
          <w:sz w:val="28"/>
          <w:szCs w:val="28"/>
        </w:rPr>
        <w:t>хугольников, правильных многоугольников</w:t>
      </w:r>
      <w:r w:rsidR="00403DD3"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Геометрические фигуры в пространстве (объ</w:t>
      </w:r>
      <w:r w:rsidR="00A23AB5" w:rsidRPr="000D61DF">
        <w:rPr>
          <w:rFonts w:ascii="Times New Roman" w:hAnsi="Times New Roman"/>
          <w:b/>
          <w:bCs/>
          <w:sz w:val="28"/>
          <w:szCs w:val="28"/>
        </w:rPr>
        <w:t>е</w:t>
      </w:r>
      <w:r w:rsidRPr="000D61DF">
        <w:rPr>
          <w:rFonts w:ascii="Times New Roman" w:hAnsi="Times New Roman"/>
          <w:b/>
          <w:bCs/>
          <w:sz w:val="28"/>
          <w:szCs w:val="28"/>
        </w:rPr>
        <w:t>мные тела)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0D61D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D61DF">
        <w:rPr>
          <w:rFonts w:ascii="Times New Roman" w:hAnsi="Times New Roman"/>
          <w:i/>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Отношения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равных треугольников. Признаки равенства треугольников.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w:t>
      </w:r>
      <w:r w:rsidRPr="000D61DF">
        <w:rPr>
          <w:rFonts w:ascii="Times New Roman" w:hAnsi="Times New Roman"/>
          <w:b/>
          <w:bCs/>
          <w:sz w:val="28"/>
          <w:szCs w:val="28"/>
        </w:rPr>
        <w:softHyphen/>
        <w:t>сть прямых</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sz w:val="28"/>
          <w:szCs w:val="28"/>
        </w:rPr>
        <w:t xml:space="preserve">Признаки и свойства параллельных прямых. </w:t>
      </w:r>
      <w:r w:rsidRPr="000D61DF">
        <w:rPr>
          <w:rFonts w:ascii="Times New Roman" w:hAnsi="Times New Roman"/>
          <w:i/>
          <w:sz w:val="28"/>
          <w:szCs w:val="28"/>
        </w:rPr>
        <w:t>Аксиома параллельности Евклида</w:t>
      </w:r>
      <w:r w:rsidRPr="000D61DF">
        <w:rPr>
          <w:rFonts w:ascii="Times New Roman" w:hAnsi="Times New Roman"/>
          <w:sz w:val="28"/>
          <w:szCs w:val="28"/>
        </w:rPr>
        <w:t xml:space="preserve">. </w:t>
      </w:r>
      <w:r w:rsidRPr="000D61DF">
        <w:rPr>
          <w:rFonts w:ascii="Times New Roman" w:hAnsi="Times New Roman"/>
          <w:i/>
          <w:sz w:val="28"/>
          <w:szCs w:val="28"/>
        </w:rPr>
        <w:t>Теорема Фалеса</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0D61DF">
        <w:rPr>
          <w:rFonts w:ascii="Times New Roman" w:hAnsi="Times New Roman"/>
          <w:i/>
          <w:sz w:val="28"/>
          <w:szCs w:val="28"/>
        </w:rPr>
        <w:t>Свойства и признаки перпендикулярности</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i/>
          <w:sz w:val="28"/>
          <w:szCs w:val="28"/>
        </w:rPr>
        <w:lastRenderedPageBreak/>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Пропорциональные отрезки, подобие фигур. Подобные треугольники. Признаки подобия</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b/>
          <w:sz w:val="28"/>
          <w:szCs w:val="28"/>
        </w:rPr>
        <w:t>Взаимное расположение</w:t>
      </w:r>
      <w:r w:rsidRPr="000D61DF">
        <w:rPr>
          <w:rFonts w:ascii="Times New Roman" w:hAnsi="Times New Roman"/>
          <w:sz w:val="28"/>
          <w:szCs w:val="28"/>
        </w:rPr>
        <w:t xml:space="preserve"> прямой и окружности</w:t>
      </w:r>
      <w:r w:rsidRPr="000D61DF">
        <w:rPr>
          <w:rFonts w:ascii="Times New Roman" w:hAnsi="Times New Roman"/>
          <w:i/>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 Единицы измерения площади.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61DF">
        <w:rPr>
          <w:rFonts w:ascii="Times New Roman" w:hAnsi="Times New Roman"/>
          <w:i/>
          <w:sz w:val="28"/>
          <w:szCs w:val="28"/>
        </w:rPr>
        <w:t>Тригонометрические функции тупого угла.</w:t>
      </w:r>
      <w:r w:rsidRPr="000D61D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61DF">
        <w:rPr>
          <w:rFonts w:ascii="Times New Roman" w:hAnsi="Times New Roman"/>
          <w:sz w:val="28"/>
          <w:szCs w:val="28"/>
        </w:rPr>
        <w:softHyphen/>
        <w:t xml:space="preserve">ружности и площади круга. Сравнение и вычисление площадей. Теорема Пифагора. </w:t>
      </w:r>
      <w:r w:rsidRPr="000D61DF">
        <w:rPr>
          <w:rFonts w:ascii="Times New Roman" w:hAnsi="Times New Roman"/>
          <w:i/>
          <w:sz w:val="28"/>
          <w:szCs w:val="28"/>
        </w:rPr>
        <w:t>Теорема синусов. Теорема косинусов</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w:t>
      </w:r>
      <w:r w:rsidRPr="000D61DF">
        <w:rPr>
          <w:rFonts w:ascii="Times New Roman" w:hAnsi="Times New Roman"/>
          <w:i/>
          <w:sz w:val="28"/>
          <w:szCs w:val="28"/>
        </w:rPr>
        <w:t>Расстояние между фигурами</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Инструменты для построений: циркуль, линейка, угольник. </w:t>
      </w:r>
      <w:r w:rsidRPr="000D61DF">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Построение треугольников по тр</w:t>
      </w:r>
      <w:r w:rsidR="00A23AB5" w:rsidRPr="000D61DF">
        <w:rPr>
          <w:rFonts w:ascii="Times New Roman" w:hAnsi="Times New Roman"/>
          <w:i/>
          <w:sz w:val="28"/>
          <w:szCs w:val="28"/>
        </w:rPr>
        <w:t>е</w:t>
      </w:r>
      <w:r w:rsidRPr="000D61DF">
        <w:rPr>
          <w:rFonts w:ascii="Times New Roman" w:hAnsi="Times New Roman"/>
          <w:i/>
          <w:sz w:val="28"/>
          <w:szCs w:val="28"/>
        </w:rPr>
        <w:t>м сторонам, двум сторонам и углу между ними, стороне и двум прилежащим к ней углам.</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Деление отрезка в данном отношении.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 xml:space="preserve">Геометрические преобразования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Понятие преобразования. Представление о метапредметном понятии «преобразование». </w:t>
      </w:r>
      <w:r w:rsidRPr="000D61DF">
        <w:rPr>
          <w:rFonts w:ascii="Times New Roman" w:hAnsi="Times New Roman"/>
          <w:i/>
          <w:sz w:val="28"/>
          <w:szCs w:val="28"/>
        </w:rPr>
        <w:t>Подобие</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Осевая и центральная симметрия</w:t>
      </w:r>
      <w:r w:rsidRPr="000D61DF">
        <w:rPr>
          <w:rFonts w:ascii="Times New Roman" w:hAnsi="Times New Roman"/>
          <w:i/>
          <w:sz w:val="28"/>
          <w:szCs w:val="28"/>
        </w:rPr>
        <w:t>, поворот и параллельный перенос.</w:t>
      </w:r>
      <w:r w:rsidR="00C35054" w:rsidRPr="000D61DF">
        <w:rPr>
          <w:rFonts w:ascii="Times New Roman" w:hAnsi="Times New Roman"/>
          <w:i/>
          <w:sz w:val="28"/>
          <w:szCs w:val="28"/>
        </w:rPr>
        <w:t xml:space="preserve"> </w:t>
      </w:r>
      <w:r w:rsidRPr="000D61DF">
        <w:rPr>
          <w:rFonts w:ascii="Times New Roman" w:hAnsi="Times New Roman"/>
          <w:i/>
          <w:sz w:val="28"/>
          <w:szCs w:val="28"/>
        </w:rPr>
        <w:t>Комбинации движений на плоскости и их свойства</w:t>
      </w:r>
      <w:r w:rsidRPr="000D61DF">
        <w:rPr>
          <w:rFonts w:ascii="Times New Roman" w:hAnsi="Times New Roman"/>
          <w:sz w:val="28"/>
          <w:szCs w:val="28"/>
        </w:rPr>
        <w:t xml:space="preserve">.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Векторы и координаты на плоскости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w:t>
      </w:r>
      <w:r w:rsidRPr="000D61DF">
        <w:rPr>
          <w:rFonts w:ascii="Times New Roman" w:hAnsi="Times New Roman"/>
          <w:i/>
          <w:sz w:val="28"/>
          <w:szCs w:val="28"/>
        </w:rPr>
        <w:t xml:space="preserve">, </w:t>
      </w:r>
      <w:r w:rsidRPr="000D61DF">
        <w:rPr>
          <w:rFonts w:ascii="Times New Roman" w:hAnsi="Times New Roman"/>
          <w:sz w:val="28"/>
          <w:szCs w:val="28"/>
        </w:rPr>
        <w:t>использование векторов в физике,</w:t>
      </w:r>
      <w:r w:rsidRPr="000D61DF">
        <w:rPr>
          <w:rFonts w:ascii="Times New Roman" w:hAnsi="Times New Roman"/>
          <w:i/>
          <w:sz w:val="28"/>
          <w:szCs w:val="28"/>
        </w:rPr>
        <w:t xml:space="preserve"> разложение вектора на составляющие, скалярное произведение</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понятия, </w:t>
      </w:r>
      <w:r w:rsidRPr="000D61DF">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Применение векторов и координат для решения простейших геометрических задач.</w:t>
      </w:r>
    </w:p>
    <w:p w:rsidR="00403DD3" w:rsidRPr="000D61DF"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0D61DF">
        <w:rPr>
          <w:szCs w:val="28"/>
        </w:rPr>
        <w:t>История математики</w:t>
      </w:r>
      <w:bookmarkEnd w:id="265"/>
      <w:bookmarkEnd w:id="266"/>
      <w:bookmarkEnd w:id="267"/>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w:t>
      </w:r>
      <w:r w:rsidR="00C35054" w:rsidRPr="000D61DF">
        <w:rPr>
          <w:rFonts w:ascii="Times New Roman" w:hAnsi="Times New Roman"/>
          <w:i/>
          <w:sz w:val="28"/>
          <w:szCs w:val="28"/>
        </w:rPr>
        <w:t xml:space="preserve"> </w:t>
      </w:r>
      <w:r w:rsidRPr="000D61DF">
        <w:rPr>
          <w:rFonts w:ascii="Times New Roman" w:hAnsi="Times New Roman"/>
          <w:i/>
          <w:sz w:val="28"/>
          <w:szCs w:val="28"/>
        </w:rPr>
        <w:t>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w:t>
      </w:r>
      <w:r w:rsidR="00C35054" w:rsidRPr="000D61DF">
        <w:rPr>
          <w:rFonts w:ascii="Times New Roman" w:hAnsi="Times New Roman"/>
          <w:i/>
          <w:sz w:val="28"/>
          <w:szCs w:val="28"/>
        </w:rPr>
        <w:t xml:space="preserve"> </w:t>
      </w:r>
      <w:r w:rsidRPr="000D61DF">
        <w:rPr>
          <w:rFonts w:ascii="Times New Roman" w:hAnsi="Times New Roman"/>
          <w:i/>
          <w:sz w:val="28"/>
          <w:szCs w:val="28"/>
        </w:rPr>
        <w:t>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403DD3" w:rsidRPr="000D61DF" w:rsidRDefault="00403DD3" w:rsidP="00902E25">
      <w:pPr>
        <w:spacing w:after="0" w:line="360" w:lineRule="auto"/>
        <w:ind w:firstLine="709"/>
        <w:jc w:val="both"/>
        <w:rPr>
          <w:rFonts w:ascii="Times New Roman" w:hAnsi="Times New Roman"/>
          <w:i/>
          <w:sz w:val="28"/>
          <w:szCs w:val="28"/>
        </w:rPr>
      </w:pPr>
    </w:p>
    <w:p w:rsidR="00403DD3" w:rsidRPr="000D61DF" w:rsidRDefault="00403DD3" w:rsidP="00403DD3">
      <w:pPr>
        <w:pStyle w:val="2"/>
        <w:rPr>
          <w:i/>
        </w:rPr>
      </w:pPr>
      <w:bookmarkStart w:id="268" w:name="_Toc405513925"/>
      <w:bookmarkStart w:id="269" w:name="_Toc284662803"/>
      <w:bookmarkStart w:id="270" w:name="_Toc284663430"/>
      <w:r w:rsidRPr="000D61DF">
        <w:t>Содержание курса математики в 7-9 классах (углубл</w:t>
      </w:r>
      <w:r w:rsidR="00A23AB5" w:rsidRPr="000D61DF">
        <w:t>е</w:t>
      </w:r>
      <w:r w:rsidRPr="000D61DF">
        <w:t>нный уровень)</w:t>
      </w:r>
      <w:bookmarkEnd w:id="268"/>
      <w:bookmarkEnd w:id="269"/>
      <w:bookmarkEnd w:id="270"/>
    </w:p>
    <w:p w:rsidR="00403DD3" w:rsidRPr="000D61DF"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0D61DF">
        <w:rPr>
          <w:szCs w:val="28"/>
        </w:rPr>
        <w:t>Алгебра</w:t>
      </w:r>
      <w:bookmarkEnd w:id="271"/>
      <w:bookmarkEnd w:id="272"/>
      <w:bookmarkEnd w:id="27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D61DF">
        <w:rPr>
          <w:rFonts w:ascii="Times New Roman" w:hAnsi="Times New Roman"/>
          <w:bCs/>
          <w:sz w:val="28"/>
          <w:szCs w:val="28"/>
        </w:rPr>
        <w:t>Множество действительных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Представления о расширениях числовых множеств. </w:t>
      </w:r>
      <w:bookmarkStart w:id="274" w:name="_Toc403076053"/>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bookmarkEnd w:id="274"/>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Многочлены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Квадратный тр</w:t>
      </w:r>
      <w:r w:rsidR="00A23AB5" w:rsidRPr="000D61DF">
        <w:rPr>
          <w:rFonts w:ascii="Times New Roman" w:hAnsi="Times New Roman"/>
          <w:bCs/>
          <w:sz w:val="28"/>
          <w:szCs w:val="28"/>
        </w:rPr>
        <w:t>е</w:t>
      </w:r>
      <w:r w:rsidRPr="000D61DF">
        <w:rPr>
          <w:rFonts w:ascii="Times New Roman" w:hAnsi="Times New Roman"/>
          <w:bCs/>
          <w:sz w:val="28"/>
          <w:szCs w:val="28"/>
        </w:rPr>
        <w:t>хчлен.</w:t>
      </w:r>
      <w:r w:rsidRPr="000D61DF">
        <w:rPr>
          <w:rFonts w:ascii="Times New Roman" w:hAnsi="Times New Roman"/>
          <w:sz w:val="28"/>
          <w:szCs w:val="28"/>
        </w:rPr>
        <w:t xml:space="preserve"> Корни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Разложение на множители квадратного тр</w:t>
      </w:r>
      <w:r w:rsidR="00A23AB5" w:rsidRPr="000D61DF">
        <w:rPr>
          <w:rFonts w:ascii="Times New Roman" w:hAnsi="Times New Roman"/>
          <w:sz w:val="28"/>
          <w:szCs w:val="28"/>
        </w:rPr>
        <w:t>е</w:t>
      </w:r>
      <w:r w:rsidRPr="000D61DF">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тождества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Тождественное преобразование. Представление о тождестве на множестве.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Преобразование выражений, содержащих знак модуля.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Иррациональные выражения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Допустимые значения переменных в выражениях,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Преобразование выражений,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4"/>
      <w:r w:rsidRPr="000D61DF">
        <w:rPr>
          <w:rFonts w:ascii="Times New Roman" w:hAnsi="Times New Roman"/>
          <w:b/>
          <w:i w:val="0"/>
          <w:color w:val="auto"/>
          <w:spacing w:val="0"/>
          <w:sz w:val="28"/>
          <w:szCs w:val="28"/>
        </w:rPr>
        <w:t xml:space="preserve">Уравнения </w:t>
      </w:r>
      <w:bookmarkEnd w:id="275"/>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Методы решения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Решение линейных уравнений. Количество корней линейного уравнения. Линейное уравнение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Дробно-рациональные уравнения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дробно-рациональных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Простейшие иррациональные уравнения вида</w: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48" type="#_x0000_t75" style="width:58.5pt;height:22.5pt" o:ole="">
            <v:imagedata r:id="rId9" o:title=""/>
          </v:shape>
          <o:OLEObject Type="Embed" ProgID="Equation.DSMT4" ShapeID="_x0000_i1048" DrawAspect="Content" ObjectID="_1606914683" r:id="rId4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49" type="#_x0000_t75" style="width:86.25pt;height:22.5pt" o:ole="">
            <v:imagedata r:id="rId11" o:title=""/>
          </v:shape>
          <o:OLEObject Type="Embed" ProgID="Equation.DSMT4" ShapeID="_x0000_i1049" DrawAspect="Content" ObjectID="_1606914684" r:id="rId50"/>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00C35054"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 xml:space="preserve">и их решение. </w:t>
      </w:r>
      <w:r w:rsidRPr="000D61DF">
        <w:rPr>
          <w:rFonts w:ascii="Times New Roman" w:hAnsi="Times New Roman"/>
          <w:sz w:val="28"/>
          <w:szCs w:val="28"/>
        </w:rPr>
        <w:t xml:space="preserve">Решение иррациональных уравнений вида </w:t>
      </w:r>
      <w:r w:rsidRPr="000D61DF">
        <w:rPr>
          <w:rFonts w:ascii="Times New Roman" w:hAnsi="Times New Roman"/>
          <w:position w:val="-16"/>
          <w:sz w:val="28"/>
          <w:szCs w:val="28"/>
        </w:rPr>
        <w:object w:dxaOrig="1480" w:dyaOrig="460">
          <v:shape id="_x0000_i1050" type="#_x0000_t75" style="width:1in;height:22.5pt" o:ole="">
            <v:imagedata r:id="rId54" o:title=""/>
          </v:shape>
          <o:OLEObject Type="Embed" ProgID="Equation.DSMT4" ShapeID="_x0000_i1050" DrawAspect="Content" ObjectID="_1606914685" r:id="rId55"/>
        </w:object>
      </w:r>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уравнений</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систем уравнений.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lastRenderedPageBreak/>
        <w:t>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решении неравенства. Множество решений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неравенств.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Квадратное неравенство с параметром и его решение.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Простейшие иррациональные неравенства вида: </w:t>
      </w:r>
      <w:r w:rsidRPr="000D61DF">
        <w:rPr>
          <w:rFonts w:ascii="Times New Roman" w:hAnsi="Times New Roman"/>
          <w:position w:val="-16"/>
          <w:sz w:val="28"/>
          <w:szCs w:val="28"/>
        </w:rPr>
        <w:object w:dxaOrig="1120" w:dyaOrig="460">
          <v:shape id="_x0000_i1051" type="#_x0000_t75" style="width:58.5pt;height:22.5pt" o:ole="">
            <v:imagedata r:id="rId56" o:title=""/>
          </v:shape>
          <o:OLEObject Type="Embed" ProgID="Equation.DSMT4" ShapeID="_x0000_i1051" DrawAspect="Content" ObjectID="_1606914686" r:id="rId57"/>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52" type="#_x0000_t75" style="width:58.5pt;height:22.5pt" o:ole="">
            <v:imagedata r:id="rId58" o:title=""/>
          </v:shape>
          <o:OLEObject Type="Embed" ProgID="Equation.DSMT4" ShapeID="_x0000_i1052" DrawAspect="Content" ObjectID="_1606914687" r:id="rId5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53" type="#_x0000_t75" style="width:86.25pt;height:22.5pt" o:ole="">
            <v:imagedata r:id="rId60" o:title=""/>
          </v:shape>
          <o:OLEObject Type="Embed" ProgID="Equation.DSMT4" ShapeID="_x0000_i1053" DrawAspect="Content" ObjectID="_1606914688" r:id="rId61"/>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Обобщ</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нный метод интервалов для решения неравенств.</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6" w:name="_Toc403076055"/>
      <w:r w:rsidRPr="000D61DF">
        <w:rPr>
          <w:rFonts w:ascii="Times New Roman" w:hAnsi="Times New Roman"/>
          <w:b/>
          <w:i w:val="0"/>
          <w:color w:val="auto"/>
          <w:spacing w:val="0"/>
          <w:sz w:val="28"/>
          <w:szCs w:val="28"/>
        </w:rPr>
        <w:t>Функции</w:t>
      </w:r>
      <w:bookmarkEnd w:id="276"/>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Понятие зависимости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lastRenderedPageBreak/>
        <w:t>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w:t>
      </w:r>
      <w:r w:rsidRPr="000D61DF">
        <w:rPr>
          <w:rFonts w:ascii="Times New Roman" w:hAnsi="Times New Roman"/>
          <w:bCs/>
          <w:sz w:val="28"/>
          <w:szCs w:val="28"/>
        </w:rPr>
        <w:t>.</w:t>
      </w:r>
      <w:r w:rsidRPr="000D61DF">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606914689" r:id="rId63"/>
        </w:object>
      </w:r>
      <w:r w:rsidR="008F6984"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F6984"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Представление об асимптотах.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Степенная функция с показателем</w:t>
      </w:r>
      <w:r w:rsidR="00C35054" w:rsidRPr="000D61DF">
        <w:rPr>
          <w:rFonts w:ascii="Times New Roman" w:eastAsia="Times New Roman" w:hAnsi="Times New Roman"/>
          <w:b/>
          <w:bCs/>
          <w:sz w:val="28"/>
          <w:szCs w:val="28"/>
        </w:rPr>
        <w:t xml:space="preserve"> </w:t>
      </w:r>
      <w:r w:rsidRPr="000D61DF">
        <w:rPr>
          <w:rFonts w:ascii="Times New Roman" w:eastAsia="Times New Roman" w:hAnsi="Times New Roman"/>
          <w:b/>
          <w:bCs/>
          <w:sz w:val="28"/>
          <w:szCs w:val="28"/>
        </w:rPr>
        <w:t>3</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Свойства. Кубическая парабола. </w:t>
      </w:r>
    </w:p>
    <w:p w:rsidR="00403DD3" w:rsidRPr="000D61DF" w:rsidRDefault="00403DD3" w:rsidP="00902E2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Функции</w:t>
      </w:r>
      <w:r w:rsidRPr="000D61DF">
        <w:rPr>
          <w:rFonts w:ascii="Times New Roman" w:eastAsia="Times New Roman" w:hAnsi="Times New Roman"/>
          <w:bCs/>
          <w:position w:val="-10"/>
          <w:sz w:val="28"/>
          <w:szCs w:val="28"/>
        </w:rPr>
        <w:object w:dxaOrig="760" w:dyaOrig="380">
          <v:shape id="_x0000_i1055" type="#_x0000_t75" style="width:43.5pt;height:14.25pt" o:ole="">
            <v:imagedata r:id="rId64" o:title=""/>
          </v:shape>
          <o:OLEObject Type="Embed" ProgID="Equation.DSMT4" ShapeID="_x0000_i1055" DrawAspect="Content" ObjectID="_1606914690" r:id="rId65"/>
        </w:object>
      </w:r>
      <w:r w:rsidRPr="000D61DF">
        <w:rPr>
          <w:rFonts w:ascii="Times New Roman" w:eastAsia="Times New Roman" w:hAnsi="Times New Roman"/>
          <w:bCs/>
          <w:sz w:val="28"/>
          <w:szCs w:val="28"/>
        </w:rPr>
        <w:t xml:space="preserve">, </w:t>
      </w:r>
      <w:r w:rsidRPr="000D61DF">
        <w:rPr>
          <w:rFonts w:ascii="Times New Roman" w:eastAsia="Times New Roman" w:hAnsi="Times New Roman"/>
          <w:b/>
          <w:bCs/>
          <w:position w:val="-10"/>
          <w:sz w:val="28"/>
          <w:szCs w:val="28"/>
        </w:rPr>
        <w:object w:dxaOrig="760" w:dyaOrig="380">
          <v:shape id="_x0000_i1056" type="#_x0000_t75" style="width:43.5pt;height:14.25pt" o:ole="">
            <v:imagedata r:id="rId66" o:title=""/>
          </v:shape>
          <o:OLEObject Type="Embed" ProgID="Equation.DSMT4" ShapeID="_x0000_i1056" DrawAspect="Content" ObjectID="_1606914691" r:id="rId67"/>
        </w:object>
      </w:r>
      <w:r w:rsidRPr="000D61DF">
        <w:rPr>
          <w:rFonts w:ascii="Times New Roman" w:eastAsia="Times New Roman" w:hAnsi="Times New Roman"/>
          <w:bCs/>
          <w:sz w:val="28"/>
          <w:szCs w:val="28"/>
        </w:rPr>
        <w:t xml:space="preserve">, </w:t>
      </w:r>
      <w:r w:rsidRPr="000D61DF">
        <w:rPr>
          <w:rFonts w:ascii="Times New Roman" w:eastAsia="Times New Roman" w:hAnsi="Times New Roman"/>
          <w:bCs/>
          <w:position w:val="-12"/>
          <w:sz w:val="28"/>
          <w:szCs w:val="28"/>
        </w:rPr>
        <w:object w:dxaOrig="660" w:dyaOrig="380">
          <v:shape id="_x0000_i1057" type="#_x0000_t75" style="width:36.75pt;height:14.25pt" o:ole="">
            <v:imagedata r:id="rId68" o:title=""/>
          </v:shape>
          <o:OLEObject Type="Embed" ProgID="Equation.DSMT4" ShapeID="_x0000_i1057" DrawAspect="Content" ObjectID="_1606914692" r:id="rId69"/>
        </w:object>
      </w:r>
      <w:r w:rsidRPr="000D61DF">
        <w:rPr>
          <w:rFonts w:ascii="Times New Roman" w:eastAsia="Times New Roman" w:hAnsi="Times New Roman"/>
          <w:bCs/>
          <w:sz w:val="28"/>
          <w:szCs w:val="28"/>
        </w:rPr>
        <w:t>.</w:t>
      </w:r>
      <w:r w:rsidRPr="000D61DF">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взаимно обратных функциях.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Непрерывность функции и точки разрыва функций. Кусочно заданные функции.</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902E25">
      <w:pPr>
        <w:spacing w:after="0" w:line="360" w:lineRule="auto"/>
        <w:ind w:firstLine="709"/>
        <w:jc w:val="both"/>
        <w:rPr>
          <w:rFonts w:ascii="Times New Roman" w:hAnsi="Times New Roman"/>
          <w:sz w:val="28"/>
          <w:szCs w:val="28"/>
        </w:rPr>
      </w:pPr>
      <w:bookmarkStart w:id="277" w:name="_Toc403076056"/>
      <w:r w:rsidRPr="000D61DF">
        <w:rPr>
          <w:rFonts w:ascii="Times New Roman" w:hAnsi="Times New Roman"/>
          <w:sz w:val="28"/>
          <w:szCs w:val="28"/>
        </w:rPr>
        <w:lastRenderedPageBreak/>
        <w:t>Числовая последовательность. Примеры.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0D61DF">
        <w:rPr>
          <w:rFonts w:ascii="Times New Roman" w:hAnsi="Times New Roman"/>
          <w:sz w:val="28"/>
          <w:szCs w:val="28"/>
        </w:rPr>
        <w:t xml:space="preserve">Гармонический ряд. Расходимость гармонического ряда.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8" w:name="_Toc403076057"/>
      <w:r w:rsidRPr="000D61DF">
        <w:rPr>
          <w:rFonts w:ascii="Times New Roman" w:hAnsi="Times New Roman"/>
          <w:b/>
          <w:i w:val="0"/>
          <w:color w:val="auto"/>
          <w:spacing w:val="0"/>
          <w:sz w:val="28"/>
          <w:szCs w:val="28"/>
        </w:rPr>
        <w:t>Решение текстовых задач</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движение, работу, покупки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Решение задач на нахождение части числа и числа по его части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Решение задач на проценты, доли</w:t>
      </w:r>
      <w:r w:rsidRPr="000D61DF">
        <w:rPr>
          <w:rFonts w:ascii="Times New Roman" w:hAnsi="Times New Roman"/>
          <w:sz w:val="28"/>
          <w:szCs w:val="28"/>
        </w:rPr>
        <w:t>, применение пропорций при решении задач.</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Основные методы решения задач</w:t>
      </w:r>
    </w:p>
    <w:p w:rsidR="00403DD3" w:rsidRPr="000D61DF" w:rsidRDefault="00403DD3" w:rsidP="00902E25">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D61DF" w:rsidRDefault="00403DD3" w:rsidP="00902E25">
      <w:pPr>
        <w:pStyle w:val="3"/>
        <w:spacing w:before="0" w:beforeAutospacing="0" w:after="0" w:afterAutospacing="0" w:line="360" w:lineRule="auto"/>
        <w:ind w:firstLine="709"/>
        <w:jc w:val="both"/>
        <w:rPr>
          <w:szCs w:val="28"/>
        </w:rPr>
      </w:pPr>
      <w:bookmarkStart w:id="279" w:name="_Toc405513927"/>
      <w:bookmarkStart w:id="280" w:name="_Toc284662805"/>
      <w:bookmarkStart w:id="281" w:name="_Toc284663432"/>
      <w:r w:rsidRPr="000D61DF">
        <w:rPr>
          <w:szCs w:val="28"/>
        </w:rPr>
        <w:t>Статистика и теория вероятностей</w:t>
      </w:r>
      <w:bookmarkEnd w:id="278"/>
      <w:bookmarkEnd w:id="279"/>
      <w:bookmarkEnd w:id="280"/>
      <w:bookmarkEnd w:id="281"/>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w:t>
      </w:r>
      <w:r w:rsidRPr="000D61DF">
        <w:rPr>
          <w:rFonts w:ascii="Times New Roman" w:hAnsi="Times New Roman"/>
          <w:sz w:val="28"/>
          <w:szCs w:val="28"/>
        </w:rPr>
        <w:lastRenderedPageBreak/>
        <w:t>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опыты и случайные события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Элементы комбинаторики и испытания Бернулли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Геометрическая вероятность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Случайные 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w:t>
      </w:r>
      <w:r w:rsidRPr="000D61DF">
        <w:rPr>
          <w:rFonts w:ascii="Times New Roman" w:hAnsi="Times New Roman"/>
          <w:sz w:val="28"/>
          <w:szCs w:val="28"/>
        </w:rPr>
        <w:lastRenderedPageBreak/>
        <w:t xml:space="preserve">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D61DF"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0D61DF">
        <w:rPr>
          <w:szCs w:val="28"/>
        </w:rPr>
        <w:t>Геометрия</w:t>
      </w:r>
      <w:bookmarkEnd w:id="282"/>
      <w:bookmarkEnd w:id="283"/>
      <w:bookmarkEnd w:id="284"/>
      <w:bookmarkEnd w:id="285"/>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0D61DF">
        <w:rPr>
          <w:rFonts w:ascii="Times New Roman" w:hAnsi="Times New Roman"/>
          <w:bCs/>
          <w:sz w:val="28"/>
          <w:szCs w:val="28"/>
        </w:rPr>
        <w:t>Плоская и неплоская фигуры</w:t>
      </w:r>
      <w:r w:rsidRPr="000D61DF">
        <w:rPr>
          <w:rFonts w:ascii="Times New Roman" w:hAnsi="Times New Roman"/>
          <w:sz w:val="28"/>
          <w:szCs w:val="28"/>
        </w:rPr>
        <w:t xml:space="preserve">.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окружность и круг.</w:t>
      </w:r>
    </w:p>
    <w:p w:rsidR="00403DD3" w:rsidRPr="000D61DF" w:rsidRDefault="00403DD3" w:rsidP="00902E25">
      <w:pPr>
        <w:spacing w:after="0" w:line="360" w:lineRule="auto"/>
        <w:ind w:firstLine="709"/>
        <w:jc w:val="both"/>
        <w:rPr>
          <w:rFonts w:ascii="Times New Roman" w:hAnsi="Times New Roman"/>
          <w:i/>
          <w:iCs/>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Правильные многоугольники. </w:t>
      </w:r>
      <w:r w:rsidRPr="000D61DF">
        <w:rPr>
          <w:rFonts w:ascii="Times New Roman" w:hAnsi="Times New Roman"/>
          <w:bCs/>
          <w:sz w:val="28"/>
          <w:szCs w:val="28"/>
        </w:rPr>
        <w:t>В</w:t>
      </w:r>
      <w:r w:rsidRPr="000D61DF">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Окружность, круг</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D61DF">
        <w:rPr>
          <w:rFonts w:ascii="Times New Roman" w:hAnsi="Times New Roman"/>
          <w:sz w:val="28"/>
          <w:szCs w:val="28"/>
        </w:rPr>
        <w:t>е</w:t>
      </w:r>
      <w:r w:rsidRPr="000D61DF">
        <w:rPr>
          <w:rFonts w:ascii="Times New Roman" w:hAnsi="Times New Roman"/>
          <w:sz w:val="28"/>
          <w:szCs w:val="28"/>
        </w:rPr>
        <w:t>хугольников. Вневписанные окружности. Радикальная ось.</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Фигуры в пространстве (объемные тела)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0"/>
      <w:r w:rsidRPr="000D61DF">
        <w:rPr>
          <w:rFonts w:ascii="Times New Roman" w:hAnsi="Times New Roman"/>
          <w:b/>
          <w:i w:val="0"/>
          <w:color w:val="auto"/>
          <w:spacing w:val="0"/>
          <w:sz w:val="28"/>
          <w:szCs w:val="28"/>
        </w:rPr>
        <w:t>Отношения</w:t>
      </w:r>
      <w:bookmarkEnd w:id="286"/>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и признаки равенства треугольников. </w:t>
      </w:r>
      <w:r w:rsidRPr="000D61DF">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Параллельность прямых</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Серединный перпендикуляр к отрезку. </w:t>
      </w:r>
      <w:r w:rsidRPr="000D61DF">
        <w:rPr>
          <w:rFonts w:ascii="Times New Roman" w:hAnsi="Times New Roman"/>
          <w:sz w:val="28"/>
          <w:szCs w:val="28"/>
        </w:rPr>
        <w:t>Свойства и признаки перпендикулярности прямых. Наклонные, проекции, их свойства.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Взаимное расположение</w:t>
      </w:r>
      <w:r w:rsidR="00C35054" w:rsidRPr="000D61DF">
        <w:rPr>
          <w:rFonts w:ascii="Times New Roman" w:hAnsi="Times New Roman"/>
          <w:b/>
          <w:sz w:val="28"/>
          <w:szCs w:val="28"/>
        </w:rPr>
        <w:t xml:space="preserve"> </w:t>
      </w:r>
      <w:r w:rsidRPr="000D61DF">
        <w:rPr>
          <w:rFonts w:ascii="Times New Roman" w:hAnsi="Times New Roman"/>
          <w:b/>
          <w:sz w:val="28"/>
          <w:szCs w:val="28"/>
        </w:rPr>
        <w:t>прямой и окружности</w:t>
      </w:r>
      <w:r w:rsidRPr="000D61DF">
        <w:rPr>
          <w:rFonts w:ascii="Times New Roman" w:hAnsi="Times New Roman"/>
          <w:sz w:val="28"/>
          <w:szCs w:val="28"/>
        </w:rPr>
        <w:t>, двух окружностей.</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7" w:name="_Toc403076061"/>
      <w:r w:rsidRPr="000D61DF">
        <w:rPr>
          <w:rFonts w:ascii="Times New Roman" w:hAnsi="Times New Roman"/>
          <w:b/>
          <w:i w:val="0"/>
          <w:color w:val="auto"/>
          <w:spacing w:val="0"/>
          <w:sz w:val="28"/>
          <w:szCs w:val="28"/>
        </w:rPr>
        <w:t>Измерения и вычисления</w:t>
      </w:r>
      <w:bookmarkEnd w:id="287"/>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lastRenderedPageBreak/>
        <w:t>Величины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величины. Длина. Измерение длины. Единцы измерения длины.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w:t>
      </w:r>
      <w:r w:rsidRPr="000D61DF" w:rsidDel="00965CF1">
        <w:rPr>
          <w:rFonts w:ascii="Times New Roman" w:hAnsi="Times New Roman"/>
          <w:sz w:val="28"/>
          <w:szCs w:val="28"/>
        </w:rPr>
        <w:t>.</w:t>
      </w:r>
      <w:r w:rsidRPr="000D61DF">
        <w:rPr>
          <w:rFonts w:ascii="Times New Roman" w:hAnsi="Times New Roman"/>
          <w:sz w:val="28"/>
          <w:szCs w:val="28"/>
        </w:rPr>
        <w:t xml:space="preserve"> Единицы измерения площади.</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пространственной фигуры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D61DF">
        <w:rPr>
          <w:rFonts w:ascii="Times New Roman" w:hAnsi="Times New Roman"/>
          <w:sz w:val="28"/>
          <w:szCs w:val="28"/>
        </w:rPr>
        <w:t>е</w:t>
      </w:r>
      <w:r w:rsidRPr="000D61DF">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Теорема косинусов. Теорема синусов.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Равновеликие и равносоставленные фигуры.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(аксиомы) длины отрезка, величины угла, площади и объ</w:t>
      </w:r>
      <w:r w:rsidR="00A23AB5" w:rsidRPr="000D61DF">
        <w:rPr>
          <w:rFonts w:ascii="Times New Roman" w:hAnsi="Times New Roman"/>
          <w:sz w:val="28"/>
          <w:szCs w:val="28"/>
        </w:rPr>
        <w:t>е</w:t>
      </w:r>
      <w:r w:rsidRPr="000D61DF">
        <w:rPr>
          <w:rFonts w:ascii="Times New Roman" w:hAnsi="Times New Roman"/>
          <w:sz w:val="28"/>
          <w:szCs w:val="28"/>
        </w:rPr>
        <w:t>ма фигуры</w:t>
      </w:r>
      <w:bookmarkStart w:id="288" w:name="_Toc403076062"/>
      <w:r w:rsidRPr="000D61DF">
        <w:rPr>
          <w:rFonts w:ascii="Times New Roman" w:hAnsi="Times New Roman"/>
          <w:sz w:val="28"/>
          <w:szCs w:val="28"/>
        </w:rPr>
        <w:t>.</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bookmarkEnd w:id="288"/>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Геометрические построения для иллюстрации свойств геометрических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для построений. Циркуль, линейка.</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Построение треугольников по тр</w:t>
      </w:r>
      <w:r w:rsidR="00A23AB5" w:rsidRPr="000D61DF">
        <w:rPr>
          <w:rFonts w:ascii="Times New Roman" w:hAnsi="Times New Roman"/>
          <w:sz w:val="28"/>
          <w:szCs w:val="28"/>
        </w:rPr>
        <w:t>е</w:t>
      </w:r>
      <w:r w:rsidRPr="000D61DF">
        <w:rPr>
          <w:rFonts w:ascii="Times New Roman" w:hAnsi="Times New Roman"/>
          <w:sz w:val="28"/>
          <w:szCs w:val="28"/>
        </w:rPr>
        <w:t xml:space="preserve">м сторонам, двум сторонам и углу между ними, стороне и двум прилежащим к ней углам, </w:t>
      </w:r>
      <w:r w:rsidRPr="000D61DF">
        <w:rPr>
          <w:rFonts w:ascii="Times New Roman" w:hAnsi="Times New Roman"/>
          <w:i/>
          <w:sz w:val="28"/>
          <w:szCs w:val="28"/>
        </w:rPr>
        <w:t>по другим элементам</w:t>
      </w:r>
      <w:r w:rsidRPr="000D61DF">
        <w:rPr>
          <w:rFonts w:ascii="Times New Roman" w:hAnsi="Times New Roman"/>
          <w:sz w:val="28"/>
          <w:szCs w:val="28"/>
        </w:rPr>
        <w:t>.</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Деление отрезка в данном отношении.</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Этапы решения задач на построение.</w:t>
      </w:r>
      <w:bookmarkStart w:id="289" w:name="_Toc403076063"/>
    </w:p>
    <w:bookmarkEnd w:id="289"/>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Подобие как преобразование</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sz w:val="28"/>
          <w:szCs w:val="28"/>
        </w:rPr>
        <w:t xml:space="preserve">Гомотетия. </w:t>
      </w:r>
      <w:r w:rsidRPr="000D61DF">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0D61DF"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90" w:name="_Toc403076064"/>
      <w:r w:rsidRPr="000D61DF">
        <w:rPr>
          <w:rFonts w:ascii="Times New Roman" w:hAnsi="Times New Roman"/>
          <w:b/>
          <w:i w:val="0"/>
          <w:color w:val="auto"/>
          <w:spacing w:val="0"/>
          <w:sz w:val="28"/>
          <w:szCs w:val="28"/>
        </w:rPr>
        <w:t>Векторы и координаты на плоскости</w:t>
      </w:r>
      <w:bookmarkEnd w:id="290"/>
    </w:p>
    <w:p w:rsidR="00403DD3" w:rsidRPr="000D61DF" w:rsidRDefault="00403DD3" w:rsidP="00902E25">
      <w:pPr>
        <w:spacing w:after="0" w:line="360" w:lineRule="auto"/>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D61DF" w:rsidRDefault="00403DD3" w:rsidP="00902E25">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403DD3" w:rsidRPr="000D61DF" w:rsidRDefault="00403DD3" w:rsidP="00902E2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векторов и координат для решения геометрических задач.</w:t>
      </w:r>
    </w:p>
    <w:p w:rsidR="00403DD3" w:rsidRPr="000D61DF" w:rsidRDefault="00403DD3" w:rsidP="00902E25">
      <w:pPr>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Аффинная система координат. Радиус-векторы точек. Центроид системы точек.</w:t>
      </w:r>
    </w:p>
    <w:p w:rsidR="00403DD3" w:rsidRPr="000D61DF"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0D61DF">
        <w:rPr>
          <w:i/>
          <w:szCs w:val="28"/>
        </w:rPr>
        <w:t>История математики</w:t>
      </w:r>
      <w:bookmarkEnd w:id="291"/>
      <w:bookmarkEnd w:id="292"/>
      <w:bookmarkEnd w:id="293"/>
      <w:bookmarkEnd w:id="294"/>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Э.Галуа.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w:t>
      </w:r>
      <w:r w:rsidR="00E32F9C" w:rsidRPr="000D61DF">
        <w:rPr>
          <w:rFonts w:ascii="Times New Roman" w:hAnsi="Times New Roman"/>
          <w:i/>
          <w:sz w:val="28"/>
          <w:szCs w:val="28"/>
        </w:rPr>
        <w:t> </w:t>
      </w:r>
      <w:r w:rsidRPr="000D61DF">
        <w:rPr>
          <w:rFonts w:ascii="Times New Roman" w:hAnsi="Times New Roman"/>
          <w:i/>
          <w:sz w:val="28"/>
          <w:szCs w:val="28"/>
        </w:rPr>
        <w:t>Ферма, Б.</w:t>
      </w:r>
      <w:r w:rsidR="00C35054" w:rsidRPr="000D61DF">
        <w:rPr>
          <w:rFonts w:ascii="Times New Roman" w:hAnsi="Times New Roman"/>
          <w:i/>
          <w:sz w:val="28"/>
          <w:szCs w:val="28"/>
        </w:rPr>
        <w:t xml:space="preserve"> </w:t>
      </w:r>
      <w:r w:rsidRPr="000D61DF">
        <w:rPr>
          <w:rFonts w:ascii="Times New Roman" w:hAnsi="Times New Roman"/>
          <w:i/>
          <w:sz w:val="28"/>
          <w:szCs w:val="28"/>
        </w:rPr>
        <w:t>Паскаль, Я. Бернулли, А.Н.</w:t>
      </w:r>
      <w:r w:rsidR="00C35054" w:rsidRPr="000D61DF">
        <w:rPr>
          <w:rFonts w:ascii="Times New Roman" w:hAnsi="Times New Roman"/>
          <w:i/>
          <w:sz w:val="28"/>
          <w:szCs w:val="28"/>
        </w:rPr>
        <w:t xml:space="preserve"> </w:t>
      </w:r>
      <w:r w:rsidRPr="000D61DF">
        <w:rPr>
          <w:rFonts w:ascii="Times New Roman" w:hAnsi="Times New Roman"/>
          <w:i/>
          <w:sz w:val="28"/>
          <w:szCs w:val="28"/>
        </w:rPr>
        <w:t>Колмогоров.</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0D61DF">
        <w:rPr>
          <w:rFonts w:ascii="Times New Roman" w:hAnsi="Times New Roman"/>
          <w:i/>
          <w:sz w:val="28"/>
          <w:szCs w:val="28"/>
        </w:rPr>
        <w:t>.</w:t>
      </w:r>
      <w:r w:rsidRPr="000D61DF">
        <w:rPr>
          <w:rFonts w:ascii="Times New Roman" w:hAnsi="Times New Roman"/>
          <w:i/>
          <w:sz w:val="28"/>
          <w:szCs w:val="28"/>
        </w:rPr>
        <w:t xml:space="preserve"> 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История пятого постулата.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lastRenderedPageBreak/>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w:t>
      </w:r>
      <w:r w:rsidR="00C35054" w:rsidRPr="000D61DF">
        <w:rPr>
          <w:rFonts w:ascii="Times New Roman" w:hAnsi="Times New Roman"/>
          <w:i/>
          <w:sz w:val="28"/>
          <w:szCs w:val="28"/>
        </w:rPr>
        <w:t xml:space="preserve"> </w:t>
      </w:r>
      <w:r w:rsidRPr="000D61DF">
        <w:rPr>
          <w:rFonts w:ascii="Times New Roman" w:hAnsi="Times New Roman"/>
          <w:i/>
          <w:sz w:val="28"/>
          <w:szCs w:val="28"/>
        </w:rPr>
        <w:t>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902E2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825E20" w:rsidRPr="000D61DF" w:rsidRDefault="00825E20" w:rsidP="005F5F3E">
      <w:pPr>
        <w:spacing w:after="0" w:line="360" w:lineRule="auto"/>
        <w:ind w:firstLine="709"/>
        <w:jc w:val="both"/>
        <w:rPr>
          <w:rFonts w:ascii="Times New Roman" w:hAnsi="Times New Roman"/>
          <w:sz w:val="28"/>
          <w:szCs w:val="28"/>
        </w:rPr>
      </w:pPr>
    </w:p>
    <w:p w:rsidR="00B540EE" w:rsidRPr="000D61DF"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0D61DF">
        <w:rPr>
          <w:szCs w:val="28"/>
        </w:rPr>
        <w:t xml:space="preserve">2.2.2.9. </w:t>
      </w:r>
      <w:r w:rsidR="00B540EE" w:rsidRPr="000D61DF">
        <w:rPr>
          <w:szCs w:val="28"/>
        </w:rPr>
        <w:t>Информатика</w:t>
      </w:r>
      <w:bookmarkEnd w:id="295"/>
      <w:bookmarkEnd w:id="296"/>
      <w:bookmarkEnd w:id="297"/>
    </w:p>
    <w:p w:rsidR="00B30F8B" w:rsidRPr="000D61DF" w:rsidRDefault="00A800F3"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B540EE" w:rsidRPr="000D61DF" w:rsidRDefault="00B540EE" w:rsidP="0012121B">
      <w:pPr>
        <w:spacing w:after="0" w:line="360" w:lineRule="auto"/>
        <w:jc w:val="both"/>
        <w:rPr>
          <w:rFonts w:ascii="Times New Roman" w:hAnsi="Times New Roman"/>
          <w:sz w:val="28"/>
          <w:szCs w:val="28"/>
        </w:rPr>
      </w:pPr>
    </w:p>
    <w:p w:rsidR="009A01D5" w:rsidRPr="000D61DF" w:rsidRDefault="009A01D5" w:rsidP="009A01D5">
      <w:pPr>
        <w:tabs>
          <w:tab w:val="left" w:pos="118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D61DF">
        <w:rPr>
          <w:rFonts w:ascii="Times New Roman" w:hAnsi="Times New Roman"/>
          <w:i/>
          <w:sz w:val="28"/>
          <w:szCs w:val="28"/>
          <w:lang w:val="en-US"/>
        </w:rPr>
        <w:t>D</w:t>
      </w:r>
      <w:r w:rsidRPr="000D61DF">
        <w:rPr>
          <w:rFonts w:ascii="Times New Roman" w:hAnsi="Times New Roman"/>
          <w:i/>
          <w:sz w:val="28"/>
          <w:szCs w:val="28"/>
        </w:rPr>
        <w:t xml:space="preserve">-принтеры).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Программное обеспечение компьютера.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61DF">
        <w:rPr>
          <w:rFonts w:ascii="Times New Roman" w:eastAsia="Times New Roman" w:hAnsi="Times New Roman"/>
          <w:i/>
          <w:sz w:val="28"/>
          <w:szCs w:val="28"/>
        </w:rPr>
        <w:t>Носители информации в живой природе.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0D61DF" w:rsidRDefault="009A01D5" w:rsidP="00107A90">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Физические ограничения на значения характеристик компьютеров</w:t>
      </w:r>
      <w:r w:rsidRPr="000D61DF">
        <w:rPr>
          <w:rFonts w:ascii="Times New Roman" w:hAnsi="Times New Roman"/>
          <w:sz w:val="28"/>
          <w:szCs w:val="28"/>
        </w:rPr>
        <w:t>.</w:t>
      </w:r>
    </w:p>
    <w:p w:rsidR="009A01D5" w:rsidRPr="000D61DF" w:rsidRDefault="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Параллельные вычисления.</w:t>
      </w:r>
    </w:p>
    <w:p w:rsidR="009A01D5" w:rsidRPr="000D61DF" w:rsidRDefault="009A01D5" w:rsidP="00726303">
      <w:pPr>
        <w:spacing w:after="0" w:line="360" w:lineRule="auto"/>
        <w:ind w:firstLine="709"/>
        <w:jc w:val="both"/>
        <w:rPr>
          <w:rFonts w:ascii="Times New Roman" w:hAnsi="Times New Roman"/>
          <w:b/>
          <w:bCs/>
          <w:sz w:val="28"/>
          <w:szCs w:val="28"/>
        </w:rPr>
      </w:pPr>
      <w:r w:rsidRPr="000D61DF">
        <w:rPr>
          <w:rFonts w:ascii="Times New Roman" w:eastAsia="Times New Roman" w:hAnsi="Times New Roman"/>
          <w:sz w:val="28"/>
          <w:szCs w:val="28"/>
        </w:rPr>
        <w:t>Техника безопасности и правила работы на компьютере.</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9A01D5" w:rsidRPr="000D61DF" w:rsidRDefault="009A01D5" w:rsidP="00107A90">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Тексты и 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lastRenderedPageBreak/>
        <w:t>Разнообразие языков и алфавитов. Естественные и формальные языки. Алфавит текстов на русском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61DF">
        <w:rPr>
          <w:rFonts w:ascii="Times New Roman" w:hAnsi="Times New Roman"/>
          <w:position w:val="-1"/>
          <w:sz w:val="28"/>
          <w:szCs w:val="28"/>
        </w:rPr>
        <w:t>32.</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Подход А.Н.</w:t>
      </w:r>
      <w:r w:rsidR="005D0B6D" w:rsidRPr="000D61DF">
        <w:rPr>
          <w:rFonts w:ascii="Times New Roman" w:hAnsi="Times New Roman"/>
          <w:i/>
          <w:sz w:val="28"/>
          <w:szCs w:val="28"/>
        </w:rPr>
        <w:t xml:space="preserve"> </w:t>
      </w:r>
      <w:r w:rsidRPr="000D61DF">
        <w:rPr>
          <w:rFonts w:ascii="Times New Roman" w:hAnsi="Times New Roman"/>
          <w:i/>
          <w:sz w:val="28"/>
          <w:szCs w:val="28"/>
        </w:rPr>
        <w:t>Колмогорова к определению количества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количества кодовых комбинаций от разрядности кода.</w:t>
      </w:r>
      <w:r w:rsidRPr="000D61DF">
        <w:rPr>
          <w:rFonts w:ascii="Times New Roman" w:hAnsi="Times New Roman"/>
          <w:i/>
          <w:sz w:val="28"/>
          <w:szCs w:val="28"/>
        </w:rPr>
        <w:t xml:space="preserve">  Код ASCII. </w:t>
      </w:r>
      <w:r w:rsidRPr="000D61DF">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D61DF">
        <w:rPr>
          <w:rFonts w:ascii="Times New Roman" w:hAnsi="Times New Roman"/>
          <w:i/>
          <w:sz w:val="28"/>
          <w:szCs w:val="28"/>
        </w:rPr>
        <w:t>. Таблицы кодировки с алфавитом, отличным от двоичного.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Дискретизация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цвета. Цветовые модели</w:t>
      </w:r>
      <w:r w:rsidRPr="000D61DF">
        <w:rPr>
          <w:rFonts w:ascii="Times New Roman" w:hAnsi="Times New Roman"/>
          <w:b/>
          <w:bCs/>
          <w:sz w:val="28"/>
          <w:szCs w:val="28"/>
        </w:rPr>
        <w:t xml:space="preserve">. </w:t>
      </w:r>
      <w:r w:rsidRPr="000D61DF">
        <w:rPr>
          <w:rFonts w:ascii="Times New Roman" w:hAnsi="Times New Roman"/>
          <w:sz w:val="28"/>
          <w:szCs w:val="28"/>
        </w:rPr>
        <w:t>Модели RGB</w:t>
      </w:r>
      <w:r w:rsidR="005D0B6D" w:rsidRPr="000D61DF">
        <w:rPr>
          <w:rFonts w:ascii="Times New Roman" w:hAnsi="Times New Roman"/>
          <w:sz w:val="28"/>
          <w:szCs w:val="28"/>
        </w:rPr>
        <w:t xml:space="preserve"> </w:t>
      </w:r>
      <w:r w:rsidRPr="000D61DF">
        <w:rPr>
          <w:rFonts w:ascii="Times New Roman" w:hAnsi="Times New Roman"/>
          <w:bCs/>
          <w:sz w:val="28"/>
          <w:szCs w:val="28"/>
        </w:rPr>
        <w:t>и</w:t>
      </w:r>
      <w:r w:rsidR="005D0B6D" w:rsidRPr="000D61DF">
        <w:rPr>
          <w:rFonts w:ascii="Times New Roman" w:hAnsi="Times New Roman"/>
          <w:bCs/>
          <w:sz w:val="28"/>
          <w:szCs w:val="28"/>
        </w:rPr>
        <w:t xml:space="preserve"> </w:t>
      </w:r>
      <w:r w:rsidRPr="000D61DF">
        <w:rPr>
          <w:rFonts w:ascii="Times New Roman" w:hAnsi="Times New Roman"/>
          <w:sz w:val="28"/>
          <w:szCs w:val="28"/>
        </w:rPr>
        <w:t xml:space="preserve">CMYK. </w:t>
      </w:r>
      <w:r w:rsidRPr="000D61DF">
        <w:rPr>
          <w:rFonts w:ascii="Times New Roman" w:hAnsi="Times New Roman"/>
          <w:i/>
          <w:sz w:val="28"/>
          <w:szCs w:val="28"/>
        </w:rPr>
        <w:t>Модели HSB и CMY</w:t>
      </w:r>
      <w:r w:rsidRPr="000D61DF">
        <w:rPr>
          <w:rFonts w:ascii="Times New Roman" w:hAnsi="Times New Roman"/>
          <w:sz w:val="28"/>
          <w:szCs w:val="28"/>
        </w:rPr>
        <w:t>. Глубина кодирования. Знакомство с растровой и векторной графикой.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Кодирование звука</w:t>
      </w:r>
      <w:r w:rsidRPr="000D61DF">
        <w:rPr>
          <w:rFonts w:ascii="Times New Roman" w:hAnsi="Times New Roman"/>
          <w:b/>
          <w:bCs/>
          <w:sz w:val="28"/>
          <w:szCs w:val="28"/>
        </w:rPr>
        <w:t xml:space="preserve">. </w:t>
      </w:r>
      <w:r w:rsidRPr="000D61DF">
        <w:rPr>
          <w:rFonts w:ascii="Times New Roman" w:hAnsi="Times New Roman"/>
          <w:sz w:val="28"/>
          <w:szCs w:val="28"/>
        </w:rPr>
        <w:t>Разрядность и частота записи. Количество каналов записи.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0D61DF" w:rsidRDefault="009A01D5" w:rsidP="009A01D5">
      <w:pPr>
        <w:pStyle w:val="a8"/>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Системы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Позиционные и непозиционные системы счисления. Примеры представления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D61DF" w:rsidRDefault="009A01D5" w:rsidP="009A01D5">
      <w:pPr>
        <w:spacing w:after="0" w:line="360" w:lineRule="auto"/>
        <w:ind w:right="40" w:firstLine="709"/>
        <w:jc w:val="both"/>
        <w:rPr>
          <w:rFonts w:ascii="Times New Roman" w:hAnsi="Times New Roman"/>
          <w:sz w:val="28"/>
          <w:szCs w:val="28"/>
        </w:rPr>
      </w:pPr>
      <w:r w:rsidRPr="000D61DF">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Арифметические действия в системах счисления.</w:t>
      </w:r>
    </w:p>
    <w:p w:rsidR="009A01D5" w:rsidRPr="000D61DF" w:rsidRDefault="009A01D5" w:rsidP="0012121B">
      <w:pPr>
        <w:pStyle w:val="a8"/>
        <w:tabs>
          <w:tab w:val="left" w:pos="1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Элементы комбинаторики, теории множеств и математической логики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 xml:space="preserve">Расчет количества вариантов: </w:t>
      </w:r>
      <w:r w:rsidRPr="000D61D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D61DF" w:rsidRDefault="009A01D5" w:rsidP="009A01D5">
      <w:pPr>
        <w:spacing w:after="0" w:line="360" w:lineRule="auto"/>
        <w:ind w:right="-23" w:firstLine="709"/>
        <w:jc w:val="both"/>
        <w:rPr>
          <w:rFonts w:ascii="Times New Roman" w:hAnsi="Times New Roman"/>
          <w:sz w:val="28"/>
          <w:szCs w:val="28"/>
        </w:rPr>
      </w:pPr>
      <w:r w:rsidRPr="000D61D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i/>
          <w:sz w:val="28"/>
          <w:szCs w:val="28"/>
        </w:rPr>
        <w:lastRenderedPageBreak/>
        <w:t>Логические операции следования (импликация) и равносильности (эквивалентность).</w:t>
      </w:r>
      <w:r w:rsidR="005D0B6D" w:rsidRPr="000D61DF">
        <w:rPr>
          <w:rFonts w:ascii="Times New Roman" w:hAnsi="Times New Roman"/>
          <w:i/>
          <w:sz w:val="28"/>
          <w:szCs w:val="28"/>
        </w:rPr>
        <w:t xml:space="preserve"> </w:t>
      </w:r>
      <w:r w:rsidRPr="000D61DF">
        <w:rPr>
          <w:rFonts w:ascii="Times New Roman" w:hAnsi="Times New Roman"/>
          <w:i/>
          <w:sz w:val="28"/>
          <w:szCs w:val="28"/>
        </w:rPr>
        <w:t>Свойства логических операций. Законы алгебры логики</w:t>
      </w:r>
      <w:r w:rsidRPr="000D61DF">
        <w:rPr>
          <w:rFonts w:ascii="Times New Roman" w:hAnsi="Times New Roman"/>
          <w:sz w:val="28"/>
          <w:szCs w:val="28"/>
        </w:rPr>
        <w:t xml:space="preserve">. </w:t>
      </w:r>
      <w:r w:rsidRPr="000D61DF">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D61DF" w:rsidRDefault="009A01D5" w:rsidP="0012121B">
      <w:pPr>
        <w:tabs>
          <w:tab w:val="left" w:pos="709"/>
        </w:tabs>
        <w:spacing w:after="0" w:line="360" w:lineRule="auto"/>
        <w:jc w:val="both"/>
        <w:rPr>
          <w:rFonts w:ascii="Times New Roman" w:eastAsia="Times New Roman" w:hAnsi="Times New Roman"/>
          <w:b/>
          <w:bCs/>
          <w:sz w:val="28"/>
          <w:szCs w:val="28"/>
        </w:rPr>
      </w:pPr>
      <w:r w:rsidRPr="000D61DF">
        <w:rPr>
          <w:rFonts w:ascii="Times New Roman" w:eastAsia="Times New Roman" w:hAnsi="Times New Roman"/>
          <w:b/>
          <w:bCs/>
          <w:sz w:val="28"/>
          <w:szCs w:val="28"/>
        </w:rPr>
        <w:tab/>
        <w:t>Списки, графы, деревья</w:t>
      </w:r>
    </w:p>
    <w:p w:rsidR="009A01D5" w:rsidRPr="000D61DF" w:rsidRDefault="009A01D5" w:rsidP="00171AC2">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0D61DF">
        <w:rPr>
          <w:rFonts w:ascii="Times New Roman" w:hAnsi="Times New Roman"/>
          <w:i/>
          <w:sz w:val="28"/>
          <w:szCs w:val="28"/>
        </w:rPr>
        <w:t>Бинарное дерево. Генеалогическое дерево.</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Исполнители и алгоритмы. Управление исполнителями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61DF">
        <w:rPr>
          <w:rFonts w:ascii="Times New Roman" w:eastAsia="Times New Roman" w:hAnsi="Times New Roman"/>
          <w:sz w:val="28"/>
          <w:szCs w:val="28"/>
        </w:rPr>
        <w:t>Ручное управление исполнителем.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61DF">
        <w:rPr>
          <w:rFonts w:ascii="Times New Roman" w:hAnsi="Times New Roman"/>
          <w:i/>
          <w:sz w:val="28"/>
          <w:szCs w:val="28"/>
        </w:rPr>
        <w:t>Программное управление самодвижущимся роботом.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Системы программирования. Средства создания и выполнения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об этапах разработки программ и приемах отладки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Алгоритмические конструкции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Конструкция «следование». Линейный алгоритм. Ограниченность линейных алгоритмов</w:t>
      </w:r>
      <w:r w:rsidRPr="000D61DF">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Конструкция «ветвление». Условный оператор: полная и неполная формы. </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Выполнение  и </w:t>
      </w:r>
      <w:r w:rsidR="005D0B6D" w:rsidRPr="000D61DF">
        <w:rPr>
          <w:rFonts w:ascii="Times New Roman" w:hAnsi="Times New Roman"/>
          <w:sz w:val="28"/>
          <w:szCs w:val="28"/>
        </w:rPr>
        <w:t xml:space="preserve">невыполнение </w:t>
      </w:r>
      <w:r w:rsidRPr="000D61D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0D61DF">
        <w:rPr>
          <w:rFonts w:ascii="Times New Roman" w:eastAsia="Times New Roman" w:hAnsi="Times New Roman"/>
          <w:sz w:val="28"/>
          <w:szCs w:val="28"/>
        </w:rPr>
        <w:t xml:space="preserve">.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D61D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Запись алгоритмических конструкций в выбранном языке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0D61DF"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0D61DF">
        <w:rPr>
          <w:rFonts w:ascii="Times New Roman" w:eastAsia="Times New Roman" w:hAnsi="Times New Roman"/>
          <w:b/>
          <w:bCs/>
          <w:sz w:val="28"/>
          <w:szCs w:val="28"/>
        </w:rPr>
        <w:t>Разработка алгоритмов и программ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Оператор присваивания. </w:t>
      </w:r>
      <w:r w:rsidRPr="000D61DF">
        <w:rPr>
          <w:rFonts w:ascii="Times New Roman" w:hAnsi="Times New Roman"/>
          <w:i/>
          <w:sz w:val="28"/>
          <w:szCs w:val="28"/>
        </w:rPr>
        <w:t>Представление о структурах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D61DF">
        <w:rPr>
          <w:rFonts w:ascii="Times New Roman" w:hAnsi="Times New Roman"/>
          <w:i/>
          <w:sz w:val="28"/>
          <w:szCs w:val="28"/>
        </w:rPr>
        <w:t>символьные, строковые, логические</w:t>
      </w:r>
      <w:r w:rsidRPr="000D61DF">
        <w:rPr>
          <w:rFonts w:ascii="Times New Roman" w:hAnsi="Times New Roman"/>
          <w:sz w:val="28"/>
          <w:szCs w:val="28"/>
        </w:rPr>
        <w:t xml:space="preserve">. Табличные величины (массивы). Одномерные массивы. </w:t>
      </w:r>
      <w:r w:rsidRPr="000D61DF">
        <w:rPr>
          <w:rFonts w:ascii="Times New Roman" w:hAnsi="Times New Roman"/>
          <w:i/>
          <w:sz w:val="28"/>
          <w:szCs w:val="28"/>
        </w:rPr>
        <w:t>Двумерные массивы.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Примеры задач обработки данных:</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 xml:space="preserve">нахождение минимального и максимального числа из </w:t>
      </w:r>
      <w:r w:rsidRPr="000D61DF">
        <w:rPr>
          <w:rFonts w:ascii="Times New Roman" w:eastAsia="Times New Roman" w:hAnsi="Times New Roman"/>
          <w:w w:val="99"/>
          <w:sz w:val="28"/>
          <w:szCs w:val="28"/>
        </w:rPr>
        <w:t>двух,</w:t>
      </w:r>
      <w:r w:rsidR="007116EB" w:rsidRPr="000D61DF">
        <w:rPr>
          <w:rFonts w:ascii="Times New Roman" w:eastAsia="Times New Roman" w:hAnsi="Times New Roman"/>
          <w:w w:val="99"/>
          <w:sz w:val="28"/>
          <w:szCs w:val="28"/>
        </w:rPr>
        <w:t xml:space="preserve"> </w:t>
      </w:r>
      <w:r w:rsidRPr="000D61DF">
        <w:rPr>
          <w:rFonts w:ascii="Times New Roman" w:eastAsia="Times New Roman" w:hAnsi="Times New Roman"/>
          <w:w w:val="99"/>
          <w:sz w:val="28"/>
          <w:szCs w:val="28"/>
        </w:rPr>
        <w:t xml:space="preserve">трех, </w:t>
      </w:r>
      <w:r w:rsidRPr="000D61DF">
        <w:rPr>
          <w:rFonts w:ascii="Times New Roman" w:eastAsia="Times New Roman" w:hAnsi="Times New Roman"/>
          <w:sz w:val="28"/>
          <w:szCs w:val="28"/>
        </w:rPr>
        <w:t xml:space="preserve">четырех данных </w:t>
      </w:r>
      <w:r w:rsidRPr="000D61DF">
        <w:rPr>
          <w:rFonts w:ascii="Times New Roman" w:eastAsia="Times New Roman" w:hAnsi="Times New Roman"/>
          <w:w w:val="99"/>
          <w:sz w:val="28"/>
          <w:szCs w:val="28"/>
        </w:rPr>
        <w:t>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всех корней заданного квадратного уравнения;</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0D61DF"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нахождение минимального (максимального) элемента массива.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Составление алгоритмов и программ по управлению исполнителями </w:t>
      </w:r>
      <w:r w:rsidRPr="000D61DF">
        <w:rPr>
          <w:rFonts w:ascii="Times New Roman" w:eastAsia="Times New Roman" w:hAnsi="Times New Roman"/>
          <w:sz w:val="28"/>
          <w:szCs w:val="28"/>
        </w:rPr>
        <w:t>Робот, Черепашка, Чертежник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документированием программ. </w:t>
      </w:r>
      <w:r w:rsidRPr="000D61DF">
        <w:rPr>
          <w:rFonts w:ascii="Times New Roman" w:hAnsi="Times New Roman"/>
          <w:i/>
          <w:sz w:val="28"/>
          <w:szCs w:val="28"/>
        </w:rPr>
        <w:t>Составление описание программы по образцу.</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Анализ алгоритмов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w:t>
      </w:r>
      <w:r w:rsidRPr="000D61DF">
        <w:rPr>
          <w:rFonts w:ascii="Times New Roman" w:hAnsi="Times New Roman"/>
          <w:sz w:val="28"/>
          <w:szCs w:val="28"/>
        </w:rPr>
        <w:lastRenderedPageBreak/>
        <w:t>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D61DF" w:rsidRDefault="009A01D5" w:rsidP="009A01D5">
      <w:pPr>
        <w:spacing w:after="0" w:line="360" w:lineRule="auto"/>
        <w:ind w:firstLine="709"/>
        <w:rPr>
          <w:rFonts w:ascii="Times New Roman" w:hAnsi="Times New Roman"/>
          <w:b/>
          <w:i/>
          <w:sz w:val="28"/>
          <w:szCs w:val="28"/>
        </w:rPr>
      </w:pPr>
      <w:r w:rsidRPr="000D61DF">
        <w:rPr>
          <w:rFonts w:ascii="Times New Roman" w:hAnsi="Times New Roman"/>
          <w:b/>
          <w:i/>
          <w:sz w:val="28"/>
          <w:szCs w:val="28"/>
        </w:rPr>
        <w:t>Робототехника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Математическое моделирование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Понятие математической модели. Задачи, решаемые с помощью математического (компьютерного) моделирования.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эксперименты.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Файловая система</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Архивирование и разархивирование.</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Файловый менеджер.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Поиск в файловой системе.</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Подготовка текстов и демонстрационных материалов</w:t>
      </w:r>
    </w:p>
    <w:p w:rsidR="009A01D5" w:rsidRPr="000D61DF" w:rsidRDefault="009A01D5" w:rsidP="009A01D5">
      <w:pPr>
        <w:spacing w:after="0" w:line="360" w:lineRule="auto"/>
        <w:ind w:firstLine="709"/>
        <w:jc w:val="both"/>
        <w:rPr>
          <w:rFonts w:ascii="Times New Roman" w:hAnsi="Times New Roman"/>
          <w:strike/>
          <w:sz w:val="28"/>
          <w:szCs w:val="28"/>
        </w:rPr>
      </w:pPr>
      <w:r w:rsidRPr="000D61D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0D61DF" w:rsidRDefault="009A01D5" w:rsidP="009A01D5">
      <w:pPr>
        <w:spacing w:after="0" w:line="360" w:lineRule="auto"/>
        <w:ind w:firstLine="756"/>
        <w:jc w:val="both"/>
        <w:rPr>
          <w:rFonts w:ascii="Times New Roman" w:eastAsia="Times New Roman" w:hAnsi="Times New Roman"/>
          <w:sz w:val="28"/>
          <w:szCs w:val="28"/>
        </w:rPr>
      </w:pPr>
      <w:r w:rsidRPr="000D61DF">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61DF">
        <w:rPr>
          <w:rFonts w:ascii="Times New Roman" w:hAnsi="Times New Roman"/>
          <w:i/>
          <w:sz w:val="28"/>
          <w:szCs w:val="28"/>
        </w:rPr>
        <w:t xml:space="preserve"> История изменений.</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Проверка правописания, словари.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0D61DF">
        <w:rPr>
          <w:rFonts w:ascii="Times New Roman" w:hAnsi="Times New Roman"/>
          <w:sz w:val="28"/>
          <w:szCs w:val="28"/>
        </w:rPr>
        <w:t xml:space="preserve"> </w:t>
      </w:r>
      <w:r w:rsidRPr="000D61DF">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Электронные (динамические) таблицы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D61DF" w:rsidRDefault="009A01D5" w:rsidP="009A01D5">
      <w:pPr>
        <w:pStyle w:val="a8"/>
        <w:tabs>
          <w:tab w:val="left" w:pos="900"/>
        </w:tabs>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Базы данных. Поиск информации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Базы данных. Таблица как представление отношения. Поиск данных в готовой базе. </w:t>
      </w:r>
      <w:r w:rsidRPr="000D61DF">
        <w:rPr>
          <w:rFonts w:ascii="Times New Roman" w:hAnsi="Times New Roman"/>
          <w:i/>
          <w:sz w:val="28"/>
          <w:szCs w:val="28"/>
        </w:rPr>
        <w:t>Связи между таблицами.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Поиск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61DF">
        <w:rPr>
          <w:rFonts w:ascii="Times New Roman" w:hAnsi="Times New Roman"/>
          <w:i/>
          <w:sz w:val="28"/>
          <w:szCs w:val="28"/>
        </w:rPr>
        <w:t>Поисковые машины.</w:t>
      </w:r>
    </w:p>
    <w:p w:rsidR="009A01D5" w:rsidRPr="000D61DF"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D61DF">
        <w:rPr>
          <w:rFonts w:ascii="Times New Roman" w:eastAsia="Times New Roman" w:hAnsi="Times New Roman"/>
          <w:b/>
          <w:bCs/>
          <w:w w:val="99"/>
          <w:sz w:val="28"/>
          <w:szCs w:val="28"/>
        </w:rPr>
        <w:t>технологии</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Компьютерные сети. Интернет. Адресация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Доменная система имен. Сайт. Сетевое хранение данных. </w:t>
      </w:r>
      <w:r w:rsidRPr="000D61DF">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деятельности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Компьютерные вирусы и другие вредоносные программы; защита от них.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Приемы, повышающие безопасность работы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r w:rsidRPr="000D61DF">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D61DF">
        <w:rPr>
          <w:rFonts w:ascii="Times New Roman" w:hAnsi="Times New Roman"/>
          <w:sz w:val="28"/>
          <w:szCs w:val="28"/>
        </w:rPr>
        <w:t xml:space="preserve">Методы индивидуального и коллективного размещения новой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D61DF" w:rsidRDefault="009A01D5" w:rsidP="009A01D5">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Основные этапы и тенденции развития ИКТ. Стандарты в сфере информатики и ИКТ. </w:t>
      </w:r>
      <w:r w:rsidRPr="000D61DF">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D61DF">
        <w:rPr>
          <w:rFonts w:ascii="Times New Roman" w:hAnsi="Times New Roman"/>
          <w:i/>
          <w:sz w:val="28"/>
          <w:szCs w:val="28"/>
        </w:rPr>
        <w:t xml:space="preserve">сети </w:t>
      </w:r>
      <w:r w:rsidRPr="000D61DF">
        <w:rPr>
          <w:rFonts w:ascii="Times New Roman" w:hAnsi="Times New Roman"/>
          <w:i/>
          <w:sz w:val="28"/>
          <w:szCs w:val="28"/>
        </w:rPr>
        <w:t>Интернет и др.).</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298" w:name="_Toc409691710"/>
      <w:bookmarkStart w:id="299" w:name="_Toc410654035"/>
      <w:bookmarkStart w:id="300" w:name="_Toc414553246"/>
      <w:r w:rsidRPr="000D61DF">
        <w:t xml:space="preserve">2.2.2.10. </w:t>
      </w:r>
      <w:r w:rsidR="00B540EE" w:rsidRPr="000D61DF">
        <w:t>Физика</w:t>
      </w:r>
      <w:bookmarkEnd w:id="298"/>
      <w:bookmarkEnd w:id="299"/>
      <w:bookmarkEnd w:id="300"/>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0D61DF">
        <w:rPr>
          <w:rFonts w:ascii="Times New Roman" w:hAnsi="Times New Roman"/>
          <w:sz w:val="28"/>
          <w:szCs w:val="28"/>
        </w:rPr>
        <w:t xml:space="preserve"> </w:t>
      </w:r>
      <w:r w:rsidRPr="000D61DF">
        <w:rPr>
          <w:rFonts w:ascii="Times New Roman" w:hAnsi="Times New Roman"/>
          <w:sz w:val="28"/>
          <w:szCs w:val="28"/>
        </w:rPr>
        <w:t xml:space="preserve">«Математика», «Информатика», «Химия», «Биология», </w:t>
      </w:r>
      <w:r w:rsidRPr="000D61DF">
        <w:rPr>
          <w:rFonts w:ascii="Times New Roman" w:hAnsi="Times New Roman"/>
          <w:sz w:val="28"/>
          <w:szCs w:val="28"/>
        </w:rPr>
        <w:lastRenderedPageBreak/>
        <w:t>«География», «Экология», «Основы безопасности жизнедеятельности», «История», «Литература» и др.</w:t>
      </w:r>
    </w:p>
    <w:p w:rsidR="00E32CA3" w:rsidRPr="000D61DF"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0D61DF"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9F45E5">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Механическое движение. Материальная точка как модель физического тела.</w:t>
      </w:r>
      <w:r w:rsidR="005D0B6D" w:rsidRPr="000D61DF">
        <w:rPr>
          <w:rFonts w:ascii="Times New Roman" w:hAnsi="Times New Roman"/>
          <w:sz w:val="28"/>
          <w:szCs w:val="28"/>
        </w:rPr>
        <w:t xml:space="preserve"> </w:t>
      </w:r>
      <w:r w:rsidRPr="000D61D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 xml:space="preserve">Рычаг. Равновесие сил на рычаге. Рычаги в технике, быту и природе. Подвижные и </w:t>
      </w:r>
      <w:r w:rsidRPr="000D61DF">
        <w:rPr>
          <w:rFonts w:ascii="Times New Roman" w:hAnsi="Times New Roman"/>
          <w:sz w:val="28"/>
          <w:szCs w:val="28"/>
        </w:rPr>
        <w:lastRenderedPageBreak/>
        <w:t>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005D0B6D" w:rsidRPr="000D61DF">
        <w:rPr>
          <w:rFonts w:ascii="Times New Roman" w:hAnsi="Times New Roman"/>
          <w:sz w:val="28"/>
          <w:szCs w:val="28"/>
        </w:rPr>
        <w:t xml:space="preserve"> </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турбина, двигатель внутреннего </w:t>
      </w:r>
      <w:r w:rsidRPr="000D61DF">
        <w:rPr>
          <w:rFonts w:ascii="Times New Roman" w:hAnsi="Times New Roman"/>
          <w:sz w:val="28"/>
          <w:szCs w:val="28"/>
        </w:rPr>
        <w:lastRenderedPageBreak/>
        <w:t xml:space="preserve">сгорания, реактивный двигатель). КПД тепловой машины. </w:t>
      </w:r>
      <w:r w:rsidRPr="000D61DF">
        <w:rPr>
          <w:rFonts w:ascii="Times New Roman" w:hAnsi="Times New Roman"/>
          <w:i/>
          <w:sz w:val="28"/>
          <w:szCs w:val="28"/>
        </w:rPr>
        <w:t>Экологические проблемы использования тепловых машин.</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Электромагнитные явления</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D61DF">
        <w:rPr>
          <w:rFonts w:ascii="Times New Roman" w:hAnsi="Times New Roman"/>
          <w:i/>
          <w:sz w:val="28"/>
          <w:szCs w:val="28"/>
        </w:rPr>
        <w:t>Напряженность электрического поля.</w:t>
      </w:r>
      <w:r w:rsidR="005D0B6D" w:rsidRPr="000D61DF">
        <w:rPr>
          <w:rFonts w:ascii="Times New Roman" w:hAnsi="Times New Roman"/>
          <w:i/>
          <w:sz w:val="28"/>
          <w:szCs w:val="28"/>
        </w:rPr>
        <w:t xml:space="preserve"> </w:t>
      </w:r>
      <w:r w:rsidRPr="000D61DF">
        <w:rPr>
          <w:rFonts w:ascii="Times New Roman" w:hAnsi="Times New Roman"/>
          <w:sz w:val="28"/>
          <w:szCs w:val="28"/>
        </w:rPr>
        <w:t xml:space="preserve">Действие электрического поля на электрические заряды. </w:t>
      </w:r>
      <w:r w:rsidRPr="000D61DF">
        <w:rPr>
          <w:rFonts w:ascii="Times New Roman" w:hAnsi="Times New Roman"/>
          <w:i/>
          <w:sz w:val="28"/>
          <w:szCs w:val="28"/>
        </w:rPr>
        <w:t>Конденсатор.</w:t>
      </w:r>
      <w:r w:rsidR="005D0B6D" w:rsidRPr="000D61DF">
        <w:rPr>
          <w:rFonts w:ascii="Times New Roman" w:hAnsi="Times New Roman"/>
          <w:i/>
          <w:sz w:val="28"/>
          <w:szCs w:val="28"/>
        </w:rPr>
        <w:t xml:space="preserve"> </w:t>
      </w:r>
      <w:r w:rsidRPr="000D61DF">
        <w:rPr>
          <w:rFonts w:ascii="Times New Roman" w:hAnsi="Times New Roman"/>
          <w:i/>
          <w:sz w:val="28"/>
          <w:szCs w:val="28"/>
        </w:rPr>
        <w:t>Энергия электрического поля конденсатора.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61DF">
        <w:rPr>
          <w:rFonts w:ascii="Times New Roman" w:hAnsi="Times New Roman"/>
          <w:i/>
          <w:sz w:val="28"/>
          <w:szCs w:val="28"/>
        </w:rPr>
        <w:t>Сила Ампера и сила Лоренца.</w:t>
      </w:r>
      <w:r w:rsidRPr="000D61DF">
        <w:rPr>
          <w:rFonts w:ascii="Times New Roman" w:hAnsi="Times New Roman"/>
          <w:sz w:val="28"/>
          <w:szCs w:val="28"/>
        </w:rPr>
        <w:t xml:space="preserve"> Электродвигатель. Явление электромагнитной индукция. Опыты Фарадея.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Электромагнитные колебания. </w:t>
      </w:r>
      <w:r w:rsidRPr="000D61DF">
        <w:rPr>
          <w:rFonts w:ascii="Times New Roman" w:hAnsi="Times New Roman"/>
          <w:i/>
          <w:sz w:val="28"/>
          <w:szCs w:val="28"/>
        </w:rPr>
        <w:t>Колебательный контур. Электрогенератор. Переменный ток. Трансформатор.</w:t>
      </w:r>
      <w:r w:rsidRPr="000D61D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D61DF">
        <w:rPr>
          <w:rFonts w:ascii="Times New Roman" w:hAnsi="Times New Roman"/>
          <w:i/>
          <w:sz w:val="28"/>
          <w:szCs w:val="28"/>
        </w:rPr>
        <w:lastRenderedPageBreak/>
        <w:t>Принципы радиосвязи и телевидения.</w:t>
      </w:r>
      <w:r w:rsidR="00334558" w:rsidRPr="000D61DF">
        <w:rPr>
          <w:rFonts w:ascii="Times New Roman" w:hAnsi="Times New Roman"/>
          <w:i/>
          <w:sz w:val="28"/>
          <w:szCs w:val="28"/>
        </w:rPr>
        <w:t xml:space="preserve"> </w:t>
      </w:r>
      <w:r w:rsidRPr="000D61DF">
        <w:rPr>
          <w:rFonts w:ascii="Times New Roman" w:hAnsi="Times New Roman"/>
          <w:i/>
          <w:sz w:val="28"/>
          <w:szCs w:val="28"/>
        </w:rPr>
        <w:t>Влияние электромагнитных излучений на живые организмы.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Свет </w:t>
      </w:r>
      <w:r w:rsidR="004874DE" w:rsidRPr="000D61DF">
        <w:rPr>
          <w:rFonts w:ascii="Times New Roman" w:hAnsi="Times New Roman"/>
          <w:sz w:val="28"/>
          <w:szCs w:val="28"/>
        </w:rPr>
        <w:t>–</w:t>
      </w:r>
      <w:r w:rsidR="005D0B6D" w:rsidRPr="000D61DF">
        <w:rPr>
          <w:rFonts w:ascii="Times New Roman" w:hAnsi="Times New Roman"/>
          <w:sz w:val="28"/>
          <w:szCs w:val="28"/>
        </w:rPr>
        <w:t xml:space="preserve"> электромагнитная </w:t>
      </w:r>
      <w:r w:rsidRPr="000D61DF">
        <w:rPr>
          <w:rFonts w:ascii="Times New Roman" w:hAnsi="Times New Roman"/>
          <w:sz w:val="28"/>
          <w:szCs w:val="28"/>
        </w:rPr>
        <w:t xml:space="preserve">волна. </w:t>
      </w:r>
      <w:r w:rsidR="004874DE" w:rsidRPr="000D61DF">
        <w:rPr>
          <w:rFonts w:ascii="Times New Roman" w:hAnsi="Times New Roman"/>
          <w:sz w:val="28"/>
          <w:szCs w:val="28"/>
        </w:rPr>
        <w:t xml:space="preserve">Скорость света. </w:t>
      </w:r>
      <w:r w:rsidRPr="000D61DF">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61DF">
        <w:rPr>
          <w:rFonts w:ascii="Times New Roman" w:hAnsi="Times New Roman"/>
          <w:i/>
          <w:sz w:val="28"/>
          <w:szCs w:val="28"/>
        </w:rPr>
        <w:t>Оптические приборы.</w:t>
      </w:r>
      <w:r w:rsidRPr="000D61DF">
        <w:rPr>
          <w:rFonts w:ascii="Times New Roman" w:hAnsi="Times New Roman"/>
          <w:sz w:val="28"/>
          <w:szCs w:val="28"/>
        </w:rPr>
        <w:t xml:space="preserve"> Глаз как оптическая система.</w:t>
      </w:r>
      <w:r w:rsidR="004874DE" w:rsidRPr="000D61DF">
        <w:rPr>
          <w:rFonts w:ascii="Times New Roman" w:hAnsi="Times New Roman"/>
          <w:sz w:val="28"/>
          <w:szCs w:val="28"/>
        </w:rPr>
        <w:t xml:space="preserve"> Дисперсия света. </w:t>
      </w:r>
      <w:r w:rsidR="004874DE" w:rsidRPr="000D61DF">
        <w:rPr>
          <w:rFonts w:ascii="Times New Roman" w:hAnsi="Times New Roman"/>
          <w:i/>
          <w:sz w:val="28"/>
          <w:szCs w:val="28"/>
        </w:rPr>
        <w:t>Интерференция и дифракция света.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Квантовые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Опыты Резерфорда.</w:t>
      </w:r>
    </w:p>
    <w:p w:rsidR="00B540EE" w:rsidRPr="000D61DF" w:rsidRDefault="00B540EE" w:rsidP="00F17097">
      <w:pPr>
        <w:tabs>
          <w:tab w:val="left" w:pos="85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0D61DF">
        <w:rPr>
          <w:rFonts w:ascii="Times New Roman" w:hAnsi="Times New Roman"/>
          <w:sz w:val="28"/>
          <w:szCs w:val="28"/>
        </w:rPr>
        <w:t xml:space="preserve"> </w:t>
      </w:r>
      <w:r w:rsidRPr="000D61DF">
        <w:rPr>
          <w:rFonts w:ascii="Times New Roman" w:hAnsi="Times New Roman"/>
          <w:i/>
          <w:sz w:val="28"/>
          <w:szCs w:val="28"/>
        </w:rPr>
        <w:t>Дефект масс и энергия связи атомных ядер.</w:t>
      </w:r>
      <w:r w:rsidRPr="000D61DF">
        <w:rPr>
          <w:rFonts w:ascii="Times New Roman" w:hAnsi="Times New Roman"/>
          <w:sz w:val="28"/>
          <w:szCs w:val="28"/>
        </w:rPr>
        <w:t xml:space="preserve"> Радиоактивность. Период полураспада. Альфа-излучение. </w:t>
      </w:r>
      <w:r w:rsidRPr="000D61DF">
        <w:rPr>
          <w:rFonts w:ascii="Times New Roman" w:hAnsi="Times New Roman"/>
          <w:i/>
          <w:sz w:val="28"/>
          <w:szCs w:val="28"/>
        </w:rPr>
        <w:t>Бета-излучение</w:t>
      </w:r>
      <w:r w:rsidRPr="000D61DF">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D61DF">
        <w:rPr>
          <w:rFonts w:ascii="Times New Roman" w:hAnsi="Times New Roman"/>
          <w:i/>
          <w:sz w:val="28"/>
          <w:szCs w:val="28"/>
        </w:rPr>
        <w:t xml:space="preserve">Экологические проблемы работы атомных электростанций. </w:t>
      </w:r>
      <w:r w:rsidRPr="000D61DF">
        <w:rPr>
          <w:rFonts w:ascii="Times New Roman" w:hAnsi="Times New Roman"/>
          <w:sz w:val="28"/>
          <w:szCs w:val="28"/>
        </w:rPr>
        <w:t xml:space="preserve">Дозиметрия. </w:t>
      </w:r>
      <w:r w:rsidRPr="000D61DF">
        <w:rPr>
          <w:rFonts w:ascii="Times New Roman" w:hAnsi="Times New Roman"/>
          <w:i/>
          <w:sz w:val="28"/>
          <w:szCs w:val="28"/>
        </w:rPr>
        <w:t>Влияние радиоактивных излучений на живые организмы.</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Строение и эволюция Вселенной</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Геоцентрическая и гелиоцентрическая системы мира. Фи</w:t>
      </w:r>
      <w:r w:rsidRPr="000D61DF">
        <w:rPr>
          <w:rFonts w:ascii="Times New Roman" w:hAnsi="Times New Roman"/>
          <w:sz w:val="28"/>
          <w:szCs w:val="28"/>
        </w:rPr>
        <w:softHyphen/>
        <w:t>зическая природа небесных тел Солнечной системы. Проис</w:t>
      </w:r>
      <w:r w:rsidRPr="000D61D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D61DF" w:rsidRDefault="00B540EE" w:rsidP="00F17097">
      <w:pPr>
        <w:tabs>
          <w:tab w:val="left" w:pos="851"/>
        </w:tabs>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лабораторных и практических работ</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Проведение прямых измерений физических величин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0D61DF"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Знакомство с техническими устройствами и их конструирование.</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D61DF" w:rsidRDefault="00B540EE" w:rsidP="00F17097">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b/>
          <w:bCs/>
          <w:sz w:val="28"/>
          <w:szCs w:val="28"/>
        </w:rPr>
        <w:t>Проведение прямых измерений физических величин</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малых тел.</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массы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объема тела.</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времени процесса, периода колебаний.</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температуры.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давления воздуха в баллоне под поршнем.</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силы тока и его регулирование.</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напряжения.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углов падения и преломления.</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фокусного расстояния линзы.</w:t>
      </w:r>
    </w:p>
    <w:p w:rsidR="00B540EE" w:rsidRPr="000D61DF"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Измерение радиоактивного</w:t>
      </w:r>
      <w:r w:rsidRPr="000D61DF">
        <w:rPr>
          <w:rFonts w:ascii="Times New Roman" w:hAnsi="Times New Roman"/>
          <w:sz w:val="28"/>
          <w:szCs w:val="28"/>
        </w:rPr>
        <w:t xml:space="preserve"> фона.</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плотности вещества твердого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коэффициента трения скольжения.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жесткости пружины.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Определение выталкивающей силы, действующей на погруженное в </w:t>
      </w:r>
      <w:r w:rsidRPr="000D61DF">
        <w:rPr>
          <w:rFonts w:ascii="Times New Roman" w:hAnsi="Times New Roman"/>
          <w:bCs/>
          <w:sz w:val="28"/>
          <w:szCs w:val="28"/>
        </w:rPr>
        <w:lastRenderedPageBreak/>
        <w:t>жидкость тело.</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момента силы.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скорости равномерного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средней скорости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ускорения равноускоренного движения.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работы и мощности.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частоты колебаний груза на пружине и нити.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относительной влажности.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количества теплоты.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удельной тепло</w:t>
      </w:r>
      <w:r w:rsidR="00245F1D" w:rsidRPr="000D61DF">
        <w:rPr>
          <w:rFonts w:ascii="Times New Roman" w:hAnsi="Times New Roman"/>
          <w:bCs/>
          <w:sz w:val="28"/>
          <w:szCs w:val="28"/>
        </w:rPr>
        <w:t>е</w:t>
      </w:r>
      <w:r w:rsidRPr="000D61DF">
        <w:rPr>
          <w:rFonts w:ascii="Times New Roman" w:hAnsi="Times New Roman"/>
          <w:bCs/>
          <w:sz w:val="28"/>
          <w:szCs w:val="28"/>
        </w:rPr>
        <w:t>мкости.</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работы и мощности электрического тока.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Измерение сопротивления.</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Определение оптической силы линзы.</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выталкивающей силы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 от плотности жидкости,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w:t>
      </w:r>
      <w:r w:rsidR="00F17097" w:rsidRPr="000D61DF">
        <w:rPr>
          <w:rFonts w:ascii="Times New Roman" w:hAnsi="Times New Roman"/>
          <w:bCs/>
          <w:sz w:val="28"/>
          <w:szCs w:val="28"/>
        </w:rPr>
        <w:t xml:space="preserve">плотности </w:t>
      </w:r>
      <w:r w:rsidRPr="000D61DF">
        <w:rPr>
          <w:rFonts w:ascii="Times New Roman" w:hAnsi="Times New Roman"/>
          <w:bCs/>
          <w:sz w:val="28"/>
          <w:szCs w:val="28"/>
        </w:rPr>
        <w:t>и массы тела.</w:t>
      </w:r>
    </w:p>
    <w:p w:rsidR="00B540EE" w:rsidRPr="000D61DF"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характера поверхности,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площади.</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пружине от массы и жесткости.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давления газа от объ</w:t>
      </w:r>
      <w:r w:rsidR="00245F1D" w:rsidRPr="000D61DF">
        <w:rPr>
          <w:rFonts w:ascii="Times New Roman" w:hAnsi="Times New Roman"/>
          <w:bCs/>
          <w:sz w:val="28"/>
          <w:szCs w:val="28"/>
        </w:rPr>
        <w:t>е</w:t>
      </w:r>
      <w:r w:rsidRPr="000D61DF">
        <w:rPr>
          <w:rFonts w:ascii="Times New Roman" w:hAnsi="Times New Roman"/>
          <w:bCs/>
          <w:sz w:val="28"/>
          <w:szCs w:val="28"/>
        </w:rPr>
        <w:t>ма и температуры.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температуры остывающей воды от времени.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взаимодействия катушки с током и магнита.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электромагнитной индукции.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отражения и преломления света.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дисперсии.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lastRenderedPageBreak/>
        <w:t>Обнаружение зависимости сопротивления проводника от его параметров и вещества.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веса тела в жидкости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массы от объ</w:t>
      </w:r>
      <w:r w:rsidR="00245F1D" w:rsidRPr="000D61DF">
        <w:rPr>
          <w:rFonts w:ascii="Times New Roman" w:hAnsi="Times New Roman"/>
          <w:bCs/>
          <w:sz w:val="28"/>
          <w:szCs w:val="28"/>
        </w:rPr>
        <w:t>е</w:t>
      </w:r>
      <w:r w:rsidRPr="000D61DF">
        <w:rPr>
          <w:rFonts w:ascii="Times New Roman" w:hAnsi="Times New Roman"/>
          <w:bCs/>
          <w:sz w:val="28"/>
          <w:szCs w:val="28"/>
        </w:rPr>
        <w:t>ма.</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силы давления.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деформации пружины от силы.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нити от длины.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проводник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лампочку от напряжения.</w:t>
      </w:r>
    </w:p>
    <w:p w:rsidR="00B540EE" w:rsidRPr="000D61DF"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угла преломления от угла падения.</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гипотезы: при последовательно включенных лампочки и </w:t>
      </w:r>
      <w:r w:rsidRPr="000D61DF">
        <w:rPr>
          <w:rFonts w:ascii="Times New Roman" w:hAnsi="Times New Roman"/>
          <w:bCs/>
          <w:sz w:val="28"/>
          <w:szCs w:val="28"/>
        </w:rPr>
        <w:lastRenderedPageBreak/>
        <w:t>проводника или двух проводников напряжения складывать нельзя (можно).</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Проверка правила сложения токов на двух параллельно включенных резисторов.</w:t>
      </w:r>
    </w:p>
    <w:p w:rsidR="00B540EE" w:rsidRPr="000D61DF"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Знакомство с техническими устройствами и их конструирование</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наклонной плоскости с заданным значением КПД.</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ареометра и испытание его работы.</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электрической цепи и измерение силы тока в ее различных участках.</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Сборка электромагнита и испытание его действия.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электрического двигателя постоянного тока (на модели).</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электродвигателя.</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телескопа.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лодки с заданной грузоподъ</w:t>
      </w:r>
      <w:r w:rsidR="00245F1D" w:rsidRPr="000D61DF">
        <w:rPr>
          <w:rFonts w:ascii="Times New Roman" w:hAnsi="Times New Roman"/>
          <w:bCs/>
          <w:sz w:val="28"/>
          <w:szCs w:val="28"/>
        </w:rPr>
        <w:t>е</w:t>
      </w:r>
      <w:r w:rsidRPr="000D61DF">
        <w:rPr>
          <w:rFonts w:ascii="Times New Roman" w:hAnsi="Times New Roman"/>
          <w:bCs/>
          <w:sz w:val="28"/>
          <w:szCs w:val="28"/>
        </w:rPr>
        <w:t>мностью.</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Оценка своего зрения и подбор очков.</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простейшего генератора.</w:t>
      </w:r>
    </w:p>
    <w:p w:rsidR="00B540EE" w:rsidRPr="000D61DF"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Изучение свойств изображения в линзах.</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01" w:name="_Toc409691711"/>
      <w:bookmarkStart w:id="302" w:name="_Toc410654036"/>
      <w:bookmarkStart w:id="303" w:name="_Toc414553247"/>
      <w:r w:rsidRPr="000D61DF">
        <w:t xml:space="preserve">2.2.2.11. </w:t>
      </w:r>
      <w:r w:rsidR="00B540EE" w:rsidRPr="000D61DF">
        <w:t>Биология</w:t>
      </w:r>
      <w:bookmarkEnd w:id="301"/>
      <w:bookmarkEnd w:id="302"/>
      <w:bookmarkEnd w:id="303"/>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0D61DF">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0D61DF">
        <w:rPr>
          <w:rFonts w:ascii="Times New Roman" w:hAnsi="Times New Roman"/>
          <w:sz w:val="28"/>
          <w:szCs w:val="28"/>
        </w:rPr>
        <w:t xml:space="preserve"> и научно аргументировать полученные выводы.</w:t>
      </w:r>
    </w:p>
    <w:p w:rsidR="00334558" w:rsidRPr="000D61DF" w:rsidRDefault="00B540EE"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0D61DF">
        <w:rPr>
          <w:rFonts w:ascii="Times New Roman" w:hAnsi="Times New Roman"/>
          <w:sz w:val="28"/>
          <w:szCs w:val="28"/>
        </w:rPr>
        <w:t xml:space="preserve">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Клетка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основа строения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жизнедеятельности организмов. </w:t>
      </w:r>
      <w:r w:rsidRPr="000D61DF">
        <w:rPr>
          <w:rFonts w:ascii="Times New Roman" w:hAnsi="Times New Roman"/>
          <w:i/>
          <w:sz w:val="28"/>
          <w:szCs w:val="28"/>
        </w:rPr>
        <w:t>История изучения клетки.</w:t>
      </w:r>
      <w:r w:rsidR="007116EB" w:rsidRPr="000D61DF">
        <w:rPr>
          <w:rFonts w:ascii="Times New Roman" w:hAnsi="Times New Roman"/>
          <w:i/>
          <w:sz w:val="28"/>
          <w:szCs w:val="28"/>
        </w:rPr>
        <w:t xml:space="preserve"> </w:t>
      </w:r>
      <w:r w:rsidRPr="000D61DF">
        <w:rPr>
          <w:rFonts w:ascii="Times New Roman" w:hAnsi="Times New Roman"/>
          <w:i/>
          <w:sz w:val="28"/>
          <w:szCs w:val="28"/>
        </w:rPr>
        <w:t>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lastRenderedPageBreak/>
        <w:t>Клеточные и неклеточные формы жизни. Организм. Классификация организмов. Принципы классификации. Одноклеточные и многоклеточные</w:t>
      </w:r>
      <w:r w:rsidR="009267C9" w:rsidRPr="000D61DF">
        <w:rPr>
          <w:rFonts w:ascii="Times New Roman" w:hAnsi="Times New Roman"/>
          <w:sz w:val="28"/>
          <w:szCs w:val="28"/>
        </w:rPr>
        <w:t xml:space="preserve"> </w:t>
      </w:r>
      <w:r w:rsidRPr="000D61DF">
        <w:rPr>
          <w:rFonts w:ascii="Times New Roman" w:hAnsi="Times New Roman"/>
          <w:sz w:val="28"/>
          <w:szCs w:val="28"/>
        </w:rPr>
        <w:t>организмы. Основные царства живой природы.</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r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w:t>
      </w:r>
      <w:r w:rsidR="009267C9" w:rsidRPr="000D61DF">
        <w:rPr>
          <w:rFonts w:ascii="Times New Roman" w:hAnsi="Times New Roman"/>
          <w:sz w:val="28"/>
          <w:szCs w:val="28"/>
        </w:rPr>
        <w:t xml:space="preserve"> </w:t>
      </w:r>
      <w:r w:rsidRPr="000D61DF">
        <w:rPr>
          <w:rFonts w:ascii="Times New Roman" w:hAnsi="Times New Roman"/>
          <w:sz w:val="28"/>
          <w:szCs w:val="28"/>
        </w:rPr>
        <w:t>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D61DF">
        <w:rPr>
          <w:rFonts w:ascii="Times New Roman" w:hAnsi="Times New Roman"/>
          <w:sz w:val="28"/>
          <w:szCs w:val="28"/>
        </w:rPr>
        <w:t xml:space="preserve"> </w:t>
      </w:r>
      <w:r w:rsidRPr="000D61D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растений</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Классификация</w:t>
      </w:r>
      <w:r w:rsidR="009267C9" w:rsidRPr="000D61DF">
        <w:rPr>
          <w:rFonts w:ascii="Times New Roman" w:hAnsi="Times New Roman"/>
          <w:sz w:val="28"/>
          <w:szCs w:val="28"/>
        </w:rPr>
        <w:t xml:space="preserve"> </w:t>
      </w:r>
      <w:r w:rsidRPr="000D61DF">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r w:rsidR="00E11496" w:rsidRPr="000D61DF">
        <w:rPr>
          <w:rFonts w:ascii="Times New Roman" w:hAnsi="Times New Roman"/>
          <w:b/>
          <w:bCs/>
          <w:sz w:val="28"/>
          <w:szCs w:val="28"/>
        </w:rPr>
        <w:t xml:space="preserve">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Бактерии,их строение и жизнедеятельность.</w:t>
      </w:r>
      <w:r w:rsidR="009267C9" w:rsidRPr="000D61DF">
        <w:rPr>
          <w:rFonts w:ascii="Times New Roman" w:hAnsi="Times New Roman"/>
          <w:sz w:val="28"/>
          <w:szCs w:val="28"/>
        </w:rPr>
        <w:t xml:space="preserve"> </w:t>
      </w:r>
      <w:r w:rsidRPr="000D61DF">
        <w:rPr>
          <w:rFonts w:ascii="Times New Roman" w:hAnsi="Times New Roman"/>
          <w:sz w:val="28"/>
          <w:szCs w:val="28"/>
        </w:rPr>
        <w:t>Роль</w:t>
      </w:r>
      <w:r w:rsidR="009267C9" w:rsidRPr="000D61DF">
        <w:rPr>
          <w:rFonts w:ascii="Times New Roman" w:hAnsi="Times New Roman"/>
          <w:sz w:val="28"/>
          <w:szCs w:val="28"/>
        </w:rPr>
        <w:t xml:space="preserve"> </w:t>
      </w:r>
      <w:r w:rsidRPr="000D61D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Общее</w:t>
      </w:r>
      <w:r w:rsidR="009267C9" w:rsidRPr="000D61DF">
        <w:rPr>
          <w:rFonts w:ascii="Times New Roman" w:hAnsi="Times New Roman"/>
          <w:sz w:val="28"/>
          <w:szCs w:val="28"/>
        </w:rPr>
        <w:t xml:space="preserve"> </w:t>
      </w:r>
      <w:r w:rsidRPr="000D61DF">
        <w:rPr>
          <w:rFonts w:ascii="Times New Roman" w:hAnsi="Times New Roman"/>
          <w:sz w:val="28"/>
          <w:szCs w:val="28"/>
        </w:rPr>
        <w:t>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w:t>
      </w:r>
      <w:r w:rsidRPr="000D61DF">
        <w:rPr>
          <w:rFonts w:ascii="Times New Roman" w:hAnsi="Times New Roman"/>
          <w:sz w:val="28"/>
          <w:szCs w:val="28"/>
        </w:rPr>
        <w:lastRenderedPageBreak/>
        <w:t>инстинкты). Разнообразие отношений животных в природе. Значение животных в природе и жизни человека.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Общая</w:t>
      </w:r>
      <w:r w:rsidR="009267C9" w:rsidRPr="000D61DF">
        <w:rPr>
          <w:rFonts w:ascii="Times New Roman" w:hAnsi="Times New Roman"/>
          <w:sz w:val="28"/>
          <w:szCs w:val="28"/>
        </w:rPr>
        <w:t xml:space="preserve"> </w:t>
      </w:r>
      <w:r w:rsidRPr="000D61DF">
        <w:rPr>
          <w:rFonts w:ascii="Times New Roman" w:hAnsi="Times New Roman"/>
          <w:sz w:val="28"/>
          <w:szCs w:val="28"/>
        </w:rPr>
        <w:t xml:space="preserve">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r w:rsidR="00E11496"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Общая характеристика типа Членистоногие.</w:t>
      </w:r>
      <w:r w:rsidR="009267C9" w:rsidRPr="000D61DF">
        <w:rPr>
          <w:rFonts w:ascii="Times New Roman" w:hAnsi="Times New Roman"/>
          <w:bCs/>
          <w:sz w:val="28"/>
          <w:szCs w:val="28"/>
        </w:rPr>
        <w:t xml:space="preserve"> </w:t>
      </w:r>
      <w:r w:rsidRPr="000D61DF">
        <w:rPr>
          <w:rFonts w:ascii="Times New Roman" w:hAnsi="Times New Roman"/>
          <w:bCs/>
          <w:sz w:val="28"/>
          <w:szCs w:val="28"/>
        </w:rPr>
        <w:t xml:space="preserve">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w:t>
      </w:r>
      <w:r w:rsidRPr="000D61DF">
        <w:rPr>
          <w:rFonts w:ascii="Times New Roman" w:hAnsi="Times New Roman"/>
          <w:sz w:val="28"/>
          <w:szCs w:val="28"/>
        </w:rPr>
        <w:lastRenderedPageBreak/>
        <w:t xml:space="preserve">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0D61DF">
        <w:rPr>
          <w:rFonts w:ascii="Times New Roman" w:hAnsi="Times New Roman"/>
          <w:sz w:val="28"/>
          <w:szCs w:val="28"/>
        </w:rPr>
        <w:t xml:space="preserve"> </w:t>
      </w:r>
      <w:r w:rsidRPr="000D61DF">
        <w:rPr>
          <w:rFonts w:ascii="Times New Roman" w:hAnsi="Times New Roman"/>
          <w:sz w:val="28"/>
          <w:szCs w:val="28"/>
        </w:rPr>
        <w:t>медоносная пчела и тутовый шелкопряд.</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w:t>
      </w:r>
      <w:r w:rsidR="009267C9" w:rsidRPr="000D61DF">
        <w:rPr>
          <w:rFonts w:ascii="Times New Roman" w:hAnsi="Times New Roman"/>
          <w:i/>
          <w:sz w:val="28"/>
          <w:szCs w:val="28"/>
        </w:rPr>
        <w:t xml:space="preserve"> </w:t>
      </w:r>
      <w:r w:rsidRPr="000D61DF">
        <w:rPr>
          <w:rFonts w:ascii="Times New Roman" w:hAnsi="Times New Roman"/>
          <w:i/>
          <w:sz w:val="28"/>
          <w:szCs w:val="28"/>
        </w:rPr>
        <w:t>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7" w:name="page11"/>
      <w:bookmarkEnd w:id="307"/>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w:t>
      </w:r>
      <w:r w:rsidR="009267C9" w:rsidRPr="000D61DF">
        <w:rPr>
          <w:rFonts w:ascii="Times New Roman" w:hAnsi="Times New Roman"/>
          <w:i/>
          <w:sz w:val="28"/>
          <w:szCs w:val="28"/>
        </w:rPr>
        <w:t xml:space="preserve"> </w:t>
      </w:r>
      <w:r w:rsidRPr="000D61DF">
        <w:rPr>
          <w:rFonts w:ascii="Times New Roman" w:hAnsi="Times New Roman"/>
          <w:i/>
          <w:sz w:val="28"/>
          <w:szCs w:val="28"/>
        </w:rPr>
        <w:t>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D42A5F">
      <w:pPr>
        <w:autoSpaceDE w:val="0"/>
        <w:autoSpaceDN w:val="0"/>
        <w:adjustRightInd w:val="0"/>
        <w:spacing w:after="0" w:line="360" w:lineRule="auto"/>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lastRenderedPageBreak/>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w:t>
      </w:r>
      <w:r w:rsidR="009267C9" w:rsidRPr="000D61DF">
        <w:rPr>
          <w:rFonts w:ascii="Times New Roman" w:hAnsi="Times New Roman"/>
          <w:i/>
          <w:sz w:val="28"/>
          <w:szCs w:val="28"/>
        </w:rPr>
        <w:t xml:space="preserve"> </w:t>
      </w:r>
      <w:r w:rsidRPr="000D61DF">
        <w:rPr>
          <w:rFonts w:ascii="Times New Roman" w:hAnsi="Times New Roman"/>
          <w:i/>
          <w:sz w:val="28"/>
          <w:szCs w:val="28"/>
        </w:rPr>
        <w:t>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w:t>
      </w:r>
      <w:r w:rsidRPr="000D61DF">
        <w:rPr>
          <w:rFonts w:ascii="Times New Roman" w:hAnsi="Times New Roman"/>
          <w:sz w:val="28"/>
          <w:szCs w:val="28"/>
        </w:rPr>
        <w:lastRenderedPageBreak/>
        <w:t xml:space="preserve">сердечно-сосудистых заболеваний. Виды кровотечений, приемы оказания первой помощи при кровотечениях.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Дыхательная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lastRenderedPageBreak/>
        <w:t>Мочевыделительная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w:t>
      </w:r>
      <w:r w:rsidR="009267C9" w:rsidRPr="000D61DF">
        <w:rPr>
          <w:rFonts w:ascii="Times New Roman" w:hAnsi="Times New Roman"/>
          <w:i/>
          <w:sz w:val="28"/>
          <w:szCs w:val="28"/>
        </w:rPr>
        <w:t xml:space="preserve"> </w:t>
      </w:r>
      <w:r w:rsidRPr="000D61DF">
        <w:rPr>
          <w:rFonts w:ascii="Times New Roman" w:hAnsi="Times New Roman"/>
          <w:i/>
          <w:sz w:val="28"/>
          <w:szCs w:val="28"/>
        </w:rPr>
        <w:t>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lastRenderedPageBreak/>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w:t>
      </w:r>
      <w:r w:rsidR="007116EB" w:rsidRPr="000D61DF">
        <w:rPr>
          <w:rFonts w:ascii="Times New Roman" w:hAnsi="Times New Roman"/>
          <w:i/>
          <w:sz w:val="28"/>
          <w:szCs w:val="28"/>
        </w:rPr>
        <w:t xml:space="preserve"> </w:t>
      </w:r>
      <w:r w:rsidRPr="000D61DF">
        <w:rPr>
          <w:rFonts w:ascii="Times New Roman" w:hAnsi="Times New Roman"/>
          <w:i/>
          <w:sz w:val="28"/>
          <w:szCs w:val="28"/>
        </w:rPr>
        <w:t>Социальная и природная среда, адаптации к ним.</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lastRenderedPageBreak/>
        <w:t>Организм</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Усложнение растений и животных в процессе эволюции.</w:t>
      </w:r>
      <w:r w:rsidR="009267C9" w:rsidRPr="000D61DF">
        <w:rPr>
          <w:rFonts w:ascii="Times New Roman" w:hAnsi="Times New Roman"/>
          <w:i/>
          <w:sz w:val="28"/>
          <w:szCs w:val="28"/>
        </w:rPr>
        <w:t xml:space="preserve"> </w:t>
      </w:r>
      <w:r w:rsidRPr="000D61DF">
        <w:rPr>
          <w:rFonts w:ascii="Times New Roman" w:hAnsi="Times New Roman"/>
          <w:i/>
          <w:sz w:val="28"/>
          <w:szCs w:val="28"/>
        </w:rPr>
        <w:t xml:space="preserve">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009267C9" w:rsidRPr="000D61DF">
        <w:rPr>
          <w:rFonts w:ascii="Times New Roman" w:hAnsi="Times New Roman"/>
          <w:i/>
          <w:sz w:val="28"/>
          <w:szCs w:val="28"/>
        </w:rPr>
        <w:t xml:space="preserve"> </w:t>
      </w:r>
      <w:r w:rsidRPr="000D61DF">
        <w:rPr>
          <w:rFonts w:ascii="Times New Roman" w:hAnsi="Times New Roman"/>
          <w:sz w:val="28"/>
          <w:szCs w:val="28"/>
        </w:rPr>
        <w:t>Биосфера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глобальная экосистема. В. И.  Вернадский – основоположник учения о биосфере. Структура</w:t>
      </w:r>
      <w:bookmarkStart w:id="309" w:name="page23"/>
      <w:bookmarkEnd w:id="309"/>
      <w:r w:rsidRPr="000D61DF">
        <w:rPr>
          <w:rFonts w:ascii="Times New Roman" w:hAnsi="Times New Roman"/>
          <w:sz w:val="28"/>
          <w:szCs w:val="28"/>
        </w:rPr>
        <w:t xml:space="preserve"> биосферы. Распространение и роль живого </w:t>
      </w:r>
      <w:r w:rsidRPr="000D61DF">
        <w:rPr>
          <w:rFonts w:ascii="Times New Roman" w:hAnsi="Times New Roman"/>
          <w:sz w:val="28"/>
          <w:szCs w:val="28"/>
        </w:rPr>
        <w:lastRenderedPageBreak/>
        <w:t>вещества в биосфере.</w:t>
      </w:r>
      <w:r w:rsidRPr="000D61DF">
        <w:rPr>
          <w:rFonts w:ascii="Times New Roman" w:hAnsi="Times New Roman"/>
          <w:i/>
          <w:sz w:val="28"/>
          <w:szCs w:val="28"/>
        </w:rPr>
        <w:t xml:space="preserve"> Ноосфера.</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лабораторных и практических работ по разделу «Живые организмы»:</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lastRenderedPageBreak/>
        <w:t xml:space="preserve">Изучение строения раковин моллюсков;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передвижения рыб;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экскурсий по разделу «Живые организмы»:</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w:t>
      </w:r>
      <w:r w:rsidR="009267C9" w:rsidRPr="000D61DF">
        <w:rPr>
          <w:rFonts w:ascii="Times New Roman" w:hAnsi="Times New Roman"/>
          <w:b/>
          <w:bCs/>
          <w:sz w:val="28"/>
          <w:szCs w:val="28"/>
        </w:rPr>
        <w:t xml:space="preserve"> </w:t>
      </w:r>
      <w:r w:rsidRPr="000D61DF">
        <w:rPr>
          <w:rFonts w:ascii="Times New Roman" w:hAnsi="Times New Roman"/>
          <w:b/>
          <w:bCs/>
          <w:sz w:val="28"/>
          <w:szCs w:val="28"/>
        </w:rPr>
        <w:t>«Человек и его здоровье»:</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0D61DF"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0D61DF">
        <w:rPr>
          <w:rFonts w:ascii="Times New Roman" w:hAnsi="Times New Roman"/>
          <w:sz w:val="28"/>
          <w:szCs w:val="28"/>
        </w:rPr>
        <w:t>микропрепаратах;</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экскурсий по разделу «Общебиологические закономерности»: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E11496" w:rsidRPr="000D61DF"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11" w:name="_Toc409691712"/>
      <w:bookmarkStart w:id="312" w:name="_Toc410654037"/>
      <w:bookmarkStart w:id="313" w:name="_Toc414553248"/>
      <w:r w:rsidRPr="000D61DF">
        <w:t xml:space="preserve">2.2.2.12. </w:t>
      </w:r>
      <w:r w:rsidR="00B540EE" w:rsidRPr="000D61DF">
        <w:t>Химия</w:t>
      </w:r>
      <w:bookmarkEnd w:id="311"/>
      <w:bookmarkEnd w:id="312"/>
      <w:bookmarkEnd w:id="313"/>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D61DF"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0D61DF" w:rsidRDefault="00B540EE" w:rsidP="0012121B">
      <w:pPr>
        <w:pStyle w:val="a8"/>
        <w:spacing w:line="360" w:lineRule="auto"/>
        <w:ind w:left="0" w:firstLine="709"/>
        <w:jc w:val="both"/>
        <w:rPr>
          <w:rFonts w:ascii="Times New Roman" w:eastAsia="Times New Roman" w:hAnsi="Times New Roman"/>
          <w:sz w:val="28"/>
          <w:szCs w:val="28"/>
        </w:rPr>
      </w:pPr>
    </w:p>
    <w:p w:rsidR="00B540EE" w:rsidRPr="000D61DF"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w:t>
      </w:r>
      <w:r w:rsidR="007116EB" w:rsidRPr="000D61DF">
        <w:rPr>
          <w:rFonts w:ascii="Times New Roman" w:hAnsi="Times New Roman"/>
          <w:i/>
          <w:sz w:val="28"/>
          <w:szCs w:val="28"/>
        </w:rPr>
        <w:t xml:space="preserve"> </w:t>
      </w:r>
      <w:r w:rsidRPr="000D61DF">
        <w:rPr>
          <w:rFonts w:ascii="Times New Roman" w:hAnsi="Times New Roman"/>
          <w:i/>
          <w:sz w:val="28"/>
          <w:szCs w:val="28"/>
        </w:rPr>
        <w:t>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w:t>
      </w:r>
      <w:r w:rsidR="009267C9" w:rsidRPr="000D61DF">
        <w:rPr>
          <w:rFonts w:ascii="Times New Roman" w:hAnsi="Times New Roman"/>
          <w:i/>
          <w:sz w:val="28"/>
          <w:szCs w:val="28"/>
        </w:rPr>
        <w:t xml:space="preserve"> </w:t>
      </w:r>
      <w:r w:rsidRPr="000D61DF">
        <w:rPr>
          <w:rFonts w:ascii="Times New Roman" w:hAnsi="Times New Roman"/>
          <w:i/>
          <w:sz w:val="28"/>
          <w:szCs w:val="28"/>
        </w:rPr>
        <w:t>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0D61DF">
        <w:rPr>
          <w:rFonts w:ascii="Times New Roman" w:hAnsi="Times New Roman"/>
          <w:i/>
          <w:sz w:val="28"/>
          <w:szCs w:val="28"/>
        </w:rPr>
        <w:t xml:space="preserve"> </w:t>
      </w:r>
      <w:r w:rsidRPr="000D61DF">
        <w:rPr>
          <w:rFonts w:ascii="Times New Roman" w:hAnsi="Times New Roman"/>
          <w:i/>
          <w:sz w:val="28"/>
          <w:szCs w:val="28"/>
        </w:rPr>
        <w:t>Токсичные, горючие и взрывоопасные вещества. Бытовая химическая грамотность.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w:t>
      </w:r>
      <w:r w:rsidRPr="000D61DF">
        <w:rPr>
          <w:rFonts w:ascii="Times New Roman" w:hAnsi="Times New Roman"/>
          <w:sz w:val="28"/>
          <w:szCs w:val="28"/>
        </w:rPr>
        <w:lastRenderedPageBreak/>
        <w:t>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w:t>
      </w:r>
      <w:r w:rsidRPr="000D61DF">
        <w:rPr>
          <w:rFonts w:ascii="Times New Roman" w:hAnsi="Times New Roman"/>
          <w:sz w:val="28"/>
          <w:szCs w:val="28"/>
        </w:rPr>
        <w:lastRenderedPageBreak/>
        <w:t xml:space="preserve">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сернистая и сероводородная 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E2725A" w:rsidRPr="000D61DF">
        <w:rPr>
          <w:rFonts w:ascii="Times New Roman" w:hAnsi="Times New Roman"/>
          <w:i/>
          <w:sz w:val="28"/>
          <w:szCs w:val="28"/>
        </w:rPr>
        <w:t xml:space="preserve"> </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496ECF">
      <w:pPr>
        <w:numPr>
          <w:ilvl w:val="0"/>
          <w:numId w:val="116"/>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314" w:name="_Toc409691713"/>
      <w:bookmarkStart w:id="315" w:name="_Toc410654038"/>
      <w:bookmarkStart w:id="316" w:name="_Toc414553249"/>
      <w:r w:rsidRPr="000D61DF">
        <w:t xml:space="preserve">2.2.2.13. </w:t>
      </w:r>
      <w:r w:rsidR="00B540EE" w:rsidRPr="000D61DF">
        <w:t>Изобразительное искусство</w:t>
      </w:r>
      <w:bookmarkEnd w:id="314"/>
      <w:bookmarkEnd w:id="315"/>
      <w:bookmarkEnd w:id="316"/>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w:t>
      </w:r>
      <w:r w:rsidRPr="000D61DF">
        <w:rPr>
          <w:rFonts w:ascii="Times New Roman" w:hAnsi="Times New Roman"/>
          <w:sz w:val="28"/>
          <w:szCs w:val="28"/>
        </w:rPr>
        <w:lastRenderedPageBreak/>
        <w:t>предметами: «История России», «Обществознание», «География», «Математика», «Технология».</w:t>
      </w:r>
    </w:p>
    <w:p w:rsidR="0020404B" w:rsidRPr="000D61DF" w:rsidRDefault="0020404B" w:rsidP="00FA7A95">
      <w:pPr>
        <w:spacing w:after="0" w:line="360" w:lineRule="auto"/>
        <w:ind w:firstLine="709"/>
        <w:jc w:val="both"/>
        <w:rPr>
          <w:rFonts w:ascii="Times New Roman" w:eastAsia="Times New Roman" w:hAnsi="Times New Roman"/>
          <w:sz w:val="28"/>
          <w:szCs w:val="28"/>
        </w:rPr>
      </w:pP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D61DF" w:rsidRDefault="0020404B" w:rsidP="00FA7A95">
      <w:pPr>
        <w:spacing w:after="0" w:line="360" w:lineRule="auto"/>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D61DF"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F17097">
      <w:pPr>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w:t>
      </w:r>
      <w:r w:rsidRPr="000D61DF">
        <w:rPr>
          <w:rFonts w:ascii="Times New Roman" w:eastAsia="Times New Roman" w:hAnsi="Times New Roman"/>
          <w:sz w:val="28"/>
          <w:szCs w:val="28"/>
          <w:lang w:eastAsia="ru-RU"/>
        </w:rPr>
        <w:lastRenderedPageBreak/>
        <w:t xml:space="preserve">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w:t>
      </w:r>
      <w:r w:rsidRPr="000D61DF">
        <w:rPr>
          <w:rFonts w:ascii="Times New Roman" w:eastAsia="Times New Roman" w:hAnsi="Times New Roman"/>
          <w:sz w:val="28"/>
          <w:szCs w:val="28"/>
          <w:lang w:eastAsia="ru-RU"/>
        </w:rPr>
        <w:lastRenderedPageBreak/>
        <w:t>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E2725A" w:rsidRPr="000D61DF">
        <w:rPr>
          <w:rFonts w:ascii="Times New Roman" w:eastAsia="Times New Roman" w:hAnsi="Times New Roman"/>
          <w:b/>
          <w:sz w:val="28"/>
          <w:szCs w:val="28"/>
          <w:lang w:eastAsia="ru-RU"/>
        </w:rPr>
        <w:t xml:space="preserve"> </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w:t>
      </w:r>
      <w:r w:rsidRPr="000D61DF">
        <w:rPr>
          <w:rFonts w:ascii="Times New Roman" w:eastAsia="Times New Roman" w:hAnsi="Times New Roman"/>
          <w:sz w:val="28"/>
          <w:szCs w:val="28"/>
          <w:lang w:eastAsia="ru-RU"/>
        </w:rPr>
        <w:lastRenderedPageBreak/>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F17097">
      <w:pPr>
        <w:spacing w:after="0" w:line="360" w:lineRule="auto"/>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w:t>
      </w:r>
      <w:r w:rsidRPr="000D61DF">
        <w:rPr>
          <w:rFonts w:ascii="Times New Roman" w:eastAsia="Times New Roman" w:hAnsi="Times New Roman"/>
          <w:i/>
          <w:sz w:val="28"/>
          <w:szCs w:val="28"/>
          <w:lang w:eastAsia="ru-RU"/>
        </w:rPr>
        <w:lastRenderedPageBreak/>
        <w:t>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0D61DF" w:rsidRDefault="004E048F" w:rsidP="00F17097">
      <w:pPr>
        <w:spacing w:after="0" w:line="360" w:lineRule="auto"/>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D61DF" w:rsidRDefault="00F17097" w:rsidP="00F17097">
      <w:pPr>
        <w:pStyle w:val="3"/>
        <w:spacing w:before="0" w:beforeAutospacing="0" w:after="0" w:afterAutospacing="0" w:line="360" w:lineRule="auto"/>
        <w:ind w:firstLine="709"/>
        <w:rPr>
          <w:szCs w:val="28"/>
        </w:rPr>
      </w:pPr>
      <w:bookmarkStart w:id="317" w:name="_Toc409691714"/>
    </w:p>
    <w:p w:rsidR="00B540EE" w:rsidRPr="000D61DF" w:rsidRDefault="00F17097" w:rsidP="0012121B">
      <w:pPr>
        <w:pStyle w:val="4"/>
      </w:pPr>
      <w:bookmarkStart w:id="318" w:name="_Toc410654039"/>
      <w:bookmarkStart w:id="319" w:name="_Toc414553250"/>
      <w:r w:rsidRPr="000D61DF">
        <w:t xml:space="preserve">2.2.2.14. </w:t>
      </w:r>
      <w:r w:rsidR="00B540EE" w:rsidRPr="000D61DF">
        <w:t>Музыка</w:t>
      </w:r>
      <w:bookmarkEnd w:id="317"/>
      <w:bookmarkEnd w:id="318"/>
      <w:bookmarkEnd w:id="319"/>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lastRenderedPageBreak/>
        <w:t>Освоение предмета «Музыка» направлено на:</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D61DF"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D61DF" w:rsidRDefault="009C58E9" w:rsidP="00FA7A95">
      <w:pPr>
        <w:spacing w:after="0" w:line="360" w:lineRule="auto"/>
        <w:ind w:firstLine="709"/>
        <w:jc w:val="both"/>
        <w:rPr>
          <w:rFonts w:ascii="Times New Roman" w:hAnsi="Times New Roman"/>
          <w:sz w:val="28"/>
          <w:szCs w:val="28"/>
        </w:rPr>
      </w:pP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12121B">
      <w:pPr>
        <w:spacing w:line="360" w:lineRule="auto"/>
        <w:ind w:firstLine="709"/>
        <w:contextualSpacing/>
        <w:jc w:val="both"/>
        <w:rPr>
          <w:rFonts w:ascii="Times New Roman" w:hAnsi="Times New Roman"/>
          <w:sz w:val="28"/>
          <w:szCs w:val="28"/>
        </w:rPr>
      </w:pPr>
      <w:r w:rsidRPr="000D61DF">
        <w:rPr>
          <w:rFonts w:ascii="Times New Roman" w:hAnsi="Times New Roman"/>
          <w:sz w:val="28"/>
          <w:szCs w:val="28"/>
        </w:rPr>
        <w:lastRenderedPageBreak/>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12121B">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w:t>
      </w:r>
      <w:r w:rsidRPr="000D61DF">
        <w:rPr>
          <w:rFonts w:ascii="Times New Roman" w:hAnsi="Times New Roman"/>
          <w:sz w:val="28"/>
          <w:szCs w:val="28"/>
        </w:rPr>
        <w:lastRenderedPageBreak/>
        <w:t xml:space="preserve">(импрессионизм).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776C10">
      <w:pPr>
        <w:tabs>
          <w:tab w:val="left" w:pos="1985"/>
        </w:tabs>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50567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4E6158" w:rsidRPr="000D61DF">
        <w:rPr>
          <w:rFonts w:ascii="Times New Roman" w:hAnsi="Times New Roman"/>
          <w:sz w:val="28"/>
          <w:szCs w:val="28"/>
        </w:rPr>
        <w:t xml:space="preserve"> </w:t>
      </w:r>
      <w:r w:rsidR="00257FAF" w:rsidRPr="000D61DF">
        <w:rPr>
          <w:rFonts w:ascii="Times New Roman" w:hAnsi="Times New Roman"/>
          <w:sz w:val="28"/>
          <w:szCs w:val="28"/>
        </w:rPr>
        <w:t>Наследие</w:t>
      </w:r>
      <w:r w:rsidR="00E2725A" w:rsidRPr="000D61DF">
        <w:rPr>
          <w:rFonts w:ascii="Times New Roman" w:hAnsi="Times New Roman"/>
          <w:sz w:val="28"/>
          <w:szCs w:val="28"/>
        </w:rPr>
        <w:t xml:space="preserve"> </w:t>
      </w:r>
      <w:r w:rsidR="00257FAF" w:rsidRPr="000D61DF">
        <w:rPr>
          <w:rFonts w:ascii="Times New Roman" w:hAnsi="Times New Roman"/>
          <w:sz w:val="28"/>
          <w:szCs w:val="28"/>
        </w:rPr>
        <w:t>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00E2725A" w:rsidRPr="000D61DF">
        <w:rPr>
          <w:rFonts w:ascii="Times New Roman" w:hAnsi="Times New Roman"/>
          <w:sz w:val="28"/>
          <w:szCs w:val="28"/>
        </w:rPr>
        <w:t xml:space="preserve"> </w:t>
      </w:r>
      <w:r w:rsidR="00257FAF" w:rsidRPr="000D61DF">
        <w:rPr>
          <w:rFonts w:ascii="Times New Roman" w:hAnsi="Times New Roman"/>
          <w:sz w:val="28"/>
          <w:szCs w:val="28"/>
        </w:rPr>
        <w:t>(</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F17097">
      <w:pPr>
        <w:spacing w:after="0" w:line="360" w:lineRule="auto"/>
        <w:ind w:firstLine="709"/>
        <w:contextualSpacing/>
        <w:jc w:val="center"/>
        <w:rPr>
          <w:rFonts w:ascii="Times New Roman" w:hAnsi="Times New Roman"/>
          <w:sz w:val="28"/>
          <w:szCs w:val="28"/>
        </w:rPr>
      </w:pPr>
      <w:r w:rsidRPr="000D61DF">
        <w:rPr>
          <w:rFonts w:ascii="Times New Roman" w:hAnsi="Times New Roman"/>
          <w:b/>
          <w:sz w:val="28"/>
          <w:szCs w:val="28"/>
        </w:rPr>
        <w:t xml:space="preserve">Перечень музыкальных произведений </w:t>
      </w:r>
      <w:r w:rsidR="005666EB" w:rsidRPr="000D61DF">
        <w:rPr>
          <w:rFonts w:ascii="Times New Roman" w:hAnsi="Times New Roman"/>
          <w:b/>
          <w:sz w:val="28"/>
          <w:szCs w:val="28"/>
        </w:rPr>
        <w:t xml:space="preserve">для использования в обеспечении образовательных результатов </w:t>
      </w:r>
      <w:r w:rsidRPr="000D61DF">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20" w:name="_Toc409691715"/>
      <w:r w:rsidRPr="000D61DF">
        <w:rPr>
          <w:rFonts w:ascii="Times New Roman" w:hAnsi="Times New Roman"/>
          <w:sz w:val="28"/>
          <w:szCs w:val="28"/>
        </w:rPr>
        <w:lastRenderedPageBreak/>
        <w:t>Ч. Айвз. «Космический пейзаж».</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0D61DF">
        <w:rPr>
          <w:rFonts w:ascii="Times New Roman" w:hAnsi="Times New Roman"/>
          <w:sz w:val="28"/>
          <w:szCs w:val="28"/>
        </w:rPr>
        <w:t xml:space="preserve"> </w:t>
      </w:r>
      <w:r w:rsidRPr="000D61DF">
        <w:rPr>
          <w:rFonts w:ascii="Times New Roman" w:hAnsi="Times New Roman"/>
          <w:sz w:val="28"/>
          <w:szCs w:val="28"/>
        </w:rPr>
        <w:t>Партиты № 2 для скрипки соло.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0D61DF">
        <w:rPr>
          <w:rFonts w:ascii="Times New Roman" w:hAnsi="Times New Roman"/>
          <w:sz w:val="28"/>
          <w:szCs w:val="28"/>
        </w:rPr>
        <w:t xml:space="preserve"> </w:t>
      </w:r>
      <w:r w:rsidRPr="000D61DF">
        <w:rPr>
          <w:rFonts w:ascii="Times New Roman" w:hAnsi="Times New Roman"/>
          <w:sz w:val="28"/>
          <w:szCs w:val="28"/>
        </w:rPr>
        <w:t>Песня Клерхен). Шотландская песня «Верный Джонни».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Бизе. Опера «Кармен» (фрагменты:Увертюра, Хабанера из I д., Сегедилья, Сцена гадания).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w:t>
      </w:r>
      <w:r w:rsidRPr="000D61DF">
        <w:rPr>
          <w:rFonts w:ascii="Times New Roman" w:hAnsi="Times New Roman"/>
          <w:sz w:val="28"/>
          <w:szCs w:val="28"/>
        </w:rPr>
        <w:lastRenderedPageBreak/>
        <w:t xml:space="preserve">интермеццо (№ 7). Болеро (№ 8). Тореро (№ 9). Тореро и Кармен (№ 10). Адажио (№ 11). Гадание (№ 12). Финал (№ 13).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w:t>
      </w:r>
      <w:r w:rsidRPr="000D61DF">
        <w:rPr>
          <w:rFonts w:ascii="Times New Roman" w:hAnsi="Times New Roman"/>
          <w:sz w:val="28"/>
          <w:szCs w:val="28"/>
        </w:rPr>
        <w:lastRenderedPageBreak/>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w:t>
      </w:r>
      <w:r w:rsidR="00E2725A" w:rsidRPr="000D61DF">
        <w:rPr>
          <w:rFonts w:ascii="Times New Roman" w:hAnsi="Times New Roman"/>
          <w:sz w:val="28"/>
          <w:szCs w:val="28"/>
        </w:rPr>
        <w:t xml:space="preserve"> </w:t>
      </w:r>
      <w:r w:rsidRPr="000D61DF">
        <w:rPr>
          <w:rFonts w:ascii="Times New Roman" w:hAnsi="Times New Roman"/>
          <w:sz w:val="28"/>
          <w:szCs w:val="28"/>
        </w:rPr>
        <w:t>Полечка, Морское плавание, Галоп).</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w:t>
      </w:r>
      <w:r w:rsidR="00E2725A" w:rsidRPr="000D61DF">
        <w:rPr>
          <w:rFonts w:ascii="Times New Roman" w:hAnsi="Times New Roman"/>
          <w:sz w:val="28"/>
          <w:szCs w:val="28"/>
        </w:rPr>
        <w:t xml:space="preserve"> </w:t>
      </w:r>
      <w:r w:rsidRPr="000D61DF">
        <w:rPr>
          <w:rFonts w:ascii="Times New Roman" w:hAnsi="Times New Roman"/>
          <w:sz w:val="28"/>
          <w:szCs w:val="28"/>
          <w:lang w:val="en-US"/>
        </w:rPr>
        <w:t>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00E2725A" w:rsidRPr="000D61DF">
        <w:rPr>
          <w:rFonts w:ascii="Times New Roman" w:hAnsi="Times New Roman"/>
          <w:sz w:val="28"/>
          <w:szCs w:val="28"/>
        </w:rPr>
        <w:t xml:space="preserve"> </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Мясковский. Симфония № 6 (экспозиция финала).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w:t>
      </w:r>
      <w:r w:rsidR="00E2725A" w:rsidRPr="000D61DF">
        <w:rPr>
          <w:rFonts w:ascii="Times New Roman" w:hAnsi="Times New Roman"/>
          <w:sz w:val="28"/>
          <w:szCs w:val="28"/>
          <w:shd w:val="clear" w:color="auto" w:fill="FFFFFF"/>
        </w:rPr>
        <w:t xml:space="preserve"> </w:t>
      </w:r>
      <w:r w:rsidRPr="000D61DF">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w:t>
      </w:r>
      <w:r w:rsidR="00E2725A" w:rsidRPr="000D61DF">
        <w:rPr>
          <w:rFonts w:ascii="Times New Roman" w:hAnsi="Times New Roman"/>
          <w:sz w:val="28"/>
          <w:szCs w:val="28"/>
        </w:rPr>
        <w:t xml:space="preserve"> </w:t>
      </w:r>
      <w:r w:rsidRPr="000D61DF">
        <w:rPr>
          <w:rFonts w:ascii="Times New Roman" w:hAnsi="Times New Roman"/>
          <w:sz w:val="28"/>
          <w:szCs w:val="28"/>
          <w:lang w:val="en-US"/>
        </w:rPr>
        <w:t>mater</w:t>
      </w:r>
      <w:r w:rsidRPr="000D61DF">
        <w:rPr>
          <w:rFonts w:ascii="Times New Roman" w:hAnsi="Times New Roman"/>
          <w:sz w:val="28"/>
          <w:szCs w:val="28"/>
        </w:rPr>
        <w:t>»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0D61DF">
        <w:rPr>
          <w:rFonts w:ascii="Times New Roman" w:hAnsi="Times New Roman"/>
          <w:sz w:val="28"/>
          <w:szCs w:val="28"/>
        </w:rPr>
        <w:t xml:space="preserve"> </w:t>
      </w:r>
      <w:r w:rsidRPr="000D61D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0D61DF">
        <w:rPr>
          <w:rFonts w:ascii="Times New Roman" w:hAnsi="Times New Roman"/>
          <w:sz w:val="28"/>
          <w:szCs w:val="28"/>
        </w:rPr>
        <w:t xml:space="preserve"> </w:t>
      </w:r>
      <w:r w:rsidRPr="000D61DF">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П. Сигер «Песня о молоте». «Все преодолеем».</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w:t>
      </w:r>
      <w:r w:rsidR="00E2725A" w:rsidRPr="000D61DF">
        <w:rPr>
          <w:rFonts w:ascii="Times New Roman" w:hAnsi="Times New Roman"/>
          <w:sz w:val="28"/>
          <w:szCs w:val="28"/>
        </w:rPr>
        <w:t xml:space="preserve"> </w:t>
      </w:r>
      <w:r w:rsidRPr="000D61DF">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w:t>
      </w:r>
      <w:r w:rsidRPr="000D61DF">
        <w:rPr>
          <w:rFonts w:ascii="Times New Roman" w:hAnsi="Times New Roman"/>
          <w:sz w:val="28"/>
          <w:szCs w:val="28"/>
        </w:rPr>
        <w:lastRenderedPageBreak/>
        <w:t>поле да не травушка была» (ст. И. Сурикова). «Легенда» (сл. А. Плещеева). «Покаянная молитва о Руси».</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r w:rsidRPr="000D61DF">
        <w:rPr>
          <w:rFonts w:ascii="Times New Roman" w:hAnsi="Times New Roman"/>
          <w:sz w:val="28"/>
          <w:szCs w:val="28"/>
        </w:rPr>
        <w:t>» (сл. В. Скотта).</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4F3883">
      <w:pPr>
        <w:pStyle w:val="afffa"/>
      </w:pPr>
      <w:r w:rsidRPr="000D61DF">
        <w:t>А. Эшпай. «Венгерские напевы».</w:t>
      </w:r>
    </w:p>
    <w:p w:rsidR="00B540EE" w:rsidRPr="000D61DF" w:rsidRDefault="00F17097" w:rsidP="0012121B">
      <w:pPr>
        <w:pStyle w:val="4"/>
      </w:pPr>
      <w:bookmarkStart w:id="321" w:name="_Toc410654040"/>
      <w:bookmarkStart w:id="322" w:name="_Toc414553251"/>
      <w:r w:rsidRPr="000D61DF">
        <w:t xml:space="preserve">2.2.2.15. </w:t>
      </w:r>
      <w:r w:rsidR="00B540EE" w:rsidRPr="000D61DF">
        <w:t>Технология</w:t>
      </w:r>
      <w:bookmarkEnd w:id="320"/>
      <w:bookmarkEnd w:id="321"/>
      <w:bookmarkEnd w:id="322"/>
    </w:p>
    <w:p w:rsidR="00B540EE" w:rsidRPr="000D61DF" w:rsidRDefault="00B540EE"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w:t>
      </w:r>
      <w:r w:rsidRPr="000D61DF">
        <w:rPr>
          <w:rFonts w:ascii="Times New Roman" w:hAnsi="Times New Roman"/>
          <w:sz w:val="28"/>
          <w:szCs w:val="28"/>
        </w:rPr>
        <w:lastRenderedPageBreak/>
        <w:t>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w:t>
      </w:r>
      <w:r w:rsidRPr="000D61DF">
        <w:rPr>
          <w:rFonts w:ascii="Times New Roman" w:hAnsi="Times New Roman"/>
          <w:sz w:val="28"/>
          <w:szCs w:val="28"/>
        </w:rPr>
        <w:lastRenderedPageBreak/>
        <w:t>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Цели программы:</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0D61DF"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D61DF">
        <w:rPr>
          <w:rFonts w:ascii="Times New Roman" w:hAnsi="Times New Roman"/>
          <w:sz w:val="28"/>
          <w:szCs w:val="28"/>
        </w:rPr>
        <w:t xml:space="preserve"> </w:t>
      </w:r>
      <w:r w:rsidRPr="000D61DF">
        <w:rPr>
          <w:rFonts w:ascii="Times New Roman" w:hAnsi="Times New Roman"/>
          <w:sz w:val="28"/>
          <w:szCs w:val="28"/>
        </w:rPr>
        <w:t>В рамках внеурочной деятельности активность обучающихся связана: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0D61DF">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D61DF"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D61DF">
        <w:rPr>
          <w:rFonts w:ascii="Times New Roman" w:hAnsi="Times New Roman"/>
          <w:sz w:val="28"/>
          <w:szCs w:val="28"/>
        </w:rPr>
        <w:t xml:space="preserve"> </w:t>
      </w:r>
      <w:r w:rsidRPr="000D61DF">
        <w:rPr>
          <w:rFonts w:ascii="Times New Roman" w:hAnsi="Times New Roman"/>
          <w:sz w:val="28"/>
          <w:szCs w:val="28"/>
        </w:rPr>
        <w:t xml:space="preserve">технологий в обеспечение различных сфер человеческой деятельности.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Блок 2 реализуется в следующих организационных формах:</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0D61DF" w:rsidRDefault="00B540EE">
      <w:pPr>
        <w:tabs>
          <w:tab w:val="left" w:pos="0"/>
          <w:tab w:val="left" w:pos="851"/>
        </w:tabs>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проектная деятельность в рамках урочной и внеурочной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Третий блок</w:t>
      </w:r>
      <w:r w:rsidRPr="000D61DF">
        <w:rPr>
          <w:rFonts w:ascii="Times New Roman" w:hAnsi="Times New Roman"/>
          <w:b/>
          <w:sz w:val="28"/>
          <w:szCs w:val="28"/>
        </w:rPr>
        <w:t xml:space="preserve"> </w:t>
      </w:r>
      <w:r w:rsidRPr="000D61DF">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w:t>
      </w:r>
      <w:r w:rsidRPr="000D61DF">
        <w:rPr>
          <w:rFonts w:ascii="Times New Roman" w:hAnsi="Times New Roman"/>
          <w:sz w:val="28"/>
          <w:szCs w:val="28"/>
        </w:rPr>
        <w:lastRenderedPageBreak/>
        <w:t>широкую номенклатуру</w:t>
      </w:r>
      <w:r w:rsidR="00E2725A" w:rsidRPr="000D61DF">
        <w:rPr>
          <w:rFonts w:ascii="Times New Roman" w:hAnsi="Times New Roman"/>
          <w:sz w:val="28"/>
          <w:szCs w:val="28"/>
        </w:rPr>
        <w:t xml:space="preserve"> </w:t>
      </w:r>
      <w:r w:rsidRPr="000D61DF">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D61DF">
        <w:rPr>
          <w:rFonts w:ascii="Times New Roman" w:hAnsi="Times New Roman"/>
          <w:sz w:val="28"/>
          <w:szCs w:val="28"/>
        </w:rPr>
        <w:t xml:space="preserve"> </w:t>
      </w:r>
      <w:r w:rsidRPr="000D61DF">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sidRPr="000D61DF">
        <w:rPr>
          <w:rFonts w:ascii="Times New Roman" w:hAnsi="Times New Roman"/>
          <w:sz w:val="28"/>
          <w:szCs w:val="28"/>
        </w:rPr>
        <w:t xml:space="preserve"> </w:t>
      </w:r>
      <w:r w:rsidRPr="000D61DF">
        <w:rPr>
          <w:rFonts w:ascii="Times New Roman" w:hAnsi="Times New Roman"/>
          <w:sz w:val="28"/>
          <w:szCs w:val="28"/>
        </w:rPr>
        <w:t>отношений работника и работодателя.</w:t>
      </w:r>
    </w:p>
    <w:p w:rsidR="007734AB" w:rsidRPr="000D61DF" w:rsidRDefault="007734AB">
      <w:pPr>
        <w:tabs>
          <w:tab w:val="left" w:pos="851"/>
        </w:tabs>
        <w:spacing w:after="0" w:line="360" w:lineRule="auto"/>
        <w:ind w:firstLine="709"/>
        <w:jc w:val="both"/>
        <w:rPr>
          <w:rFonts w:ascii="Times New Roman" w:hAnsi="Times New Roman"/>
          <w:b/>
          <w:sz w:val="28"/>
          <w:szCs w:val="28"/>
        </w:rPr>
      </w:pPr>
    </w:p>
    <w:p w:rsidR="00B540EE" w:rsidRPr="000D61DF" w:rsidRDefault="00B540EE">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pPr>
        <w:pStyle w:val="-11"/>
        <w:spacing w:line="360"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0D61DF">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pPr>
        <w:pStyle w:val="-11"/>
        <w:spacing w:line="360"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pPr>
        <w:pStyle w:val="-11"/>
        <w:spacing w:line="360"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pPr>
        <w:pStyle w:val="-11"/>
        <w:spacing w:line="360"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pPr>
        <w:pStyle w:val="-11"/>
        <w:spacing w:line="360"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pPr>
        <w:pStyle w:val="-11"/>
        <w:spacing w:line="360"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pPr>
        <w:pStyle w:val="-11"/>
        <w:spacing w:line="360"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pPr>
        <w:pStyle w:val="-11"/>
        <w:spacing w:line="360" w:lineRule="auto"/>
        <w:ind w:left="0" w:firstLine="709"/>
        <w:jc w:val="both"/>
        <w:rPr>
          <w:sz w:val="28"/>
          <w:szCs w:val="28"/>
        </w:rPr>
      </w:pPr>
      <w:r w:rsidRPr="000D61DF">
        <w:rPr>
          <w:sz w:val="28"/>
          <w:szCs w:val="28"/>
        </w:rPr>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pPr>
        <w:pStyle w:val="-11"/>
        <w:spacing w:line="360"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pPr>
        <w:pStyle w:val="-11"/>
        <w:spacing w:line="360"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pPr>
        <w:pStyle w:val="-11"/>
        <w:spacing w:line="360"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pPr>
        <w:pStyle w:val="-11"/>
        <w:spacing w:line="360"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pPr>
        <w:pStyle w:val="-11"/>
        <w:spacing w:line="360"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 xml:space="preserve">Способы представления технической и технологической информации. Техническое задание. Технические условия. Эскизы и чертежи. </w:t>
      </w:r>
      <w:r w:rsidRPr="000D61DF">
        <w:rPr>
          <w:sz w:val="28"/>
          <w:szCs w:val="28"/>
        </w:rPr>
        <w:lastRenderedPageBreak/>
        <w:t>Технологическая карта. Алгоритм. Инструкция. Описание систем и процессов с помощью блок-схем. Электрическая схема.</w:t>
      </w:r>
    </w:p>
    <w:p w:rsidR="00B540EE" w:rsidRPr="000D61DF" w:rsidRDefault="00B540EE">
      <w:pPr>
        <w:pStyle w:val="-11"/>
        <w:spacing w:line="360"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pPr>
        <w:pStyle w:val="-11"/>
        <w:spacing w:line="360"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pPr>
        <w:pStyle w:val="-11"/>
        <w:spacing w:line="360"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pPr>
        <w:pStyle w:val="-11"/>
        <w:spacing w:line="360" w:lineRule="auto"/>
        <w:ind w:left="0" w:firstLine="709"/>
        <w:jc w:val="both"/>
        <w:rPr>
          <w:sz w:val="28"/>
          <w:szCs w:val="28"/>
        </w:rPr>
      </w:pPr>
      <w:r w:rsidRPr="000D61DF">
        <w:rPr>
          <w:sz w:val="28"/>
          <w:szCs w:val="28"/>
        </w:rPr>
        <w:t>Анализ и синтез как средства решения задачи. Техника проведения морфологического анализа.</w:t>
      </w:r>
    </w:p>
    <w:p w:rsidR="00B540EE" w:rsidRPr="000D61DF" w:rsidRDefault="00B540EE">
      <w:pPr>
        <w:pStyle w:val="-11"/>
        <w:spacing w:line="360"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pPr>
        <w:pStyle w:val="-11"/>
        <w:spacing w:line="360"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pPr>
        <w:pStyle w:val="-11"/>
        <w:spacing w:line="360"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pPr>
        <w:pStyle w:val="-11"/>
        <w:spacing w:line="360" w:lineRule="auto"/>
        <w:ind w:left="0" w:firstLine="709"/>
        <w:jc w:val="both"/>
        <w:rPr>
          <w:sz w:val="28"/>
          <w:szCs w:val="28"/>
        </w:rPr>
      </w:pPr>
      <w:r w:rsidRPr="000D61DF">
        <w:rPr>
          <w:sz w:val="28"/>
          <w:szCs w:val="28"/>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pPr>
        <w:pStyle w:val="-11"/>
        <w:spacing w:line="360"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pPr>
        <w:pStyle w:val="-11"/>
        <w:spacing w:line="360"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pPr>
        <w:pStyle w:val="-11"/>
        <w:spacing w:line="360" w:lineRule="auto"/>
        <w:ind w:left="0" w:firstLine="709"/>
        <w:jc w:val="both"/>
        <w:rPr>
          <w:sz w:val="28"/>
          <w:szCs w:val="28"/>
        </w:rPr>
      </w:pPr>
      <w:r w:rsidRPr="000D61DF">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pPr>
        <w:pStyle w:val="-11"/>
        <w:spacing w:line="360"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pPr>
        <w:pStyle w:val="-11"/>
        <w:spacing w:line="360" w:lineRule="auto"/>
        <w:ind w:left="0" w:firstLine="709"/>
        <w:jc w:val="both"/>
        <w:rPr>
          <w:sz w:val="28"/>
          <w:szCs w:val="28"/>
        </w:rPr>
      </w:pPr>
      <w:r w:rsidRPr="000D61DF">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pPr>
        <w:pStyle w:val="-11"/>
        <w:spacing w:line="360"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pPr>
        <w:pStyle w:val="-11"/>
        <w:spacing w:line="360"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61DF">
        <w:rPr>
          <w:rStyle w:val="af3"/>
          <w:rFonts w:eastAsia="Calibri"/>
          <w:szCs w:val="28"/>
        </w:rPr>
        <w:footnoteReference w:id="15"/>
      </w:r>
      <w:r w:rsidRPr="000D61DF">
        <w:rPr>
          <w:sz w:val="28"/>
          <w:szCs w:val="28"/>
          <w:vertAlign w:val="superscript"/>
        </w:rPr>
        <w:t>.</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pPr>
        <w:pStyle w:val="-11"/>
        <w:spacing w:line="360"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pPr>
        <w:pStyle w:val="-11"/>
        <w:spacing w:line="360" w:lineRule="auto"/>
        <w:ind w:left="0" w:firstLine="709"/>
        <w:jc w:val="both"/>
        <w:rPr>
          <w:sz w:val="28"/>
          <w:szCs w:val="28"/>
        </w:rPr>
      </w:pPr>
      <w:r w:rsidRPr="000D61DF">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D61DF" w:rsidRDefault="00B540EE">
      <w:pPr>
        <w:pStyle w:val="-11"/>
        <w:spacing w:line="360"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pPr>
        <w:pStyle w:val="-11"/>
        <w:spacing w:line="360"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0D61DF" w:rsidRDefault="00B540EE">
      <w:pPr>
        <w:pStyle w:val="-11"/>
        <w:spacing w:line="360"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при выборе краткосрочного курса.</w:t>
      </w:r>
    </w:p>
    <w:p w:rsidR="00B540EE" w:rsidRPr="000D61DF" w:rsidRDefault="00B540EE" w:rsidP="00F17097">
      <w:pPr>
        <w:spacing w:after="0" w:line="360" w:lineRule="auto"/>
        <w:ind w:firstLine="709"/>
        <w:jc w:val="both"/>
        <w:rPr>
          <w:rFonts w:ascii="Times New Roman" w:hAnsi="Times New Roman"/>
          <w:b/>
          <w:sz w:val="28"/>
          <w:szCs w:val="28"/>
        </w:rPr>
      </w:pPr>
    </w:p>
    <w:p w:rsidR="00B30F8B" w:rsidRPr="000D61DF" w:rsidRDefault="00F17097" w:rsidP="0012121B">
      <w:pPr>
        <w:pStyle w:val="4"/>
      </w:pPr>
      <w:bookmarkStart w:id="323" w:name="_Toc409691716"/>
      <w:bookmarkStart w:id="324" w:name="_Toc410654041"/>
      <w:bookmarkStart w:id="325" w:name="_Toc414553252"/>
      <w:r w:rsidRPr="000D61DF">
        <w:t xml:space="preserve">2.2.2.16. </w:t>
      </w:r>
      <w:r w:rsidR="00B540EE" w:rsidRPr="000D61DF">
        <w:t>Физическая культура</w:t>
      </w:r>
      <w:bookmarkEnd w:id="323"/>
      <w:bookmarkEnd w:id="324"/>
      <w:bookmarkEnd w:id="325"/>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0D61DF">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D61DF">
        <w:rPr>
          <w:rFonts w:ascii="Times New Roman" w:hAnsi="Times New Roman"/>
          <w:sz w:val="28"/>
          <w:szCs w:val="28"/>
        </w:rPr>
        <w:t>е</w:t>
      </w:r>
      <w:r w:rsidRPr="000D61D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6658DB">
      <w:pPr>
        <w:pStyle w:val="a8"/>
        <w:spacing w:line="360"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w:t>
      </w:r>
      <w:r w:rsidR="00E2725A" w:rsidRPr="000D61DF">
        <w:rPr>
          <w:rFonts w:ascii="Times New Roman" w:hAnsi="Times New Roman"/>
          <w:i/>
          <w:sz w:val="28"/>
          <w:szCs w:val="28"/>
        </w:rPr>
        <w:t xml:space="preserve"> </w:t>
      </w:r>
      <w:r w:rsidRPr="000D61DF">
        <w:rPr>
          <w:rFonts w:ascii="Times New Roman" w:hAnsi="Times New Roman"/>
          <w:i/>
          <w:sz w:val="28"/>
          <w:szCs w:val="28"/>
        </w:rPr>
        <w:t>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12121B">
      <w:pPr>
        <w:pStyle w:val="a8"/>
        <w:spacing w:line="360"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w:t>
      </w:r>
      <w:r w:rsidRPr="000D61DF">
        <w:rPr>
          <w:rFonts w:ascii="Times New Roman" w:hAnsi="Times New Roman"/>
          <w:sz w:val="28"/>
          <w:szCs w:val="28"/>
        </w:rPr>
        <w:lastRenderedPageBreak/>
        <w:t xml:space="preserve">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496ECF">
      <w:pPr>
        <w:pStyle w:val="a8"/>
        <w:numPr>
          <w:ilvl w:val="0"/>
          <w:numId w:val="117"/>
        </w:num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6658DB">
      <w:pPr>
        <w:pStyle w:val="a8"/>
        <w:spacing w:line="360"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6658DB">
      <w:pPr>
        <w:spacing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0D61DF">
        <w:rPr>
          <w:rFonts w:ascii="Times New Roman" w:hAnsi="Times New Roman"/>
          <w:sz w:val="28"/>
          <w:szCs w:val="28"/>
        </w:rPr>
        <w:lastRenderedPageBreak/>
        <w:t xml:space="preserve">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6658DB">
      <w:pPr>
        <w:pStyle w:val="a8"/>
        <w:spacing w:line="360"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3"/>
          <w:rFonts w:ascii="Times New Roman" w:hAnsi="Times New Roman"/>
          <w:b/>
          <w:sz w:val="28"/>
          <w:szCs w:val="28"/>
        </w:rPr>
        <w:footnoteReference w:id="16"/>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00E2725A" w:rsidRPr="000D61DF">
        <w:rPr>
          <w:rFonts w:ascii="Times New Roman" w:hAnsi="Times New Roman"/>
          <w:i/>
          <w:sz w:val="28"/>
          <w:szCs w:val="28"/>
        </w:rPr>
        <w:t xml:space="preserve"> </w:t>
      </w:r>
      <w:r w:rsidRPr="000D61DF">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61DF">
        <w:rPr>
          <w:rFonts w:ascii="Times New Roman" w:hAnsi="Times New Roman"/>
          <w:sz w:val="28"/>
          <w:szCs w:val="28"/>
        </w:rPr>
        <w:t xml:space="preserve"> Лыжные гонки:</w:t>
      </w:r>
      <w:r w:rsidRPr="000D61DF">
        <w:rPr>
          <w:rFonts w:ascii="Times New Roman" w:hAnsi="Times New Roman"/>
          <w:vertAlign w:val="superscript"/>
        </w:rPr>
        <w:footnoteReference w:id="17"/>
      </w:r>
      <w:r w:rsidRPr="000D61DF">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0D61DF" w:rsidRDefault="00B540EE" w:rsidP="006658DB">
      <w:pPr>
        <w:pStyle w:val="a8"/>
        <w:spacing w:line="360"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12121B">
      <w:pPr>
        <w:spacing w:line="360" w:lineRule="auto"/>
        <w:ind w:firstLine="709"/>
        <w:jc w:val="both"/>
        <w:rPr>
          <w:rFonts w:ascii="Times New Roman" w:hAnsi="Times New Roman"/>
          <w:sz w:val="28"/>
          <w:szCs w:val="28"/>
        </w:rPr>
      </w:pPr>
      <w:r w:rsidRPr="000D61DF">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w:t>
      </w:r>
      <w:r w:rsidRPr="000D61DF">
        <w:rPr>
          <w:rFonts w:ascii="Times New Roman" w:hAnsi="Times New Roman"/>
          <w:i/>
          <w:sz w:val="28"/>
          <w:szCs w:val="28"/>
        </w:rPr>
        <w:lastRenderedPageBreak/>
        <w:t>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436EB5" w:rsidP="0012121B">
      <w:pPr>
        <w:pStyle w:val="4"/>
      </w:pPr>
      <w:bookmarkStart w:id="326" w:name="_Toc409691717"/>
      <w:bookmarkStart w:id="327" w:name="_Toc410654042"/>
      <w:bookmarkStart w:id="328" w:name="_Toc414553253"/>
      <w:r w:rsidRPr="000D61DF">
        <w:t xml:space="preserve">2.2.2.17. </w:t>
      </w:r>
      <w:r w:rsidR="00B540EE" w:rsidRPr="000D61DF">
        <w:t>Основы безопасности жизнедеятельности</w:t>
      </w:r>
      <w:bookmarkEnd w:id="326"/>
      <w:bookmarkEnd w:id="327"/>
      <w:bookmarkEnd w:id="328"/>
    </w:p>
    <w:p w:rsidR="0024776D" w:rsidRPr="000D61DF" w:rsidRDefault="0024776D" w:rsidP="004F3883">
      <w:pPr>
        <w:spacing w:after="0" w:line="360" w:lineRule="auto"/>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D61DF" w:rsidRDefault="0024776D" w:rsidP="004F3883">
      <w:pPr>
        <w:spacing w:after="0" w:line="360" w:lineRule="auto"/>
        <w:ind w:firstLine="708"/>
        <w:jc w:val="both"/>
        <w:rPr>
          <w:rFonts w:ascii="Times New Roman" w:hAnsi="Times New Roman"/>
          <w:sz w:val="28"/>
          <w:szCs w:val="28"/>
        </w:rPr>
      </w:pPr>
      <w:r w:rsidRPr="000D61DF">
        <w:rPr>
          <w:rFonts w:ascii="Times New Roman" w:hAnsi="Times New Roman"/>
          <w:sz w:val="28"/>
          <w:szCs w:val="28"/>
        </w:rPr>
        <w:t>Основы безопасности жизнедеятельности как учебный предмет обеспечивает:</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оказывать первую помощь пострадавшим;</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средства индивидуальной и коллективной защиты.</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D61DF"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w:t>
      </w:r>
      <w:r w:rsidR="00F20F5C" w:rsidRPr="000D61DF">
        <w:rPr>
          <w:rFonts w:ascii="Times New Roman" w:hAnsi="Times New Roman"/>
          <w:sz w:val="28"/>
          <w:szCs w:val="28"/>
        </w:rPr>
        <w:t xml:space="preserve"> </w:t>
      </w:r>
      <w:r w:rsidRPr="000D61DF">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Программа учебного предмета «Основы безопасности жизнедеятельности</w:t>
      </w:r>
      <w:r w:rsidR="0055381A" w:rsidRPr="000D61DF">
        <w:rPr>
          <w:rFonts w:ascii="Times New Roman" w:hAnsi="Times New Roman"/>
          <w:sz w:val="28"/>
          <w:szCs w:val="28"/>
        </w:rPr>
        <w:t>»</w:t>
      </w:r>
      <w:r w:rsidRPr="000D61DF">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w:t>
      </w:r>
      <w:r w:rsidRPr="000D61DF">
        <w:rPr>
          <w:rFonts w:ascii="Times New Roman" w:hAnsi="Times New Roman"/>
          <w:sz w:val="28"/>
          <w:szCs w:val="28"/>
        </w:rPr>
        <w:lastRenderedPageBreak/>
        <w:t>исследования, анализировать полученные результаты, представлять и научно аргументировать полученные выводы.</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D61DF" w:rsidRDefault="00B540EE" w:rsidP="0012121B">
      <w:pPr>
        <w:spacing w:after="0" w:line="360" w:lineRule="auto"/>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D61DF">
        <w:rPr>
          <w:rFonts w:ascii="Times New Roman" w:hAnsi="Times New Roman"/>
          <w:sz w:val="28"/>
          <w:szCs w:val="28"/>
        </w:rPr>
        <w:t xml:space="preserve"> </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lastRenderedPageBreak/>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6658DB">
      <w:pPr>
        <w:tabs>
          <w:tab w:val="left" w:pos="426"/>
        </w:tabs>
        <w:spacing w:after="0" w:line="360" w:lineRule="auto"/>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601D93">
      <w:pPr>
        <w:spacing w:line="360" w:lineRule="auto"/>
        <w:ind w:firstLine="709"/>
        <w:jc w:val="both"/>
        <w:rPr>
          <w:rFonts w:ascii="Times New Roman" w:hAnsi="Times New Roman"/>
          <w:sz w:val="28"/>
          <w:szCs w:val="28"/>
        </w:rPr>
      </w:pPr>
      <w:r w:rsidRPr="000D61DF">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pPr>
        <w:tabs>
          <w:tab w:val="left" w:pos="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D61DF">
        <w:rPr>
          <w:rFonts w:ascii="Times New Roman" w:hAnsi="Times New Roman"/>
          <w:bCs/>
          <w:sz w:val="28"/>
          <w:szCs w:val="28"/>
        </w:rPr>
        <w:t xml:space="preserve"> </w:t>
      </w:r>
      <w:r w:rsidRPr="000D61DF">
        <w:rPr>
          <w:rFonts w:ascii="Times New Roman" w:hAnsi="Times New Roman"/>
          <w:bCs/>
          <w:sz w:val="28"/>
          <w:szCs w:val="28"/>
        </w:rPr>
        <w:t>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0D61DF">
        <w:rPr>
          <w:rFonts w:ascii="Times New Roman" w:hAnsi="Times New Roman"/>
          <w:i/>
          <w:sz w:val="28"/>
          <w:szCs w:val="28"/>
        </w:rPr>
        <w:t xml:space="preserve"> </w:t>
      </w:r>
      <w:r w:rsidRPr="000D61DF">
        <w:rPr>
          <w:rFonts w:ascii="Times New Roman" w:hAnsi="Times New Roman"/>
          <w:i/>
          <w:sz w:val="28"/>
          <w:szCs w:val="28"/>
        </w:rPr>
        <w:t>Особенности оказания первой помощи при поражении электрическим током.</w:t>
      </w:r>
    </w:p>
    <w:p w:rsidR="00B540EE" w:rsidRPr="000D61DF" w:rsidRDefault="00B540EE">
      <w:pPr>
        <w:spacing w:after="0" w:line="360" w:lineRule="auto"/>
        <w:ind w:firstLine="709"/>
        <w:jc w:val="both"/>
        <w:rPr>
          <w:rFonts w:ascii="Times New Roman" w:hAnsi="Times New Roman"/>
          <w:sz w:val="28"/>
          <w:szCs w:val="28"/>
        </w:rPr>
      </w:pPr>
    </w:p>
    <w:p w:rsidR="00245F1D" w:rsidRPr="000D61DF"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0D61DF">
        <w:rPr>
          <w:rFonts w:ascii="Times New Roman" w:hAnsi="Times New Roman"/>
          <w:sz w:val="28"/>
          <w:szCs w:val="28"/>
        </w:rPr>
        <w:br w:type="page"/>
      </w:r>
    </w:p>
    <w:p w:rsidR="00B540EE" w:rsidRPr="000D61DF" w:rsidRDefault="001341D0" w:rsidP="00436EB5">
      <w:pPr>
        <w:pStyle w:val="2"/>
        <w:jc w:val="center"/>
      </w:pPr>
      <w:bookmarkStart w:id="331" w:name="_Toc410654043"/>
      <w:bookmarkStart w:id="332" w:name="_Toc414553254"/>
      <w:r w:rsidRPr="000D61DF">
        <w:lastRenderedPageBreak/>
        <w:t xml:space="preserve">2.3. </w:t>
      </w:r>
      <w:r w:rsidR="00B540EE" w:rsidRPr="000D61DF">
        <w:t>Программа воспитания и социализации обучающихся</w:t>
      </w:r>
      <w:bookmarkEnd w:id="329"/>
      <w:bookmarkEnd w:id="330"/>
      <w:bookmarkEnd w:id="331"/>
      <w:bookmarkEnd w:id="332"/>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D61DF"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w:t>
      </w:r>
      <w:r w:rsidRPr="000D61DF">
        <w:rPr>
          <w:rFonts w:ascii="Times New Roman" w:hAnsi="Times New Roman"/>
          <w:sz w:val="28"/>
          <w:szCs w:val="28"/>
        </w:rPr>
        <w:lastRenderedPageBreak/>
        <w:t xml:space="preserve">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r w:rsidRPr="000D61DF">
        <w:rPr>
          <w:rFonts w:ascii="Times New Roman" w:hAnsi="Times New Roman"/>
          <w:sz w:val="28"/>
          <w:szCs w:val="28"/>
        </w:rPr>
        <w:lastRenderedPageBreak/>
        <w:t xml:space="preserve">необходимости следования принципу предосторожности при выборе варианта поведения. </w:t>
      </w:r>
    </w:p>
    <w:p w:rsidR="00B540EE" w:rsidRPr="000D61DF" w:rsidRDefault="00B91398"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 п</w:t>
      </w:r>
      <w:r w:rsidR="00B540EE" w:rsidRPr="000D61DF">
        <w:rPr>
          <w:rFonts w:ascii="Times New Roman" w:hAnsi="Times New Roman"/>
          <w:b/>
          <w:sz w:val="28"/>
          <w:szCs w:val="28"/>
        </w:rPr>
        <w:t>рограмм</w:t>
      </w:r>
      <w:r w:rsidRPr="000D61DF">
        <w:rPr>
          <w:rFonts w:ascii="Times New Roman" w:hAnsi="Times New Roman"/>
          <w:b/>
          <w:sz w:val="28"/>
          <w:szCs w:val="28"/>
        </w:rPr>
        <w:t>е</w:t>
      </w:r>
      <w:r w:rsidR="00425570" w:rsidRPr="000D61DF">
        <w:rPr>
          <w:rFonts w:ascii="Times New Roman" w:hAnsi="Times New Roman"/>
          <w:b/>
          <w:sz w:val="28"/>
          <w:szCs w:val="28"/>
        </w:rPr>
        <w:t xml:space="preserve"> </w:t>
      </w:r>
      <w:r w:rsidRPr="000D61DF">
        <w:rPr>
          <w:rFonts w:ascii="Times New Roman" w:hAnsi="Times New Roman"/>
          <w:b/>
          <w:sz w:val="28"/>
          <w:szCs w:val="28"/>
        </w:rPr>
        <w:t>отражаются</w:t>
      </w:r>
      <w:r w:rsidR="00B540EE" w:rsidRPr="000D61DF">
        <w:rPr>
          <w:rFonts w:ascii="Times New Roman" w:hAnsi="Times New Roman"/>
          <w:b/>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w:t>
      </w:r>
      <w:r w:rsidRPr="000D61DF">
        <w:rPr>
          <w:rFonts w:ascii="Times New Roman" w:hAnsi="Times New Roman"/>
          <w:sz w:val="28"/>
          <w:szCs w:val="28"/>
        </w:rPr>
        <w:lastRenderedPageBreak/>
        <w:t xml:space="preserve">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D46213" w:rsidRPr="000D61DF"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0D61DF">
        <w:rPr>
          <w:szCs w:val="28"/>
        </w:rPr>
        <w:t xml:space="preserve">2.3.1. </w:t>
      </w:r>
      <w:r w:rsidR="00B540EE" w:rsidRPr="000D61DF">
        <w:rPr>
          <w:szCs w:val="28"/>
        </w:rPr>
        <w:t>Цель и задачи духовно-нравственного развития, воспитания и</w:t>
      </w:r>
      <w:bookmarkEnd w:id="333"/>
      <w:bookmarkEnd w:id="334"/>
      <w:bookmarkEnd w:id="335"/>
      <w:bookmarkEnd w:id="336"/>
    </w:p>
    <w:p w:rsidR="00B540EE" w:rsidRPr="000D61DF"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0D61DF">
        <w:rPr>
          <w:szCs w:val="28"/>
        </w:rPr>
        <w:t>социализации обучающихся</w:t>
      </w:r>
      <w:bookmarkEnd w:id="337"/>
      <w:bookmarkEnd w:id="338"/>
      <w:bookmarkEnd w:id="33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lastRenderedPageBreak/>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Задачи духовно-нравственного развития, воспитания и социализации обучающихся: </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0D61DF">
        <w:rPr>
          <w:rFonts w:ascii="Times New Roman" w:hAnsi="Times New Roman"/>
          <w:sz w:val="28"/>
          <w:szCs w:val="28"/>
        </w:rPr>
        <w:t xml:space="preserve"> </w:t>
      </w:r>
      <w:r w:rsidRPr="000D61DF">
        <w:rPr>
          <w:rFonts w:ascii="Times New Roman" w:hAnsi="Times New Roman"/>
          <w:sz w:val="28"/>
          <w:szCs w:val="28"/>
        </w:rPr>
        <w:t>д.;</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w:t>
      </w:r>
      <w:r w:rsidRPr="000D61DF">
        <w:rPr>
          <w:rFonts w:ascii="Times New Roman" w:hAnsi="Times New Roman"/>
          <w:sz w:val="28"/>
          <w:szCs w:val="28"/>
        </w:rPr>
        <w:lastRenderedPageBreak/>
        <w:t>образовательных траекторий и образа будущей профессиональной деятельности, поддержка деятельности обучающегося по саморазвитию;</w:t>
      </w:r>
    </w:p>
    <w:p w:rsidR="00DA159E" w:rsidRPr="000D61DF" w:rsidRDefault="00DA159E" w:rsidP="00496ECF">
      <w:pPr>
        <w:pStyle w:val="a8"/>
        <w:numPr>
          <w:ilvl w:val="0"/>
          <w:numId w:val="188"/>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Ценностные ориентиры программы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D61DF">
        <w:rPr>
          <w:rFonts w:ascii="Times New Roman" w:hAnsi="Times New Roman"/>
          <w:sz w:val="28"/>
          <w:szCs w:val="28"/>
        </w:rPr>
        <w:t xml:space="preserve"> в Российской Федерации</w:t>
      </w:r>
      <w:r w:rsidRPr="000D61DF">
        <w:rPr>
          <w:rFonts w:ascii="Times New Roman" w:hAnsi="Times New Roman"/>
          <w:sz w:val="28"/>
          <w:szCs w:val="28"/>
        </w:rPr>
        <w:t>»</w:t>
      </w:r>
      <w:r w:rsidR="00A00050" w:rsidRPr="000D61DF">
        <w:rPr>
          <w:rFonts w:ascii="Times New Roman" w:hAnsi="Times New Roman"/>
          <w:sz w:val="28"/>
          <w:szCs w:val="28"/>
        </w:rPr>
        <w:t xml:space="preserve"> (№ 273-ФЗ от 29 декабря 2012 г.)</w:t>
      </w:r>
      <w:r w:rsidR="00B67BC2" w:rsidRPr="000D61DF">
        <w:rPr>
          <w:rFonts w:ascii="Times New Roman" w:hAnsi="Times New Roman"/>
          <w:sz w:val="28"/>
          <w:szCs w:val="28"/>
        </w:rPr>
        <w:t>,</w:t>
      </w:r>
      <w:r w:rsidRPr="000D61DF">
        <w:rPr>
          <w:rFonts w:ascii="Times New Roman" w:hAnsi="Times New Roman"/>
          <w:sz w:val="28"/>
          <w:szCs w:val="28"/>
        </w:rPr>
        <w:t xml:space="preserve"> в тексте </w:t>
      </w:r>
      <w:r w:rsidR="00A56B3C" w:rsidRPr="000D61DF">
        <w:rPr>
          <w:rFonts w:ascii="Times New Roman" w:hAnsi="Times New Roman"/>
          <w:sz w:val="28"/>
          <w:szCs w:val="28"/>
        </w:rPr>
        <w:t>ФГОС ООО</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ст.1);</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«Человек, его права и свободы являются высшей ценностью»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ст.2);</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0D61DF">
        <w:rPr>
          <w:rFonts w:ascii="Times New Roman" w:hAnsi="Times New Roman"/>
          <w:sz w:val="28"/>
          <w:szCs w:val="28"/>
        </w:rPr>
        <w:t xml:space="preserve"> </w:t>
      </w:r>
      <w:r w:rsidRPr="000D61DF">
        <w:rPr>
          <w:rFonts w:ascii="Times New Roman" w:hAnsi="Times New Roman"/>
          <w:sz w:val="28"/>
          <w:szCs w:val="28"/>
        </w:rPr>
        <w:t>I, ст.7);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0D61DF">
        <w:rPr>
          <w:rFonts w:ascii="Times New Roman" w:hAnsi="Times New Roman"/>
          <w:sz w:val="28"/>
          <w:szCs w:val="28"/>
        </w:rPr>
        <w:t xml:space="preserve"> </w:t>
      </w:r>
      <w:r w:rsidRPr="000D61DF">
        <w:rPr>
          <w:rFonts w:ascii="Times New Roman" w:hAnsi="Times New Roman"/>
          <w:sz w:val="28"/>
          <w:szCs w:val="28"/>
        </w:rPr>
        <w:t>I, ст.8);</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0D61DF">
        <w:rPr>
          <w:rFonts w:ascii="Times New Roman" w:hAnsi="Times New Roman"/>
          <w:sz w:val="28"/>
          <w:szCs w:val="28"/>
        </w:rPr>
        <w:t xml:space="preserve"> </w:t>
      </w:r>
      <w:r w:rsidRPr="000D61DF">
        <w:rPr>
          <w:rFonts w:ascii="Times New Roman" w:hAnsi="Times New Roman"/>
          <w:sz w:val="28"/>
          <w:szCs w:val="28"/>
        </w:rPr>
        <w:t>I, ст.17).</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Базовые национальные ценности российского общества </w:t>
      </w:r>
      <w:r w:rsidR="005442ED" w:rsidRPr="000D61DF">
        <w:rPr>
          <w:rFonts w:ascii="Times New Roman" w:hAnsi="Times New Roman"/>
          <w:sz w:val="28"/>
          <w:szCs w:val="28"/>
        </w:rPr>
        <w:t xml:space="preserve">применительно к системе образования определены </w:t>
      </w:r>
      <w:r w:rsidRPr="000D61DF">
        <w:rPr>
          <w:rFonts w:ascii="Times New Roman" w:hAnsi="Times New Roman"/>
          <w:sz w:val="28"/>
          <w:szCs w:val="28"/>
        </w:rPr>
        <w:t>положениями Федерального закона «Об образовании</w:t>
      </w:r>
      <w:r w:rsidR="00425570" w:rsidRPr="000D61DF">
        <w:rPr>
          <w:rFonts w:ascii="Times New Roman" w:hAnsi="Times New Roman"/>
          <w:sz w:val="28"/>
          <w:szCs w:val="28"/>
        </w:rPr>
        <w:t xml:space="preserve"> </w:t>
      </w:r>
      <w:r w:rsidR="00A00050" w:rsidRPr="000D61DF">
        <w:rPr>
          <w:rFonts w:ascii="Times New Roman" w:hAnsi="Times New Roman"/>
          <w:sz w:val="28"/>
          <w:szCs w:val="28"/>
        </w:rPr>
        <w:t>в Российской Федерации</w:t>
      </w:r>
      <w:r w:rsidRPr="000D61DF">
        <w:rPr>
          <w:rFonts w:ascii="Times New Roman" w:hAnsi="Times New Roman"/>
          <w:b/>
          <w:sz w:val="28"/>
          <w:szCs w:val="28"/>
        </w:rPr>
        <w:t>»</w:t>
      </w:r>
      <w:r w:rsidR="00B67BC2" w:rsidRPr="000D61DF">
        <w:rPr>
          <w:rFonts w:ascii="Times New Roman" w:hAnsi="Times New Roman"/>
          <w:sz w:val="28"/>
          <w:szCs w:val="28"/>
        </w:rPr>
        <w:t xml:space="preserve"> (№ 273-ФЗ от 29 декабря 2012 г.)</w:t>
      </w:r>
      <w:r w:rsidRPr="000D61DF">
        <w:rPr>
          <w:rFonts w:ascii="Times New Roman" w:hAnsi="Times New Roman"/>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D46213" w:rsidRPr="000D61DF">
        <w:rPr>
          <w:rFonts w:ascii="Times New Roman" w:hAnsi="Times New Roman"/>
          <w:sz w:val="28"/>
          <w:szCs w:val="28"/>
        </w:rPr>
        <w:t>…</w:t>
      </w:r>
      <w:r w:rsidRPr="000D61DF">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D61DF" w:rsidRDefault="00425570"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w:t>
      </w:r>
      <w:r w:rsidR="00B540EE" w:rsidRPr="000D61DF">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0D61DF">
          <w:rPr>
            <w:rFonts w:ascii="Times New Roman" w:hAnsi="Times New Roman"/>
            <w:sz w:val="28"/>
            <w:szCs w:val="28"/>
          </w:rPr>
          <w:t>(законных представителей)</w:t>
        </w:r>
      </w:hyperlink>
      <w:r w:rsidR="00B540EE" w:rsidRPr="000D61DF">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…недопустимость ограничения или устранения конкуренции в сфере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0D61DF" w:rsidRDefault="00B540EE" w:rsidP="00436EB5">
      <w:pPr>
        <w:spacing w:after="0" w:line="360" w:lineRule="auto"/>
        <w:ind w:firstLine="709"/>
        <w:jc w:val="both"/>
        <w:rPr>
          <w:rFonts w:ascii="Times New Roman" w:hAnsi="Times New Roman"/>
          <w:bCs/>
          <w:sz w:val="28"/>
          <w:szCs w:val="28"/>
        </w:rPr>
      </w:pPr>
      <w:r w:rsidRPr="000D61DF">
        <w:rPr>
          <w:rFonts w:ascii="Times New Roman" w:hAnsi="Times New Roman"/>
          <w:sz w:val="28"/>
          <w:szCs w:val="28"/>
        </w:rPr>
        <w:t>Федеральный государственный образовательный стандарт основного общего образования</w:t>
      </w:r>
      <w:r w:rsidR="00425570" w:rsidRPr="000D61DF">
        <w:rPr>
          <w:rFonts w:ascii="Times New Roman" w:hAnsi="Times New Roman"/>
          <w:b/>
          <w:sz w:val="28"/>
          <w:szCs w:val="28"/>
        </w:rPr>
        <w:t xml:space="preserve"> </w:t>
      </w:r>
      <w:r w:rsidR="00D46213" w:rsidRPr="000D61DF">
        <w:rPr>
          <w:rFonts w:ascii="Times New Roman" w:hAnsi="Times New Roman"/>
          <w:sz w:val="28"/>
          <w:szCs w:val="28"/>
        </w:rPr>
        <w:t>перечисляет</w:t>
      </w:r>
      <w:r w:rsidRPr="000D61DF">
        <w:rPr>
          <w:rFonts w:ascii="Times New Roman" w:hAnsi="Times New Roman"/>
          <w:sz w:val="28"/>
          <w:szCs w:val="28"/>
        </w:rPr>
        <w:t xml:space="preserve"> базовые национальные ценности российского общества: </w:t>
      </w:r>
      <w:r w:rsidRPr="000D61DF">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D61DF" w:rsidRDefault="00B540EE" w:rsidP="00B67BC2">
      <w:pPr>
        <w:pStyle w:val="3"/>
        <w:spacing w:before="0" w:beforeAutospacing="0" w:after="0" w:afterAutospacing="0" w:line="360" w:lineRule="auto"/>
        <w:ind w:firstLine="709"/>
        <w:jc w:val="both"/>
        <w:rPr>
          <w:b w:val="0"/>
          <w:szCs w:val="28"/>
        </w:rPr>
      </w:pPr>
      <w:bookmarkStart w:id="340" w:name="_Toc414553257"/>
      <w:r w:rsidRPr="000D61DF">
        <w:rPr>
          <w:b w:val="0"/>
          <w:szCs w:val="28"/>
        </w:rPr>
        <w:t>Федеральный государственный образовательный стандарт основного общего образования</w:t>
      </w:r>
      <w:r w:rsidR="00425570" w:rsidRPr="000D61DF">
        <w:rPr>
          <w:b w:val="0"/>
          <w:szCs w:val="28"/>
        </w:rPr>
        <w:t xml:space="preserve"> </w:t>
      </w:r>
      <w:r w:rsidR="00B67BC2" w:rsidRPr="000D61DF">
        <w:rPr>
          <w:b w:val="0"/>
          <w:szCs w:val="28"/>
        </w:rPr>
        <w:t>«</w:t>
      </w:r>
      <w:r w:rsidR="00B67BC2" w:rsidRPr="000D61DF">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0D61DF">
        <w:rPr>
          <w:b w:val="0"/>
          <w:szCs w:val="28"/>
        </w:rPr>
        <w:t xml:space="preserve">(ФГОС ООО: </w:t>
      </w:r>
      <w:r w:rsidR="00B67BC2" w:rsidRPr="000D61DF">
        <w:rPr>
          <w:b w:val="0"/>
          <w:szCs w:val="28"/>
        </w:rPr>
        <w:lastRenderedPageBreak/>
        <w:t xml:space="preserve">Раздел </w:t>
      </w:r>
      <w:r w:rsidR="00B67BC2" w:rsidRPr="000D61DF">
        <w:rPr>
          <w:b w:val="0"/>
          <w:szCs w:val="28"/>
          <w:lang w:val="en-US"/>
        </w:rPr>
        <w:t>IV</w:t>
      </w:r>
      <w:r w:rsidR="00B67BC2" w:rsidRPr="000D61DF">
        <w:rPr>
          <w:b w:val="0"/>
          <w:szCs w:val="28"/>
        </w:rPr>
        <w:t>. Требования к результатам освоения образовательной программы основного общего образования, п. 24).</w:t>
      </w:r>
      <w:bookmarkEnd w:id="340"/>
    </w:p>
    <w:p w:rsidR="00B540EE" w:rsidRPr="000D61DF" w:rsidRDefault="00B540EE" w:rsidP="00436EB5">
      <w:pPr>
        <w:spacing w:after="0" w:line="360" w:lineRule="auto"/>
        <w:ind w:firstLine="709"/>
        <w:jc w:val="both"/>
        <w:rPr>
          <w:rStyle w:val="dash041e005f0431005f044b005f0447005f043d005f044b005f0439005f005fchar1char1"/>
          <w:sz w:val="28"/>
          <w:szCs w:val="28"/>
        </w:rPr>
      </w:pPr>
    </w:p>
    <w:p w:rsidR="00B540EE" w:rsidRPr="000D61DF" w:rsidRDefault="001341D0" w:rsidP="0012121B">
      <w:pPr>
        <w:pStyle w:val="3"/>
        <w:spacing w:line="360" w:lineRule="auto"/>
        <w:jc w:val="center"/>
      </w:pPr>
      <w:bookmarkStart w:id="341" w:name="_Toc409691720"/>
      <w:bookmarkStart w:id="342" w:name="_Toc410654046"/>
      <w:bookmarkStart w:id="343" w:name="_Toc414553258"/>
      <w:r w:rsidRPr="000D61DF">
        <w:t xml:space="preserve">2.3.2. </w:t>
      </w:r>
      <w:r w:rsidR="00B540EE" w:rsidRPr="000D61DF">
        <w:t>Направления деятельности по духовно-нравственному развитию, воспитанию и социализации</w:t>
      </w:r>
      <w:bookmarkEnd w:id="341"/>
      <w:bookmarkEnd w:id="342"/>
      <w:r w:rsidRPr="000D61DF">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0D61DF">
        <w:rPr>
          <w:rFonts w:ascii="Times New Roman" w:hAnsi="Times New Roman"/>
          <w:i/>
          <w:sz w:val="28"/>
          <w:szCs w:val="28"/>
        </w:rPr>
        <w:t>уклада школьной жизни</w:t>
      </w:r>
      <w:r w:rsidRPr="000D61DF">
        <w:rPr>
          <w:rFonts w:ascii="Times New Roman" w:hAnsi="Times New Roman"/>
          <w:sz w:val="28"/>
          <w:szCs w:val="28"/>
        </w:rPr>
        <w:t xml:space="preserve">: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призвана </w:t>
      </w:r>
      <w:r w:rsidR="007B37F7" w:rsidRPr="000D61DF">
        <w:rPr>
          <w:rFonts w:ascii="Times New Roman" w:hAnsi="Times New Roman"/>
          <w:sz w:val="28"/>
          <w:szCs w:val="28"/>
        </w:rPr>
        <w:t xml:space="preserve">играть </w:t>
      </w:r>
      <w:r w:rsidRPr="000D61DF">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w:t>
      </w:r>
      <w:r w:rsidRPr="000D61DF">
        <w:rPr>
          <w:rFonts w:ascii="Times New Roman" w:hAnsi="Times New Roman"/>
          <w:sz w:val="28"/>
          <w:szCs w:val="28"/>
        </w:rPr>
        <w:lastRenderedPageBreak/>
        <w:t xml:space="preserve">список которых не является исчерпывающим, а позволяет выделить </w:t>
      </w:r>
      <w:r w:rsidR="00A00050" w:rsidRPr="000D61DF">
        <w:rPr>
          <w:rFonts w:ascii="Times New Roman" w:hAnsi="Times New Roman"/>
          <w:sz w:val="28"/>
          <w:szCs w:val="28"/>
        </w:rPr>
        <w:t>некоторые из модельных</w:t>
      </w:r>
      <w:r w:rsidRPr="000D61DF">
        <w:rPr>
          <w:rFonts w:ascii="Times New Roman" w:hAnsi="Times New Roman"/>
          <w:sz w:val="28"/>
          <w:szCs w:val="28"/>
        </w:rPr>
        <w:t xml:space="preserve"> уклад</w:t>
      </w:r>
      <w:r w:rsidR="00A00050" w:rsidRPr="000D61DF">
        <w:rPr>
          <w:rFonts w:ascii="Times New Roman" w:hAnsi="Times New Roman"/>
          <w:sz w:val="28"/>
          <w:szCs w:val="28"/>
        </w:rPr>
        <w:t>ов</w:t>
      </w:r>
      <w:r w:rsidR="00DA159E" w:rsidRPr="000D61DF">
        <w:rPr>
          <w:rFonts w:ascii="Times New Roman" w:hAnsi="Times New Roman"/>
          <w:sz w:val="28"/>
          <w:szCs w:val="28"/>
        </w:rPr>
        <w:t xml:space="preserve">: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гимназический</w:t>
      </w:r>
      <w:r w:rsidR="00425570" w:rsidRPr="000D61DF">
        <w:rPr>
          <w:rFonts w:ascii="Times New Roman" w:hAnsi="Times New Roman"/>
          <w:b/>
          <w:bCs/>
          <w:iCs/>
          <w:sz w:val="28"/>
          <w:szCs w:val="28"/>
        </w:rPr>
        <w:t xml:space="preserve"> </w:t>
      </w:r>
      <w:r w:rsidRPr="000D61DF">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0D61DF" w:rsidRDefault="00DA159E" w:rsidP="00DA159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лицейский</w:t>
      </w:r>
      <w:r w:rsidR="00425570" w:rsidRPr="000D61DF">
        <w:rPr>
          <w:rFonts w:ascii="Times New Roman" w:hAnsi="Times New Roman" w:cs="Times New Roman"/>
          <w:b/>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клубный</w:t>
      </w:r>
      <w:r w:rsidR="00425570" w:rsidRPr="000D61DF">
        <w:rPr>
          <w:rFonts w:ascii="Times New Roman" w:hAnsi="Times New Roman" w:cs="Times New Roman"/>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0D61DF" w:rsidRDefault="00DA159E" w:rsidP="00DA159E">
      <w:pPr>
        <w:pStyle w:val="Default"/>
        <w:spacing w:line="360" w:lineRule="auto"/>
        <w:ind w:firstLine="851"/>
        <w:jc w:val="both"/>
        <w:rPr>
          <w:rFonts w:ascii="Times New Roman" w:hAnsi="Times New Roman" w:cs="Times New Roman"/>
          <w:color w:val="auto"/>
          <w:sz w:val="28"/>
          <w:szCs w:val="28"/>
        </w:rPr>
      </w:pPr>
      <w:r w:rsidRPr="000D61DF">
        <w:rPr>
          <w:rFonts w:ascii="Times New Roman" w:hAnsi="Times New Roman" w:cs="Times New Roman"/>
          <w:bCs/>
          <w:iCs/>
          <w:color w:val="auto"/>
          <w:sz w:val="28"/>
          <w:szCs w:val="28"/>
        </w:rPr>
        <w:t>военный</w:t>
      </w:r>
      <w:r w:rsidR="00425570" w:rsidRPr="000D61DF">
        <w:rPr>
          <w:rFonts w:ascii="Times New Roman" w:hAnsi="Times New Roman" w:cs="Times New Roman"/>
          <w:b/>
          <w:bCs/>
          <w:iCs/>
          <w:color w:val="auto"/>
          <w:sz w:val="28"/>
          <w:szCs w:val="28"/>
        </w:rPr>
        <w:t xml:space="preserve"> </w:t>
      </w:r>
      <w:r w:rsidRPr="000D61DF">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w:t>
      </w:r>
      <w:r w:rsidRPr="000D61DF">
        <w:rPr>
          <w:rFonts w:ascii="Times New Roman" w:hAnsi="Times New Roman" w:cs="Times New Roman"/>
          <w:color w:val="auto"/>
          <w:sz w:val="28"/>
          <w:szCs w:val="28"/>
        </w:rPr>
        <w:lastRenderedPageBreak/>
        <w:t xml:space="preserve">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0D61DF" w:rsidRDefault="00DA159E" w:rsidP="00DA159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производственный</w:t>
      </w:r>
      <w:r w:rsidR="00425570" w:rsidRPr="000D61DF">
        <w:rPr>
          <w:rFonts w:ascii="Times New Roman" w:hAnsi="Times New Roman"/>
          <w:b/>
          <w:bCs/>
          <w:iCs/>
          <w:sz w:val="28"/>
          <w:szCs w:val="28"/>
        </w:rPr>
        <w:t xml:space="preserve"> </w:t>
      </w:r>
      <w:r w:rsidRPr="000D61DF">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направлениями деятельности образовательной организации</w:t>
      </w:r>
      <w:r w:rsidRPr="000D61DF">
        <w:rPr>
          <w:rFonts w:ascii="Times New Roman" w:hAnsi="Times New Roman"/>
          <w:b/>
          <w:sz w:val="28"/>
          <w:szCs w:val="28"/>
        </w:rPr>
        <w:t xml:space="preserve"> </w:t>
      </w:r>
      <w:r w:rsidRPr="000D61DF">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D61DF">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w:t>
      </w:r>
      <w:r w:rsidR="007B37F7" w:rsidRPr="000D61DF">
        <w:rPr>
          <w:rFonts w:ascii="Times New Roman" w:hAnsi="Times New Roman"/>
          <w:sz w:val="28"/>
          <w:szCs w:val="28"/>
        </w:rPr>
        <w:t>отношени</w:t>
      </w:r>
      <w:r w:rsidR="009E3A2F" w:rsidRPr="000D61DF">
        <w:rPr>
          <w:rFonts w:ascii="Times New Roman" w:hAnsi="Times New Roman"/>
          <w:sz w:val="28"/>
          <w:szCs w:val="28"/>
        </w:rPr>
        <w:t>й</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 России как Отечеству (приобщение обучающихся к культурным </w:t>
      </w:r>
      <w:r w:rsidRPr="000D61DF">
        <w:rPr>
          <w:rFonts w:ascii="Times New Roman" w:hAnsi="Times New Roman"/>
          <w:sz w:val="28"/>
          <w:szCs w:val="28"/>
        </w:rPr>
        <w:lastRenderedPageBreak/>
        <w:t xml:space="preserve">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D61DF">
        <w:rPr>
          <w:rFonts w:ascii="Times New Roman" w:hAnsi="Times New Roman"/>
          <w:sz w:val="28"/>
          <w:szCs w:val="28"/>
        </w:rPr>
        <w:t>)</w:t>
      </w:r>
      <w:r w:rsidRPr="000D61DF">
        <w:rPr>
          <w:rFonts w:ascii="Times New Roman" w:hAnsi="Times New Roman"/>
          <w:sz w:val="28"/>
          <w:szCs w:val="28"/>
        </w:rPr>
        <w:t xml:space="preserve">; </w:t>
      </w:r>
    </w:p>
    <w:p w:rsidR="00DA159E" w:rsidRPr="000D61DF"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w:t>
      </w:r>
      <w:r w:rsidRPr="000D61DF">
        <w:rPr>
          <w:rFonts w:ascii="Times New Roman" w:hAnsi="Times New Roman"/>
          <w:sz w:val="28"/>
          <w:szCs w:val="28"/>
        </w:rPr>
        <w:lastRenderedPageBreak/>
        <w:t xml:space="preserve">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w:t>
      </w:r>
      <w:r w:rsidRPr="000D61DF">
        <w:rPr>
          <w:rFonts w:ascii="Times New Roman" w:hAnsi="Times New Roman"/>
          <w:sz w:val="28"/>
          <w:szCs w:val="28"/>
        </w:rPr>
        <w:lastRenderedPageBreak/>
        <w:t>наркотиков и других психоактивных веществ, профилактики инфекционных заболеваний; убежденности в выборе здорового образа жизни</w:t>
      </w:r>
      <w:r w:rsidR="00B67BC2" w:rsidRPr="000D61DF">
        <w:rPr>
          <w:rFonts w:ascii="Times New Roman" w:hAnsi="Times New Roman"/>
          <w:sz w:val="28"/>
          <w:szCs w:val="28"/>
        </w:rPr>
        <w:t>;</w:t>
      </w:r>
      <w:r w:rsidR="00425570" w:rsidRPr="000D61DF">
        <w:rPr>
          <w:rFonts w:ascii="Times New Roman" w:hAnsi="Times New Roman"/>
          <w:sz w:val="28"/>
          <w:szCs w:val="28"/>
        </w:rPr>
        <w:t xml:space="preserve"> </w:t>
      </w:r>
      <w:r w:rsidR="001F42F3" w:rsidRPr="000D61DF">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0D61DF">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0D61DF">
        <w:rPr>
          <w:rFonts w:ascii="Times New Roman" w:hAnsi="Times New Roman"/>
          <w:sz w:val="28"/>
          <w:szCs w:val="28"/>
        </w:rPr>
        <w:t xml:space="preserve">);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природе</w:t>
      </w:r>
      <w:r w:rsidR="00425570" w:rsidRPr="000D61DF">
        <w:rPr>
          <w:rFonts w:ascii="Times New Roman" w:hAnsi="Times New Roman"/>
          <w:sz w:val="28"/>
          <w:szCs w:val="28"/>
        </w:rPr>
        <w:t xml:space="preserve"> </w:t>
      </w: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0D61DF">
        <w:lastRenderedPageBreak/>
        <w:t xml:space="preserve">2.3.3. </w:t>
      </w:r>
      <w:r w:rsidR="00B540EE" w:rsidRPr="000D61DF">
        <w:t>Содержание, виды деятельности и формы занятий с обучающимися</w:t>
      </w:r>
      <w:bookmarkStart w:id="347" w:name="_Toc410654048"/>
      <w:bookmarkEnd w:id="344"/>
      <w:r w:rsidR="00B540EE" w:rsidRPr="000D61DF">
        <w:t>(по направлениям духовно-нравственного развития, воспитания и</w:t>
      </w:r>
      <w:bookmarkStart w:id="348" w:name="_Toc410654049"/>
      <w:bookmarkEnd w:id="347"/>
      <w:r w:rsidR="00425570" w:rsidRPr="000D61DF">
        <w:t xml:space="preserve"> </w:t>
      </w:r>
      <w:r w:rsidR="00B540EE" w:rsidRPr="000D61DF">
        <w:t>социализации обучающихся)</w:t>
      </w:r>
      <w:bookmarkEnd w:id="345"/>
      <w:bookmarkEnd w:id="346"/>
      <w:bookmarkEnd w:id="348"/>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0D61DF" w:rsidRDefault="00DA159E" w:rsidP="00DA159E">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D61DF" w:rsidRDefault="00AA1567" w:rsidP="00AA1567">
      <w:pPr>
        <w:tabs>
          <w:tab w:val="left" w:pos="1134"/>
        </w:tabs>
        <w:spacing w:after="0" w:line="360" w:lineRule="auto"/>
        <w:ind w:firstLine="851"/>
        <w:jc w:val="both"/>
        <w:rPr>
          <w:rFonts w:ascii="Times New Roman" w:hAnsi="Times New Roman"/>
          <w:sz w:val="28"/>
          <w:szCs w:val="28"/>
        </w:rPr>
      </w:pPr>
      <w:r w:rsidRPr="000D61DF">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России как Отечеству</w:t>
      </w:r>
      <w:r w:rsidR="00425570" w:rsidRPr="000D61DF">
        <w:rPr>
          <w:rFonts w:ascii="Times New Roman" w:hAnsi="Times New Roman"/>
          <w:sz w:val="28"/>
          <w:szCs w:val="28"/>
        </w:rPr>
        <w:t xml:space="preserve"> </w:t>
      </w:r>
      <w:r w:rsidR="00DA159E" w:rsidRPr="000D61D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0D61DF">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w:t>
      </w:r>
      <w:r w:rsidRPr="000D61DF">
        <w:rPr>
          <w:rFonts w:ascii="Times New Roman" w:hAnsi="Times New Roman"/>
          <w:sz w:val="28"/>
          <w:szCs w:val="28"/>
        </w:rPr>
        <w:lastRenderedPageBreak/>
        <w:t xml:space="preserve">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D61DF">
        <w:rPr>
          <w:rFonts w:ascii="Times New Roman" w:hAnsi="Times New Roman"/>
          <w:sz w:val="28"/>
          <w:szCs w:val="28"/>
        </w:rPr>
        <w:t xml:space="preserve">коллективное проведение, коллективный анализ. </w:t>
      </w:r>
    </w:p>
    <w:p w:rsidR="00CB7527" w:rsidRPr="000D61DF" w:rsidRDefault="00B540EE"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ответственного отношения к учебно-познавательной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D61DF" w:rsidRDefault="00B540EE" w:rsidP="00AA1567">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w:t>
      </w:r>
      <w:r w:rsidR="00425570" w:rsidRPr="000D61DF">
        <w:rPr>
          <w:rFonts w:ascii="Times New Roman" w:hAnsi="Times New Roman"/>
          <w:sz w:val="28"/>
          <w:szCs w:val="28"/>
        </w:rPr>
        <w:t xml:space="preserve"> </w:t>
      </w:r>
      <w:r w:rsidR="00CB7527" w:rsidRPr="000D61DF">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w:t>
      </w:r>
      <w:r w:rsidR="00CB7527" w:rsidRPr="000D61DF">
        <w:rPr>
          <w:rFonts w:ascii="Times New Roman" w:hAnsi="Times New Roman"/>
          <w:sz w:val="28"/>
          <w:szCs w:val="28"/>
        </w:rPr>
        <w:lastRenderedPageBreak/>
        <w:t>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D61DF">
        <w:rPr>
          <w:rFonts w:ascii="Times New Roman" w:hAnsi="Times New Roman"/>
          <w:sz w:val="28"/>
          <w:szCs w:val="28"/>
        </w:rPr>
        <w:t xml:space="preserve"> различные </w:t>
      </w:r>
      <w:r w:rsidR="00425570" w:rsidRPr="000D61DF">
        <w:rPr>
          <w:rFonts w:ascii="Times New Roman" w:hAnsi="Times New Roman"/>
          <w:sz w:val="28"/>
          <w:szCs w:val="28"/>
        </w:rPr>
        <w:t>и</w:t>
      </w:r>
      <w:r w:rsidR="00AA1567" w:rsidRPr="000D61DF">
        <w:rPr>
          <w:rFonts w:ascii="Times New Roman" w:hAnsi="Times New Roman"/>
          <w:sz w:val="28"/>
          <w:szCs w:val="28"/>
        </w:rPr>
        <w:t>нтернет-активности обучающихся.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0D61DF">
        <w:rPr>
          <w:rFonts w:ascii="Times New Roman" w:hAnsi="Times New Roman"/>
          <w:sz w:val="28"/>
          <w:szCs w:val="28"/>
        </w:rPr>
        <w:t xml:space="preserve"> </w:t>
      </w:r>
      <w:r w:rsidRPr="000D61DF">
        <w:rPr>
          <w:rFonts w:ascii="Times New Roman" w:hAnsi="Times New Roman"/>
          <w:sz w:val="28"/>
          <w:szCs w:val="28"/>
        </w:rPr>
        <w:t xml:space="preserve">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задач развития эстетического сознания</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1B41F4" w:rsidRPr="000D61DF"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0D61DF">
        <w:rPr>
          <w:szCs w:val="28"/>
        </w:rPr>
        <w:t xml:space="preserve">2.3.4. </w:t>
      </w:r>
      <w:r w:rsidR="00B540EE" w:rsidRPr="000D61DF">
        <w:rPr>
          <w:szCs w:val="28"/>
        </w:rPr>
        <w:t>Формы индивидуальной и групповой организации</w:t>
      </w:r>
      <w:bookmarkEnd w:id="349"/>
      <w:bookmarkEnd w:id="350"/>
    </w:p>
    <w:p w:rsidR="00B540EE" w:rsidRPr="000D61DF"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0D61DF">
        <w:rPr>
          <w:szCs w:val="28"/>
        </w:rPr>
        <w:t>профессиональной ориентации обучающихся</w:t>
      </w:r>
      <w:bookmarkEnd w:id="351"/>
      <w:bookmarkEnd w:id="352"/>
      <w:bookmarkEnd w:id="353"/>
      <w:bookmarkEnd w:id="354"/>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w:t>
      </w:r>
      <w:r w:rsidRPr="000D61DF">
        <w:rPr>
          <w:rFonts w:ascii="Times New Roman" w:hAnsi="Times New Roman"/>
          <w:sz w:val="28"/>
          <w:szCs w:val="28"/>
        </w:rPr>
        <w:lastRenderedPageBreak/>
        <w:t xml:space="preserve">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497DC9">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sidRPr="000D61DF">
        <w:rPr>
          <w:rFonts w:ascii="Times New Roman" w:hAnsi="Times New Roman"/>
          <w:sz w:val="28"/>
          <w:szCs w:val="28"/>
        </w:rPr>
        <w:lastRenderedPageBreak/>
        <w:t xml:space="preserve">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D61DF" w:rsidRDefault="00B540EE" w:rsidP="00436EB5">
      <w:pPr>
        <w:spacing w:after="0" w:line="360" w:lineRule="auto"/>
        <w:ind w:firstLine="709"/>
        <w:jc w:val="both"/>
        <w:rPr>
          <w:rFonts w:ascii="Times New Roman" w:hAnsi="Times New Roman"/>
          <w:b/>
          <w:sz w:val="28"/>
          <w:szCs w:val="28"/>
        </w:rPr>
      </w:pPr>
    </w:p>
    <w:p w:rsidR="00CB7527" w:rsidRPr="000D61DF"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0D61DF">
        <w:rPr>
          <w:szCs w:val="28"/>
        </w:rPr>
        <w:t xml:space="preserve">2.3.5.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355"/>
    </w:p>
    <w:bookmarkEnd w:id="356"/>
    <w:bookmarkEnd w:id="357"/>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разнообразия социальной деятельности по содержанию</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0D61DF">
        <w:rPr>
          <w:szCs w:val="28"/>
        </w:rPr>
        <w:t xml:space="preserve">2.3.6. </w:t>
      </w:r>
      <w:r w:rsidR="00B540EE" w:rsidRPr="000D61DF">
        <w:rPr>
          <w:szCs w:val="28"/>
        </w:rPr>
        <w:t>Основные формы организации педагогической поддержки</w:t>
      </w:r>
      <w:bookmarkEnd w:id="358"/>
      <w:bookmarkEnd w:id="359"/>
    </w:p>
    <w:p w:rsidR="00B540EE" w:rsidRPr="000D61DF"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0D61DF">
        <w:rPr>
          <w:szCs w:val="28"/>
        </w:rPr>
        <w:t xml:space="preserve">социализации </w:t>
      </w:r>
      <w:r w:rsidR="00B540EE" w:rsidRPr="000D61DF">
        <w:rPr>
          <w:szCs w:val="28"/>
        </w:rPr>
        <w:t>обучающихся</w:t>
      </w:r>
      <w:bookmarkEnd w:id="360"/>
      <w:bookmarkEnd w:id="361"/>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0D61DF" w:rsidRDefault="00B540EE" w:rsidP="00436EB5">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D61DF" w:rsidRDefault="00CF0178"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0D61DF">
        <w:rPr>
          <w:rFonts w:ascii="Times New Roman" w:hAnsi="Times New Roman"/>
          <w:b/>
          <w:sz w:val="28"/>
          <w:szCs w:val="28"/>
        </w:rPr>
        <w:t xml:space="preserve"> </w:t>
      </w:r>
      <w:r w:rsidRPr="000D61DF">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обладатель и распорядитель ресурсов для воспитания и социализации;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0D61DF">
        <w:rPr>
          <w:szCs w:val="28"/>
        </w:rPr>
        <w:t xml:space="preserve">2.3.7. </w:t>
      </w:r>
      <w:r w:rsidR="00B540EE" w:rsidRPr="000D61DF">
        <w:rPr>
          <w:szCs w:val="28"/>
        </w:rPr>
        <w:t>Модели организации работы по формированию экологически</w:t>
      </w:r>
      <w:bookmarkEnd w:id="363"/>
      <w:bookmarkEnd w:id="364"/>
      <w:bookmarkEnd w:id="365"/>
    </w:p>
    <w:p w:rsidR="00B540EE" w:rsidRPr="000D61DF"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0D61DF">
        <w:rPr>
          <w:szCs w:val="28"/>
        </w:rPr>
        <w:t>целесообразного, здорового и безопасного образа жизни</w:t>
      </w:r>
      <w:bookmarkEnd w:id="366"/>
      <w:bookmarkEnd w:id="367"/>
      <w:bookmarkEnd w:id="368"/>
      <w:bookmarkEnd w:id="369"/>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 xml:space="preserve">В </w:t>
      </w:r>
      <w:r w:rsidR="00FB2B16" w:rsidRPr="000D61DF">
        <w:rPr>
          <w:rFonts w:ascii="Times New Roman" w:hAnsi="Times New Roman"/>
          <w:sz w:val="28"/>
          <w:szCs w:val="28"/>
        </w:rPr>
        <w:lastRenderedPageBreak/>
        <w:t>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0D61DF">
        <w:rPr>
          <w:szCs w:val="28"/>
        </w:rPr>
        <w:t xml:space="preserve">2.3.8. </w:t>
      </w:r>
      <w:r w:rsidR="00B540EE" w:rsidRPr="000D61DF">
        <w:rPr>
          <w:szCs w:val="28"/>
        </w:rPr>
        <w:t xml:space="preserve">Описание деятельности </w:t>
      </w:r>
      <w:r w:rsidRPr="000D61DF">
        <w:rPr>
          <w:szCs w:val="28"/>
        </w:rPr>
        <w:t xml:space="preserve">организации, осуществляющей образовательную деятельность, </w:t>
      </w:r>
      <w:r w:rsidR="00B540EE" w:rsidRPr="000D61DF">
        <w:rPr>
          <w:szCs w:val="28"/>
        </w:rPr>
        <w:t>в области непрерывного экологического</w:t>
      </w:r>
      <w:bookmarkEnd w:id="370"/>
      <w:bookmarkEnd w:id="371"/>
      <w:bookmarkEnd w:id="372"/>
      <w:bookmarkEnd w:id="373"/>
    </w:p>
    <w:p w:rsidR="00B540EE" w:rsidRPr="000D61DF"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0D61DF">
        <w:rPr>
          <w:szCs w:val="28"/>
        </w:rPr>
        <w:t>здоровьесберегающего образования обучающихся</w:t>
      </w:r>
      <w:bookmarkEnd w:id="374"/>
      <w:bookmarkEnd w:id="375"/>
      <w:bookmarkEnd w:id="376"/>
      <w:bookmarkEnd w:id="377"/>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комплекс</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w:t>
      </w:r>
      <w:r w:rsidRPr="000D61DF">
        <w:rPr>
          <w:rFonts w:ascii="Times New Roman" w:hAnsi="Times New Roman"/>
          <w:sz w:val="28"/>
          <w:szCs w:val="28"/>
        </w:rPr>
        <w:lastRenderedPageBreak/>
        <w:t xml:space="preserve">занятия спортом. Для реализации этого комплекса необходима интеграция с курсом физической культуры.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w:t>
      </w:r>
      <w:r w:rsidRPr="000D61DF">
        <w:rPr>
          <w:rFonts w:ascii="Times New Roman" w:hAnsi="Times New Roman"/>
          <w:sz w:val="28"/>
          <w:szCs w:val="28"/>
        </w:rPr>
        <w:lastRenderedPageBreak/>
        <w:t xml:space="preserve">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0D61DF">
        <w:rPr>
          <w:szCs w:val="28"/>
        </w:rPr>
        <w:t xml:space="preserve">2.3.9. </w:t>
      </w:r>
      <w:r w:rsidR="00B540EE" w:rsidRPr="000D61DF">
        <w:rPr>
          <w:szCs w:val="28"/>
        </w:rPr>
        <w:t>Система поощрения социальной успешности и проявлений</w:t>
      </w:r>
      <w:r w:rsidR="0083282A" w:rsidRPr="000D61DF">
        <w:rPr>
          <w:szCs w:val="28"/>
        </w:rPr>
        <w:t xml:space="preserve"> </w:t>
      </w:r>
      <w:r w:rsidR="00B540EE" w:rsidRPr="000D61DF">
        <w:rPr>
          <w:szCs w:val="28"/>
        </w:rPr>
        <w:t>активной</w:t>
      </w:r>
      <w:bookmarkStart w:id="381" w:name="_Toc410654063"/>
      <w:bookmarkEnd w:id="378"/>
      <w:r w:rsidR="0083282A" w:rsidRPr="000D61DF">
        <w:rPr>
          <w:szCs w:val="28"/>
        </w:rPr>
        <w:t xml:space="preserve"> </w:t>
      </w:r>
      <w:r w:rsidR="00B540EE" w:rsidRPr="000D61DF">
        <w:rPr>
          <w:szCs w:val="28"/>
        </w:rPr>
        <w:t>жизненной позиции обучающихся</w:t>
      </w:r>
      <w:bookmarkEnd w:id="379"/>
      <w:bookmarkEnd w:id="380"/>
      <w:bookmarkEnd w:id="38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деятельности, организуемой в воспитательных целях).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D61DF"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w:t>
      </w:r>
      <w:r w:rsidRPr="000D61DF">
        <w:rPr>
          <w:rFonts w:ascii="Times New Roman" w:hAnsi="Times New Roman"/>
          <w:sz w:val="28"/>
          <w:szCs w:val="28"/>
        </w:rPr>
        <w:lastRenderedPageBreak/>
        <w:t xml:space="preserve">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0D61DF">
        <w:rPr>
          <w:szCs w:val="28"/>
        </w:rPr>
        <w:t xml:space="preserve">2.3.10. </w:t>
      </w:r>
      <w:r w:rsidR="00B540EE" w:rsidRPr="000D61DF">
        <w:rPr>
          <w:szCs w:val="28"/>
        </w:rPr>
        <w:t>Критерии, показатели эффективности деятельности образовательной</w:t>
      </w:r>
      <w:bookmarkStart w:id="385" w:name="_Toc410654065"/>
      <w:bookmarkEnd w:id="382"/>
      <w:r w:rsidR="0083282A" w:rsidRPr="000D61DF">
        <w:rPr>
          <w:szCs w:val="28"/>
        </w:rPr>
        <w:t xml:space="preserve"> </w:t>
      </w:r>
      <w:r w:rsidR="00B540EE" w:rsidRPr="000D61DF">
        <w:rPr>
          <w:szCs w:val="28"/>
        </w:rPr>
        <w:t>организации в части духовно-нравственного развития, воспитания и</w:t>
      </w:r>
      <w:bookmarkStart w:id="386" w:name="_Toc410654066"/>
      <w:bookmarkEnd w:id="385"/>
      <w:r w:rsidR="0083282A" w:rsidRPr="000D61DF">
        <w:rPr>
          <w:szCs w:val="28"/>
        </w:rPr>
        <w:t xml:space="preserve"> </w:t>
      </w:r>
      <w:r w:rsidR="00B540EE" w:rsidRPr="000D61DF">
        <w:rPr>
          <w:szCs w:val="28"/>
        </w:rPr>
        <w:t>социализации обучающихся</w:t>
      </w:r>
      <w:bookmarkEnd w:id="383"/>
      <w:bookmarkEnd w:id="384"/>
      <w:bookmarkEnd w:id="386"/>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w:t>
      </w:r>
      <w:r w:rsidRPr="000D61DF">
        <w:rPr>
          <w:rFonts w:ascii="Times New Roman" w:hAnsi="Times New Roman"/>
          <w:sz w:val="28"/>
          <w:szCs w:val="28"/>
        </w:rPr>
        <w:lastRenderedPageBreak/>
        <w:t xml:space="preserve">дифференциации работы исходя из состояния здоровья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0D61DF">
        <w:rPr>
          <w:rFonts w:ascii="Times New Roman" w:hAnsi="Times New Roman"/>
          <w:sz w:val="28"/>
          <w:szCs w:val="28"/>
        </w:rPr>
        <w:t xml:space="preserve"> </w:t>
      </w:r>
      <w:r w:rsidRPr="000D61DF">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0D61DF"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w:t>
      </w:r>
      <w:r w:rsidRPr="000D61DF">
        <w:rPr>
          <w:rFonts w:ascii="Times New Roman" w:hAnsi="Times New Roman"/>
          <w:sz w:val="28"/>
          <w:szCs w:val="28"/>
        </w:rPr>
        <w:lastRenderedPageBreak/>
        <w:t xml:space="preserve">ученическом классе, учебной группе, уровень дифференциации работы исходя из успешности обучения отдельных категорий обучающихся;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D61DF"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D61DF">
        <w:rPr>
          <w:rFonts w:ascii="Times New Roman" w:hAnsi="Times New Roman"/>
          <w:sz w:val="28"/>
          <w:szCs w:val="28"/>
        </w:rPr>
        <w:t>ь</w:t>
      </w:r>
      <w:r w:rsidRPr="000D61DF">
        <w:rPr>
          <w:rFonts w:ascii="Times New Roman" w:hAnsi="Times New Roman"/>
          <w:sz w:val="28"/>
          <w:szCs w:val="28"/>
        </w:rPr>
        <w:t xml:space="preserve"> по обеспечению успеха обучающихся в освоени</w:t>
      </w:r>
      <w:r w:rsidR="0083282A" w:rsidRPr="000D61DF">
        <w:rPr>
          <w:rFonts w:ascii="Times New Roman" w:hAnsi="Times New Roman"/>
          <w:sz w:val="28"/>
          <w:szCs w:val="28"/>
        </w:rPr>
        <w:t>и</w:t>
      </w:r>
      <w:r w:rsidRPr="000D61DF">
        <w:rPr>
          <w:rFonts w:ascii="Times New Roman" w:hAnsi="Times New Roman"/>
          <w:sz w:val="28"/>
          <w:szCs w:val="28"/>
        </w:rPr>
        <w:t xml:space="preserve"> образовательной программы основного общего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информированности педагогов о предпосылках и проблемах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0D61DF">
        <w:rPr>
          <w:szCs w:val="28"/>
        </w:rPr>
        <w:t xml:space="preserve">2.3.11. </w:t>
      </w:r>
      <w:r w:rsidR="00B540EE" w:rsidRPr="000D61DF">
        <w:rPr>
          <w:szCs w:val="28"/>
        </w:rPr>
        <w:t>Методика и инструментарий мониторинга духовно-</w:t>
      </w:r>
      <w:r w:rsidR="00240807" w:rsidRPr="000D61DF">
        <w:rPr>
          <w:szCs w:val="28"/>
        </w:rPr>
        <w:t>нравственного</w:t>
      </w:r>
      <w:bookmarkStart w:id="390" w:name="_Toc410654068"/>
      <w:bookmarkEnd w:id="387"/>
      <w:r w:rsidR="0083282A" w:rsidRPr="000D61DF">
        <w:rPr>
          <w:szCs w:val="28"/>
        </w:rPr>
        <w:t xml:space="preserve"> </w:t>
      </w:r>
      <w:r w:rsidR="00B540EE" w:rsidRPr="000D61DF">
        <w:rPr>
          <w:szCs w:val="28"/>
        </w:rPr>
        <w:t>развития, воспитания и социализации обучающихся</w:t>
      </w:r>
      <w:bookmarkEnd w:id="388"/>
      <w:bookmarkEnd w:id="389"/>
      <w:bookmarkEnd w:id="39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0D61DF">
        <w:rPr>
          <w:rFonts w:ascii="Times New Roman" w:hAnsi="Times New Roman"/>
          <w:sz w:val="28"/>
          <w:szCs w:val="28"/>
        </w:rPr>
        <w:t>с одной стороны</w:t>
      </w:r>
      <w:r w:rsidRPr="000D61DF">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0D61DF">
        <w:rPr>
          <w:rFonts w:ascii="Times New Roman" w:hAnsi="Times New Roman"/>
          <w:sz w:val="28"/>
          <w:szCs w:val="28"/>
        </w:rPr>
        <w:t xml:space="preserve"> и воспитательной деятельности педагогических работников, а  с другой</w:t>
      </w:r>
      <w:r w:rsidR="0083282A" w:rsidRPr="000D61DF">
        <w:rPr>
          <w:rFonts w:ascii="Times New Roman" w:hAnsi="Times New Roman"/>
          <w:sz w:val="28"/>
          <w:szCs w:val="28"/>
        </w:rPr>
        <w:t>,</w:t>
      </w:r>
      <w:r w:rsidR="00CB7527" w:rsidRPr="000D61DF">
        <w:rPr>
          <w:rFonts w:ascii="Times New Roman" w:hAnsi="Times New Roman"/>
          <w:sz w:val="28"/>
          <w:szCs w:val="28"/>
        </w:rPr>
        <w:t xml:space="preserve"> на изучении индивидуальной успешности выпускников школы;</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0D61DF">
        <w:rPr>
          <w:rFonts w:ascii="Times New Roman" w:hAnsi="Times New Roman"/>
          <w:sz w:val="28"/>
          <w:szCs w:val="28"/>
        </w:rPr>
        <w:lastRenderedPageBreak/>
        <w:t xml:space="preserve">их деятельности,  направленной на обеспечение </w:t>
      </w:r>
      <w:r w:rsidRPr="000D61DF">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должен предлагать чрезвычайно простые, </w:t>
      </w:r>
      <w:r w:rsidR="00D2425F" w:rsidRPr="000D61DF">
        <w:rPr>
          <w:rFonts w:ascii="Times New Roman" w:hAnsi="Times New Roman"/>
          <w:sz w:val="28"/>
          <w:szCs w:val="28"/>
        </w:rPr>
        <w:t xml:space="preserve">прозрачные, </w:t>
      </w:r>
      <w:r w:rsidRPr="000D61DF">
        <w:rPr>
          <w:rFonts w:ascii="Times New Roman" w:hAnsi="Times New Roman"/>
          <w:sz w:val="28"/>
          <w:szCs w:val="28"/>
        </w:rPr>
        <w:t xml:space="preserve">формализованные процедуры диагностики; </w:t>
      </w:r>
    </w:p>
    <w:p w:rsidR="00B540EE" w:rsidRPr="000D61DF"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предлагаемый мониторинг не должен существенно увеличить объем</w:t>
      </w:r>
      <w:r w:rsidR="0083282A" w:rsidRPr="000D61DF">
        <w:rPr>
          <w:rFonts w:ascii="Times New Roman" w:hAnsi="Times New Roman"/>
          <w:sz w:val="28"/>
          <w:szCs w:val="28"/>
        </w:rPr>
        <w:t xml:space="preserve"> </w:t>
      </w:r>
      <w:r w:rsidRPr="000D61DF">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D61DF">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0D61DF">
        <w:rPr>
          <w:rFonts w:ascii="Times New Roman" w:hAnsi="Times New Roman"/>
          <w:sz w:val="28"/>
          <w:szCs w:val="28"/>
        </w:rPr>
        <w:t xml:space="preserve">; </w:t>
      </w:r>
    </w:p>
    <w:p w:rsidR="00D2425F" w:rsidRPr="000D61DF"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 предусматривает постепенное совершенствование методики</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включает следующие элементы: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w:t>
      </w:r>
      <w:r w:rsidRPr="000D61DF">
        <w:rPr>
          <w:rFonts w:ascii="Times New Roman" w:hAnsi="Times New Roman"/>
          <w:sz w:val="28"/>
          <w:szCs w:val="28"/>
        </w:rPr>
        <w:lastRenderedPageBreak/>
        <w:t xml:space="preserve">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0D61DF"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профессиональная и общественная экспертиза отчетов о</w:t>
      </w:r>
      <w:r w:rsidR="00FB2B16" w:rsidRPr="000D61DF">
        <w:rPr>
          <w:rFonts w:ascii="Times New Roman" w:hAnsi="Times New Roman"/>
          <w:sz w:val="28"/>
          <w:szCs w:val="28"/>
        </w:rPr>
        <w:t>б обеспечении</w:t>
      </w:r>
      <w:r w:rsidR="0083282A" w:rsidRPr="000D61DF">
        <w:rPr>
          <w:rFonts w:ascii="Times New Roman" w:hAnsi="Times New Roman"/>
          <w:sz w:val="28"/>
          <w:szCs w:val="28"/>
        </w:rPr>
        <w:t xml:space="preserve"> </w:t>
      </w:r>
      <w:r w:rsidRPr="000D61DF">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240807" w:rsidRPr="000D61DF"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0D61DF">
        <w:rPr>
          <w:szCs w:val="28"/>
        </w:rPr>
        <w:t xml:space="preserve">2.3.12. </w:t>
      </w:r>
      <w:r w:rsidR="00B540EE" w:rsidRPr="000D61DF">
        <w:rPr>
          <w:szCs w:val="28"/>
        </w:rPr>
        <w:t>Планируемые результаты духовно-нравственного развития,</w:t>
      </w:r>
      <w:bookmarkStart w:id="394" w:name="_Toc410654070"/>
      <w:bookmarkEnd w:id="391"/>
      <w:r w:rsidR="00B540EE" w:rsidRPr="000D61DF">
        <w:rPr>
          <w:szCs w:val="28"/>
        </w:rPr>
        <w:t>воспитания и социализации обучающихся, формирования</w:t>
      </w:r>
      <w:bookmarkEnd w:id="392"/>
      <w:bookmarkEnd w:id="394"/>
    </w:p>
    <w:p w:rsidR="00240807" w:rsidRPr="000D61DF"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0D61DF">
        <w:rPr>
          <w:szCs w:val="28"/>
        </w:rPr>
        <w:t>экологической культуры, культуры здорового и безопасного образа</w:t>
      </w:r>
      <w:bookmarkEnd w:id="395"/>
      <w:bookmarkEnd w:id="396"/>
      <w:bookmarkEnd w:id="397"/>
      <w:bookmarkEnd w:id="398"/>
    </w:p>
    <w:p w:rsidR="00B540EE" w:rsidRPr="000D61DF"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0D61DF">
        <w:rPr>
          <w:szCs w:val="28"/>
        </w:rPr>
        <w:t>жизни обучающихся</w:t>
      </w:r>
      <w:bookmarkEnd w:id="393"/>
      <w:bookmarkEnd w:id="399"/>
      <w:bookmarkEnd w:id="40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w:t>
      </w:r>
      <w:r w:rsidRPr="000D61DF">
        <w:rPr>
          <w:rFonts w:ascii="Times New Roman" w:hAnsi="Times New Roman"/>
          <w:sz w:val="28"/>
          <w:szCs w:val="28"/>
        </w:rPr>
        <w:lastRenderedPageBreak/>
        <w:t xml:space="preserve">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w:t>
      </w:r>
      <w:r w:rsidRPr="000D61DF">
        <w:rPr>
          <w:rFonts w:ascii="Times New Roman" w:hAnsi="Times New Roman"/>
          <w:sz w:val="28"/>
          <w:szCs w:val="28"/>
        </w:rPr>
        <w:lastRenderedPageBreak/>
        <w:t xml:space="preserve">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436EB5">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w:t>
      </w:r>
      <w:r w:rsidRPr="000D61DF">
        <w:rPr>
          <w:rFonts w:ascii="Times New Roman" w:hAnsi="Times New Roman"/>
          <w:sz w:val="28"/>
          <w:szCs w:val="28"/>
        </w:rPr>
        <w:t xml:space="preserve"> </w:t>
      </w:r>
      <w:r w:rsidR="00B540EE" w:rsidRPr="000D61DF">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7</w:t>
      </w:r>
      <w:r w:rsidR="00B540EE" w:rsidRPr="000D61DF">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0D61DF">
        <w:rPr>
          <w:rFonts w:ascii="Times New Roman" w:hAnsi="Times New Roman"/>
          <w:sz w:val="28"/>
          <w:szCs w:val="28"/>
        </w:rPr>
        <w:t xml:space="preserve"> </w:t>
      </w:r>
      <w:r w:rsidR="00B540EE" w:rsidRPr="000D61DF">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w:t>
      </w:r>
      <w:r w:rsidR="00B540EE" w:rsidRPr="000D61DF">
        <w:rPr>
          <w:rFonts w:ascii="Times New Roman" w:hAnsi="Times New Roman"/>
          <w:sz w:val="28"/>
          <w:szCs w:val="28"/>
        </w:rPr>
        <w:lastRenderedPageBreak/>
        <w:t xml:space="preserve">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0D61DF" w:rsidRDefault="00240807">
      <w:pPr>
        <w:rPr>
          <w:rFonts w:ascii="Times New Roman" w:eastAsia="Times New Roman" w:hAnsi="Times New Roman"/>
          <w:b/>
          <w:bCs/>
          <w:sz w:val="28"/>
          <w:szCs w:val="28"/>
          <w:lang w:eastAsia="ru-RU"/>
        </w:rPr>
      </w:pPr>
      <w:r w:rsidRPr="000D61DF">
        <w:rPr>
          <w:rFonts w:ascii="Times New Roman" w:hAnsi="Times New Roman"/>
          <w:sz w:val="28"/>
          <w:szCs w:val="28"/>
        </w:rPr>
        <w:lastRenderedPageBreak/>
        <w:br w:type="page"/>
      </w:r>
    </w:p>
    <w:p w:rsidR="00B540EE" w:rsidRPr="000D61DF" w:rsidRDefault="00FA53E2" w:rsidP="00436EB5">
      <w:pPr>
        <w:pStyle w:val="2"/>
        <w:jc w:val="center"/>
      </w:pPr>
      <w:bookmarkStart w:id="401" w:name="_Toc406059051"/>
      <w:bookmarkStart w:id="402" w:name="_Toc409691731"/>
      <w:bookmarkStart w:id="403" w:name="_Toc410654073"/>
      <w:bookmarkStart w:id="404" w:name="_Toc414553275"/>
      <w:r w:rsidRPr="000D61DF">
        <w:lastRenderedPageBreak/>
        <w:t xml:space="preserve">2.4. </w:t>
      </w:r>
      <w:r w:rsidR="00B540EE" w:rsidRPr="000D61DF">
        <w:t>Программа коррекционной работы</w:t>
      </w:r>
      <w:bookmarkEnd w:id="401"/>
      <w:bookmarkEnd w:id="402"/>
      <w:bookmarkEnd w:id="403"/>
      <w:bookmarkEnd w:id="404"/>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880044" w:rsidRPr="000D61DF">
        <w:rPr>
          <w:rFonts w:ascii="Times New Roman" w:hAnsi="Times New Roman" w:cs="Times New Roman"/>
          <w:color w:val="auto"/>
          <w:sz w:val="28"/>
          <w:szCs w:val="28"/>
        </w:rPr>
        <w:t xml:space="preserve">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разрабатывается на период </w:t>
      </w:r>
      <w:r w:rsidR="00297DD4" w:rsidRPr="000D61DF">
        <w:rPr>
          <w:rFonts w:ascii="Times New Roman" w:hAnsi="Times New Roman" w:cs="Times New Roman"/>
          <w:color w:val="auto"/>
          <w:sz w:val="28"/>
          <w:szCs w:val="28"/>
        </w:rPr>
        <w:t>получения</w:t>
      </w:r>
      <w:r w:rsidRPr="000D61DF">
        <w:rPr>
          <w:rFonts w:ascii="Times New Roman" w:hAnsi="Times New Roman" w:cs="Times New Roman"/>
          <w:color w:val="auto"/>
          <w:sz w:val="28"/>
          <w:szCs w:val="28"/>
        </w:rPr>
        <w:t xml:space="preserve"> основного общего образования</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включает </w:t>
      </w:r>
      <w:r w:rsidR="00240807" w:rsidRPr="000D61DF">
        <w:rPr>
          <w:rFonts w:ascii="Times New Roman" w:hAnsi="Times New Roman" w:cs="Times New Roman"/>
          <w:color w:val="auto"/>
          <w:sz w:val="28"/>
          <w:szCs w:val="28"/>
        </w:rPr>
        <w:t xml:space="preserve">следующие </w:t>
      </w:r>
      <w:r w:rsidRPr="000D61DF">
        <w:rPr>
          <w:rFonts w:ascii="Times New Roman" w:hAnsi="Times New Roman" w:cs="Times New Roman"/>
          <w:color w:val="auto"/>
          <w:sz w:val="28"/>
          <w:szCs w:val="28"/>
        </w:rPr>
        <w:t xml:space="preserve">разделы. </w:t>
      </w:r>
    </w:p>
    <w:p w:rsidR="00B540EE" w:rsidRPr="000D61DF" w:rsidRDefault="00452C5F" w:rsidP="0012121B">
      <w:pPr>
        <w:pStyle w:val="3"/>
        <w:spacing w:line="360" w:lineRule="auto"/>
        <w:jc w:val="center"/>
        <w:rPr>
          <w:szCs w:val="28"/>
        </w:rPr>
      </w:pPr>
      <w:bookmarkStart w:id="405" w:name="_Toc414553276"/>
      <w:r w:rsidRPr="000D61DF">
        <w:rPr>
          <w:szCs w:val="28"/>
        </w:rPr>
        <w:lastRenderedPageBreak/>
        <w:t>2.4.</w:t>
      </w:r>
      <w:r w:rsidR="00B540EE" w:rsidRPr="000D61DF">
        <w:rPr>
          <w:szCs w:val="28"/>
        </w:rPr>
        <w:t>1.</w:t>
      </w:r>
      <w:r w:rsidR="00CE20E9" w:rsidRPr="000D61DF">
        <w:rPr>
          <w:szCs w:val="28"/>
        </w:rPr>
        <w:t xml:space="preserve"> Цели и задачи программы коррекционной работы с обучающимися при получении основного общего образования</w:t>
      </w:r>
      <w:bookmarkEnd w:id="405"/>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0D61DF">
        <w:rPr>
          <w:rFonts w:ascii="Times New Roman" w:hAnsi="Times New Roman" w:cs="Times New Roman"/>
          <w:color w:val="auto"/>
          <w:sz w:val="28"/>
          <w:szCs w:val="28"/>
        </w:rPr>
        <w:t>ОВЗ</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(ПМПк));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такие, например, как: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D61DF" w:rsidRDefault="00452C5F" w:rsidP="0012121B">
      <w:pPr>
        <w:pStyle w:val="3"/>
        <w:spacing w:line="360" w:lineRule="auto"/>
        <w:jc w:val="center"/>
        <w:rPr>
          <w:szCs w:val="28"/>
        </w:rPr>
      </w:pPr>
      <w:bookmarkStart w:id="406" w:name="_Toc414553277"/>
      <w:r w:rsidRPr="000D61DF">
        <w:rPr>
          <w:szCs w:val="28"/>
        </w:rPr>
        <w:t>2.4.</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Pr="000D61DF">
        <w:rPr>
          <w:rFonts w:ascii="Times New Roman" w:hAnsi="Times New Roman" w:cs="Times New Roman"/>
          <w:color w:val="auto"/>
          <w:sz w:val="28"/>
          <w:szCs w:val="28"/>
        </w:rPr>
        <w:lastRenderedPageBreak/>
        <w:t xml:space="preserve">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Информационно-просветительская работа может включать в себя следующее: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452C5F" w:rsidP="0012121B">
      <w:pPr>
        <w:pStyle w:val="3"/>
        <w:spacing w:line="360" w:lineRule="auto"/>
        <w:jc w:val="center"/>
        <w:rPr>
          <w:szCs w:val="28"/>
        </w:rPr>
      </w:pPr>
      <w:bookmarkStart w:id="407" w:name="_Toc414553278"/>
      <w:r w:rsidRPr="000D61DF">
        <w:rPr>
          <w:szCs w:val="28"/>
        </w:rPr>
        <w:t>2.4.</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Для реализации требований к ПКР, обозначенных в ФГОС</w:t>
      </w:r>
      <w:r w:rsidR="00FF3ED0" w:rsidRPr="000D61DF">
        <w:rPr>
          <w:rFonts w:ascii="Times New Roman" w:hAnsi="Times New Roman" w:cs="Times New Roman"/>
          <w:color w:val="auto"/>
          <w:sz w:val="28"/>
          <w:szCs w:val="28"/>
        </w:rPr>
        <w:t xml:space="preserve"> ООО</w:t>
      </w:r>
      <w:r w:rsidRPr="000D61DF">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w:t>
      </w:r>
      <w:r w:rsidRPr="000D61DF">
        <w:rPr>
          <w:rFonts w:ascii="Times New Roman" w:hAnsi="Times New Roman" w:cs="Times New Roman"/>
          <w:color w:val="auto"/>
          <w:sz w:val="28"/>
          <w:szCs w:val="28"/>
        </w:rPr>
        <w:lastRenderedPageBreak/>
        <w:t xml:space="preserve">образования; создается (систематизируется, дополняется) фонд методических рекомендаций по обучению данных категорий учащихся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принимается итоговое решение. </w:t>
      </w:r>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Социально-педагогическое сопровождение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общеобразовательной организации </w:t>
      </w:r>
      <w:r w:rsidR="004B450E" w:rsidRPr="000D61DF">
        <w:rPr>
          <w:rFonts w:ascii="Times New Roman" w:hAnsi="Times New Roman" w:cs="Times New Roman"/>
          <w:color w:val="auto"/>
          <w:sz w:val="28"/>
          <w:szCs w:val="28"/>
        </w:rPr>
        <w:t xml:space="preserve">может </w:t>
      </w:r>
      <w:r w:rsidRPr="000D61DF">
        <w:rPr>
          <w:rFonts w:ascii="Times New Roman" w:hAnsi="Times New Roman" w:cs="Times New Roman"/>
          <w:color w:val="auto"/>
          <w:sz w:val="28"/>
          <w:szCs w:val="28"/>
        </w:rPr>
        <w:t>осуществлят</w:t>
      </w:r>
      <w:r w:rsidR="004B450E" w:rsidRPr="000D61DF">
        <w:rPr>
          <w:rFonts w:ascii="Times New Roman" w:hAnsi="Times New Roman" w:cs="Times New Roman"/>
          <w:color w:val="auto"/>
          <w:sz w:val="28"/>
          <w:szCs w:val="28"/>
        </w:rPr>
        <w:t>ь</w:t>
      </w:r>
      <w:r w:rsidRPr="000D61DF">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w:t>
      </w:r>
      <w:r w:rsidRPr="000D61DF">
        <w:rPr>
          <w:rFonts w:ascii="Times New Roman" w:hAnsi="Times New Roman" w:cs="Times New Roman"/>
          <w:color w:val="auto"/>
          <w:sz w:val="28"/>
          <w:szCs w:val="28"/>
        </w:rPr>
        <w:lastRenderedPageBreak/>
        <w:t xml:space="preserve">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Данное направление может быть осуществлено ПМПк.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ПМПк является внутришкольной формой организации сопровождения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w:t>
      </w:r>
      <w:r w:rsidRPr="000D61DF">
        <w:rPr>
          <w:rFonts w:ascii="Times New Roman" w:hAnsi="Times New Roman" w:cs="Times New Roman"/>
          <w:color w:val="auto"/>
          <w:sz w:val="28"/>
          <w:szCs w:val="28"/>
        </w:rPr>
        <w:lastRenderedPageBreak/>
        <w:t xml:space="preserve">социальной помощи; образовательными организациями, реализующими адаптированные основные образовательные программы и др. </w:t>
      </w:r>
    </w:p>
    <w:p w:rsidR="00B540EE" w:rsidRPr="000D61DF" w:rsidRDefault="00452C5F" w:rsidP="0012121B">
      <w:pPr>
        <w:pStyle w:val="3"/>
        <w:spacing w:line="360" w:lineRule="auto"/>
        <w:jc w:val="center"/>
        <w:rPr>
          <w:szCs w:val="28"/>
        </w:rPr>
      </w:pPr>
      <w:bookmarkStart w:id="408" w:name="_Toc414553279"/>
      <w:r w:rsidRPr="000D61DF">
        <w:rPr>
          <w:szCs w:val="28"/>
        </w:rPr>
        <w:t>2.4.</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т. </w:t>
      </w:r>
      <w:r w:rsidR="004B450E" w:rsidRPr="000D61DF">
        <w:rPr>
          <w:rFonts w:ascii="Times New Roman" w:hAnsi="Times New Roman" w:cs="Times New Roman"/>
          <w:color w:val="auto"/>
          <w:sz w:val="28"/>
          <w:szCs w:val="28"/>
        </w:rPr>
        <w:t>п</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развития потенциала обучающихся с </w:t>
      </w:r>
      <w:r w:rsidR="00CC6674"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индивидуальных учебных планов для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Механизм реализации </w:t>
      </w:r>
      <w:r w:rsidR="004B450E" w:rsidRPr="000D61DF">
        <w:rPr>
          <w:rFonts w:ascii="Times New Roman" w:hAnsi="Times New Roman" w:cs="Times New Roman"/>
          <w:color w:val="auto"/>
          <w:sz w:val="28"/>
          <w:szCs w:val="28"/>
        </w:rPr>
        <w:t xml:space="preserve">ПКР </w:t>
      </w:r>
      <w:r w:rsidRPr="000D61DF">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w:t>
      </w:r>
      <w:r w:rsidRPr="000D61DF">
        <w:rPr>
          <w:rFonts w:ascii="Times New Roman" w:hAnsi="Times New Roman" w:cs="Times New Roman"/>
          <w:color w:val="auto"/>
          <w:sz w:val="28"/>
          <w:szCs w:val="28"/>
        </w:rPr>
        <w:lastRenderedPageBreak/>
        <w:t xml:space="preserve">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Взаимодействие включает в себя следующее: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0D61DF"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D61DF" w:rsidRDefault="00452C5F" w:rsidP="00452C5F">
      <w:pPr>
        <w:pStyle w:val="3"/>
        <w:rPr>
          <w:szCs w:val="28"/>
        </w:rPr>
      </w:pPr>
      <w:bookmarkStart w:id="409" w:name="_Toc414553280"/>
      <w:r w:rsidRPr="000D61DF">
        <w:rPr>
          <w:szCs w:val="28"/>
        </w:rPr>
        <w:t>2.4.</w:t>
      </w:r>
      <w:r w:rsidR="00B540EE" w:rsidRPr="000D61DF">
        <w:rPr>
          <w:szCs w:val="28"/>
        </w:rPr>
        <w:t>5. Планируемые результаты коррекционной работы</w:t>
      </w:r>
      <w:bookmarkEnd w:id="409"/>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w:t>
      </w:r>
      <w:r w:rsidRPr="000D61DF">
        <w:rPr>
          <w:rFonts w:ascii="Times New Roman" w:hAnsi="Times New Roman" w:cs="Times New Roman"/>
          <w:color w:val="auto"/>
          <w:sz w:val="28"/>
          <w:szCs w:val="28"/>
        </w:rPr>
        <w:lastRenderedPageBreak/>
        <w:t xml:space="preserve">коммуникативных действий, направленных на сотрудничество и конструктивное общение и т. д.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0D61DF">
        <w:rPr>
          <w:rFonts w:ascii="Times New Roman" w:hAnsi="Times New Roman"/>
          <w:b/>
          <w:sz w:val="28"/>
          <w:szCs w:val="28"/>
        </w:rPr>
        <w:br w:type="page"/>
      </w:r>
    </w:p>
    <w:p w:rsidR="009C59CB" w:rsidRPr="000D61DF" w:rsidRDefault="009C59CB" w:rsidP="009C59CB">
      <w:pPr>
        <w:keepNext/>
        <w:keepLines/>
        <w:spacing w:before="240" w:after="0" w:line="360" w:lineRule="auto"/>
        <w:outlineLvl w:val="0"/>
        <w:rPr>
          <w:rFonts w:ascii="Times New Roman" w:eastAsia="Times New Roman" w:hAnsi="Times New Roman"/>
          <w:b/>
          <w:sz w:val="28"/>
          <w:szCs w:val="28"/>
        </w:rPr>
      </w:pPr>
      <w:bookmarkStart w:id="412" w:name="_Toc414553281"/>
      <w:bookmarkEnd w:id="410"/>
      <w:bookmarkEnd w:id="411"/>
      <w:r w:rsidRPr="000D61DF">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412"/>
    </w:p>
    <w:p w:rsidR="009C59CB" w:rsidRPr="000D61DF"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0D61DF"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13" w:name="_Toc406059069"/>
      <w:bookmarkStart w:id="414" w:name="_Toc409691733"/>
      <w:bookmarkStart w:id="415" w:name="_Toc410654074"/>
      <w:bookmarkStart w:id="416" w:name="_Toc414553282"/>
      <w:r w:rsidRPr="000D61DF">
        <w:rPr>
          <w:rFonts w:ascii="Times New Roman" w:eastAsia="@Arial Unicode MS" w:hAnsi="Times New Roman"/>
          <w:b/>
          <w:bCs/>
          <w:sz w:val="28"/>
          <w:szCs w:val="28"/>
          <w:lang w:eastAsia="ru-RU"/>
        </w:rPr>
        <w:t>3.1. Примерный учебный план</w:t>
      </w:r>
      <w:bookmarkEnd w:id="413"/>
      <w:r w:rsidRPr="000D61DF">
        <w:rPr>
          <w:rFonts w:ascii="Times New Roman" w:eastAsia="@Arial Unicode MS" w:hAnsi="Times New Roman"/>
          <w:b/>
          <w:bCs/>
          <w:sz w:val="28"/>
          <w:szCs w:val="28"/>
          <w:lang w:eastAsia="ru-RU"/>
        </w:rPr>
        <w:t xml:space="preserve"> основного общего образования</w:t>
      </w:r>
      <w:bookmarkEnd w:id="414"/>
      <w:bookmarkEnd w:id="415"/>
      <w:bookmarkEnd w:id="416"/>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фиксирует максимальный объем учебной нагрузки обучающихся;</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распределяет учебные предметы, курсы по классам и учебным годам.</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Обязательная часть примерного</w:t>
      </w:r>
      <w:r w:rsidR="007C1A16" w:rsidRPr="000D61DF">
        <w:rPr>
          <w:rFonts w:ascii="Times New Roman" w:hAnsi="Times New Roman"/>
          <w:sz w:val="28"/>
          <w:szCs w:val="28"/>
        </w:rPr>
        <w:t xml:space="preserve"> </w:t>
      </w:r>
      <w:r w:rsidRPr="000D61DF">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0D61DF"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0D61DF">
        <w:rPr>
          <w:rFonts w:ascii="Times New Roman" w:hAnsi="Times New Roman"/>
          <w:sz w:val="28"/>
          <w:szCs w:val="28"/>
          <w:lang w:eastAsia="ru-RU"/>
        </w:rPr>
        <w:lastRenderedPageBreak/>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0D61DF"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0D61DF">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0D61DF">
        <w:rPr>
          <w:rFonts w:ascii="Times New Roman" w:hAnsi="Times New Roman"/>
          <w:sz w:val="28"/>
          <w:szCs w:val="28"/>
        </w:rPr>
        <w:t xml:space="preserve"> </w:t>
      </w:r>
      <w:r w:rsidRPr="000D61DF">
        <w:rPr>
          <w:rFonts w:ascii="Times New Roman" w:hAnsi="Times New Roman"/>
          <w:sz w:val="28"/>
          <w:szCs w:val="28"/>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0D61DF">
        <w:rPr>
          <w:rFonts w:ascii="Times New Roman" w:hAnsi="Times New Roman"/>
          <w:sz w:val="28"/>
          <w:szCs w:val="28"/>
        </w:rPr>
        <w:t>в в неделю в 8 и 9 классе при 34</w:t>
      </w:r>
      <w:r w:rsidRPr="000D61DF">
        <w:rPr>
          <w:rFonts w:ascii="Times New Roman" w:hAnsi="Times New Roman"/>
          <w:sz w:val="28"/>
          <w:szCs w:val="28"/>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0D61DF" w:rsidRDefault="009C59CB" w:rsidP="009C59C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урока в основной школе составляет 40–45 минут.</w:t>
      </w:r>
    </w:p>
    <w:p w:rsidR="00745B21" w:rsidRPr="000D61DF" w:rsidRDefault="009C59CB" w:rsidP="009C59CB">
      <w:pPr>
        <w:spacing w:after="0" w:line="240" w:lineRule="auto"/>
        <w:ind w:firstLine="709"/>
        <w:jc w:val="right"/>
        <w:rPr>
          <w:rFonts w:ascii="Times New Roman" w:hAnsi="Times New Roman"/>
          <w:b/>
          <w:bCs/>
          <w:sz w:val="28"/>
          <w:szCs w:val="28"/>
        </w:rPr>
      </w:pPr>
      <w:r w:rsidRPr="000D61DF">
        <w:rPr>
          <w:rFonts w:ascii="Times New Roman" w:hAnsi="Times New Roman"/>
          <w:b/>
          <w:sz w:val="28"/>
          <w:szCs w:val="28"/>
        </w:rPr>
        <w:br w:type="page"/>
      </w:r>
      <w:r w:rsidR="00745B21" w:rsidRPr="000D61DF">
        <w:rPr>
          <w:rFonts w:ascii="Times New Roman" w:hAnsi="Times New Roman"/>
          <w:b/>
          <w:bCs/>
          <w:sz w:val="28"/>
          <w:szCs w:val="28"/>
        </w:rPr>
        <w:lastRenderedPageBreak/>
        <w:t>Вариант № 1</w:t>
      </w:r>
    </w:p>
    <w:p w:rsidR="00822099"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 xml:space="preserve">Примерный недельный учебный план основного общего образования </w:t>
      </w:r>
    </w:p>
    <w:p w:rsidR="00B540EE"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(минимальный в расч</w:t>
      </w:r>
      <w:r w:rsidR="00245F1D" w:rsidRPr="000D61DF">
        <w:rPr>
          <w:rFonts w:ascii="Times New Roman" w:hAnsi="Times New Roman"/>
          <w:b/>
          <w:bCs/>
          <w:sz w:val="28"/>
          <w:szCs w:val="28"/>
        </w:rPr>
        <w:t>е</w:t>
      </w:r>
      <w:r w:rsidRPr="000D61DF">
        <w:rPr>
          <w:rFonts w:ascii="Times New Roman" w:hAnsi="Times New Roman"/>
          <w:b/>
          <w:bCs/>
          <w:sz w:val="28"/>
          <w:szCs w:val="28"/>
        </w:rPr>
        <w:t xml:space="preserve">те на 5267 часов за весь </w:t>
      </w:r>
      <w:r w:rsidR="007F2F64" w:rsidRPr="000D61DF">
        <w:rPr>
          <w:rFonts w:ascii="Times New Roman" w:hAnsi="Times New Roman"/>
          <w:b/>
          <w:bCs/>
          <w:sz w:val="28"/>
          <w:szCs w:val="28"/>
        </w:rPr>
        <w:t>уровень образования</w:t>
      </w:r>
      <w:r w:rsidRPr="000D61DF">
        <w:rPr>
          <w:rFonts w:ascii="Times New Roman" w:hAnsi="Times New Roman"/>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540"/>
        <w:gridCol w:w="660"/>
        <w:gridCol w:w="661"/>
        <w:gridCol w:w="17"/>
        <w:gridCol w:w="715"/>
        <w:gridCol w:w="746"/>
        <w:gridCol w:w="528"/>
        <w:gridCol w:w="919"/>
      </w:tblGrid>
      <w:tr w:rsidR="00D56BAC" w:rsidRPr="000D61DF" w:rsidTr="00F01082">
        <w:trPr>
          <w:trHeight w:val="545"/>
          <w:jc w:val="center"/>
        </w:trPr>
        <w:tc>
          <w:tcPr>
            <w:tcW w:w="2719" w:type="dxa"/>
            <w:vMerge w:val="restart"/>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D56BAC" w:rsidRPr="000D61DF" w:rsidRDefault="00D56BAC" w:rsidP="00F01082">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520" w:type="dxa"/>
            <w:gridSpan w:val="7"/>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D56BAC" w:rsidRPr="000D61DF" w:rsidTr="00F01082">
        <w:trPr>
          <w:trHeight w:val="317"/>
          <w:jc w:val="center"/>
        </w:trPr>
        <w:tc>
          <w:tcPr>
            <w:tcW w:w="2719" w:type="dxa"/>
            <w:vMerge/>
          </w:tcPr>
          <w:p w:rsidR="00D56BAC" w:rsidRPr="000D61DF"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0D61DF" w:rsidRDefault="00D56BAC" w:rsidP="00F01082">
            <w:pPr>
              <w:spacing w:after="0" w:line="240" w:lineRule="auto"/>
              <w:jc w:val="both"/>
              <w:rPr>
                <w:rFonts w:ascii="Times New Roman" w:hAnsi="Times New Roman"/>
                <w:b/>
                <w:bCs/>
                <w:sz w:val="28"/>
                <w:szCs w:val="28"/>
              </w:rPr>
            </w:pPr>
          </w:p>
        </w:tc>
        <w:tc>
          <w:tcPr>
            <w:tcW w:w="775"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w:t>
            </w:r>
          </w:p>
        </w:tc>
        <w:tc>
          <w:tcPr>
            <w:tcW w:w="754"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w:t>
            </w:r>
          </w:p>
        </w:tc>
        <w:tc>
          <w:tcPr>
            <w:tcW w:w="798" w:type="dxa"/>
            <w:gridSpan w:val="2"/>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VII</w:t>
            </w:r>
          </w:p>
        </w:tc>
        <w:tc>
          <w:tcPr>
            <w:tcW w:w="746"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VIII</w:t>
            </w:r>
          </w:p>
        </w:tc>
        <w:tc>
          <w:tcPr>
            <w:tcW w:w="528"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IX</w:t>
            </w:r>
          </w:p>
        </w:tc>
        <w:tc>
          <w:tcPr>
            <w:tcW w:w="919" w:type="dxa"/>
          </w:tcPr>
          <w:p w:rsidR="00D56BAC" w:rsidRPr="000D61DF" w:rsidRDefault="00D56BAC" w:rsidP="00F01082">
            <w:pPr>
              <w:spacing w:after="0" w:line="240" w:lineRule="auto"/>
              <w:jc w:val="both"/>
              <w:rPr>
                <w:rFonts w:ascii="Times New Roman" w:hAnsi="Times New Roman"/>
                <w:b/>
                <w:bCs/>
                <w:sz w:val="28"/>
                <w:szCs w:val="28"/>
              </w:rPr>
            </w:pPr>
            <w:r w:rsidRPr="000D61DF">
              <w:rPr>
                <w:rFonts w:ascii="Times New Roman" w:hAnsi="Times New Roman"/>
                <w:b/>
                <w:bCs/>
                <w:sz w:val="28"/>
                <w:szCs w:val="28"/>
              </w:rPr>
              <w:t>Всего</w:t>
            </w:r>
          </w:p>
        </w:tc>
      </w:tr>
      <w:tr w:rsidR="00D56BAC" w:rsidRPr="000D61DF" w:rsidTr="00D56BAC">
        <w:trPr>
          <w:trHeight w:val="315"/>
          <w:jc w:val="center"/>
        </w:trPr>
        <w:tc>
          <w:tcPr>
            <w:tcW w:w="2719" w:type="dxa"/>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520" w:type="dxa"/>
            <w:gridSpan w:val="7"/>
          </w:tcPr>
          <w:p w:rsidR="00D56BAC" w:rsidRPr="000D61DF" w:rsidRDefault="00D56BAC" w:rsidP="00D56BAC">
            <w:pPr>
              <w:spacing w:after="0" w:line="288" w:lineRule="auto"/>
              <w:jc w:val="both"/>
              <w:rPr>
                <w:rFonts w:ascii="Times New Roman" w:hAnsi="Times New Roman"/>
                <w:b/>
                <w:bCs/>
                <w:sz w:val="28"/>
                <w:szCs w:val="28"/>
              </w:rPr>
            </w:pPr>
          </w:p>
        </w:tc>
      </w:tr>
      <w:tr w:rsidR="00D56BAC" w:rsidRPr="000D61DF" w:rsidTr="00D56BAC">
        <w:trPr>
          <w:trHeight w:val="330"/>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trHeight w:val="37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trHeight w:val="360"/>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427"/>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trHeight w:val="201"/>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402"/>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265" w:type="dxa"/>
          </w:tcPr>
          <w:p w:rsidR="00D56BAC" w:rsidRPr="000D61DF" w:rsidRDefault="00D56BAC" w:rsidP="007F2F64">
            <w:pPr>
              <w:spacing w:after="0" w:line="240" w:lineRule="auto"/>
              <w:jc w:val="both"/>
              <w:rPr>
                <w:rFonts w:ascii="Times New Roman" w:hAnsi="Times New Roman"/>
                <w:bCs/>
                <w:sz w:val="28"/>
                <w:szCs w:val="28"/>
              </w:rPr>
            </w:pPr>
            <w:r w:rsidRPr="000D61DF">
              <w:rPr>
                <w:rFonts w:ascii="Times New Roman" w:hAnsi="Times New Roman"/>
                <w:bCs/>
                <w:sz w:val="28"/>
                <w:szCs w:val="28"/>
              </w:rPr>
              <w:t>История</w:t>
            </w:r>
            <w:r w:rsidR="007F2F64" w:rsidRPr="000D61DF">
              <w:rPr>
                <w:rFonts w:ascii="Times New Roman" w:hAnsi="Times New Roman"/>
                <w:bCs/>
                <w:sz w:val="28"/>
                <w:szCs w:val="28"/>
              </w:rPr>
              <w:t xml:space="preserve"> России. Всеобщая история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234"/>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18"/>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trHeight w:val="181"/>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1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51"/>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51"/>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1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301"/>
          <w:jc w:val="center"/>
        </w:trPr>
        <w:tc>
          <w:tcPr>
            <w:tcW w:w="2719"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413"/>
          <w:jc w:val="center"/>
        </w:trPr>
        <w:tc>
          <w:tcPr>
            <w:tcW w:w="2719"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0D61DF" w:rsidRDefault="00D56BAC"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w:t>
            </w:r>
            <w:r w:rsidR="0092521A" w:rsidRPr="000D61DF">
              <w:rPr>
                <w:rFonts w:ascii="Times New Roman" w:hAnsi="Times New Roman"/>
                <w:bCs/>
                <w:sz w:val="28"/>
                <w:szCs w:val="28"/>
              </w:rPr>
              <w:t>сновы безопасности жизнедеятельности</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19"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trHeight w:val="385"/>
          <w:jc w:val="center"/>
        </w:trPr>
        <w:tc>
          <w:tcPr>
            <w:tcW w:w="2719" w:type="dxa"/>
            <w:vMerge/>
          </w:tcPr>
          <w:p w:rsidR="00D56BAC" w:rsidRPr="000D61DF" w:rsidRDefault="00D56BAC" w:rsidP="00D56BAC">
            <w:pPr>
              <w:spacing w:after="0" w:line="288" w:lineRule="auto"/>
              <w:jc w:val="both"/>
              <w:rPr>
                <w:rFonts w:ascii="Times New Roman" w:hAnsi="Times New Roman"/>
                <w:bCs/>
                <w:sz w:val="28"/>
                <w:szCs w:val="28"/>
              </w:rPr>
            </w:pPr>
          </w:p>
        </w:tc>
        <w:tc>
          <w:tcPr>
            <w:tcW w:w="2265"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284"/>
          <w:jc w:val="center"/>
        </w:trPr>
        <w:tc>
          <w:tcPr>
            <w:tcW w:w="4984"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775"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26</w:t>
            </w:r>
          </w:p>
        </w:tc>
        <w:tc>
          <w:tcPr>
            <w:tcW w:w="776" w:type="dxa"/>
            <w:gridSpan w:val="2"/>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28</w:t>
            </w:r>
          </w:p>
        </w:tc>
        <w:tc>
          <w:tcPr>
            <w:tcW w:w="77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29</w:t>
            </w:r>
          </w:p>
        </w:tc>
        <w:tc>
          <w:tcPr>
            <w:tcW w:w="746" w:type="dxa"/>
            <w:vAlign w:val="bottom"/>
          </w:tcPr>
          <w:p w:rsidR="00D56BAC" w:rsidRPr="000D61DF" w:rsidRDefault="002C79B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919" w:type="dxa"/>
            <w:vAlign w:val="bottom"/>
          </w:tcPr>
          <w:p w:rsidR="00D56BAC" w:rsidRPr="000D61DF" w:rsidRDefault="002C79B9"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143</w:t>
            </w:r>
          </w:p>
        </w:tc>
      </w:tr>
      <w:tr w:rsidR="00D56BAC" w:rsidRPr="000D61DF" w:rsidTr="00D56BAC">
        <w:trPr>
          <w:trHeight w:val="301"/>
          <w:jc w:val="center"/>
        </w:trPr>
        <w:tc>
          <w:tcPr>
            <w:tcW w:w="4984" w:type="dxa"/>
            <w:gridSpan w:val="2"/>
          </w:tcPr>
          <w:p w:rsidR="00D56BAC" w:rsidRPr="000D61DF" w:rsidRDefault="00D56BAC" w:rsidP="007F2F64">
            <w:pPr>
              <w:spacing w:after="0" w:line="240"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76"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46" w:type="dxa"/>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19" w:type="dxa"/>
            <w:vAlign w:val="bottom"/>
          </w:tcPr>
          <w:p w:rsidR="00D56BAC" w:rsidRPr="000D61DF" w:rsidRDefault="001865E5"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w:t>
            </w:r>
            <w:r w:rsidR="00403A1B" w:rsidRPr="000D61DF">
              <w:rPr>
                <w:rFonts w:ascii="Times New Roman" w:hAnsi="Times New Roman"/>
                <w:bCs/>
                <w:sz w:val="28"/>
                <w:szCs w:val="28"/>
              </w:rPr>
              <w:t>0</w:t>
            </w:r>
          </w:p>
        </w:tc>
      </w:tr>
      <w:tr w:rsidR="00D56BAC" w:rsidRPr="000D61DF" w:rsidTr="00D56BAC">
        <w:trPr>
          <w:trHeight w:val="232"/>
          <w:jc w:val="center"/>
        </w:trPr>
        <w:tc>
          <w:tcPr>
            <w:tcW w:w="4984"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775" w:type="dxa"/>
            <w:vAlign w:val="bottom"/>
          </w:tcPr>
          <w:p w:rsidR="00D56BAC" w:rsidRPr="000D61DF" w:rsidRDefault="008B2999" w:rsidP="008B2999">
            <w:pPr>
              <w:spacing w:after="0" w:line="288" w:lineRule="auto"/>
              <w:jc w:val="center"/>
              <w:rPr>
                <w:rFonts w:ascii="Times New Roman" w:hAnsi="Times New Roman"/>
                <w:bCs/>
                <w:sz w:val="28"/>
                <w:szCs w:val="28"/>
              </w:rPr>
            </w:pPr>
            <w:r w:rsidRPr="000D61DF">
              <w:rPr>
                <w:rFonts w:ascii="Times New Roman" w:hAnsi="Times New Roman"/>
                <w:bCs/>
                <w:sz w:val="28"/>
                <w:szCs w:val="28"/>
              </w:rPr>
              <w:t>2</w:t>
            </w:r>
            <w:r w:rsidR="00403A1B" w:rsidRPr="000D61DF">
              <w:rPr>
                <w:rFonts w:ascii="Times New Roman" w:hAnsi="Times New Roman"/>
                <w:bCs/>
                <w:sz w:val="28"/>
                <w:szCs w:val="28"/>
              </w:rPr>
              <w:t>8</w:t>
            </w:r>
          </w:p>
        </w:tc>
        <w:tc>
          <w:tcPr>
            <w:tcW w:w="776" w:type="dxa"/>
            <w:gridSpan w:val="2"/>
            <w:vAlign w:val="bottom"/>
          </w:tcPr>
          <w:p w:rsidR="00D56BAC" w:rsidRPr="000D61DF" w:rsidRDefault="00403A1B"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29</w:t>
            </w:r>
          </w:p>
        </w:tc>
        <w:tc>
          <w:tcPr>
            <w:tcW w:w="776" w:type="dxa"/>
            <w:vAlign w:val="bottom"/>
          </w:tcPr>
          <w:p w:rsidR="00D56BAC" w:rsidRPr="000D61DF" w:rsidRDefault="008B2999" w:rsidP="008B2999">
            <w:pPr>
              <w:spacing w:after="0" w:line="288" w:lineRule="auto"/>
              <w:jc w:val="center"/>
              <w:rPr>
                <w:rFonts w:ascii="Times New Roman" w:hAnsi="Times New Roman"/>
                <w:bCs/>
                <w:sz w:val="28"/>
                <w:szCs w:val="28"/>
              </w:rPr>
            </w:pPr>
            <w:r w:rsidRPr="000D61DF">
              <w:rPr>
                <w:rFonts w:ascii="Times New Roman" w:hAnsi="Times New Roman"/>
                <w:bCs/>
                <w:sz w:val="28"/>
                <w:szCs w:val="28"/>
              </w:rPr>
              <w:t>3</w:t>
            </w:r>
            <w:r w:rsidR="00403A1B" w:rsidRPr="000D61DF">
              <w:rPr>
                <w:rFonts w:ascii="Times New Roman" w:hAnsi="Times New Roman"/>
                <w:bCs/>
                <w:sz w:val="28"/>
                <w:szCs w:val="28"/>
              </w:rPr>
              <w:t>1</w:t>
            </w:r>
          </w:p>
        </w:tc>
        <w:tc>
          <w:tcPr>
            <w:tcW w:w="746"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r w:rsidR="00403A1B" w:rsidRPr="000D61DF">
              <w:rPr>
                <w:rFonts w:ascii="Times New Roman" w:hAnsi="Times New Roman"/>
                <w:bCs/>
                <w:sz w:val="28"/>
                <w:szCs w:val="28"/>
              </w:rPr>
              <w:t>2</w:t>
            </w:r>
          </w:p>
        </w:tc>
        <w:tc>
          <w:tcPr>
            <w:tcW w:w="52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91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r w:rsidR="00403A1B" w:rsidRPr="000D61DF">
              <w:rPr>
                <w:rFonts w:ascii="Times New Roman" w:hAnsi="Times New Roman"/>
                <w:bCs/>
                <w:sz w:val="28"/>
                <w:szCs w:val="28"/>
              </w:rPr>
              <w:t>3</w:t>
            </w:r>
          </w:p>
        </w:tc>
      </w:tr>
    </w:tbl>
    <w:p w:rsidR="00D56BAC" w:rsidRPr="000D61DF" w:rsidRDefault="00D56BAC">
      <w:pPr>
        <w:spacing w:after="0" w:line="240" w:lineRule="auto"/>
        <w:rPr>
          <w:rFonts w:ascii="Times New Roman" w:hAnsi="Times New Roman"/>
          <w:b/>
          <w:bCs/>
          <w:sz w:val="28"/>
          <w:szCs w:val="28"/>
        </w:rPr>
      </w:pPr>
      <w:r w:rsidRPr="000D61DF">
        <w:rPr>
          <w:rFonts w:ascii="Times New Roman" w:hAnsi="Times New Roman"/>
          <w:b/>
          <w:bCs/>
          <w:sz w:val="28"/>
          <w:szCs w:val="28"/>
        </w:rPr>
        <w:br w:type="page"/>
      </w:r>
    </w:p>
    <w:p w:rsidR="00745B21" w:rsidRPr="000D61DF" w:rsidRDefault="00745B21" w:rsidP="00D56BAC">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lastRenderedPageBreak/>
        <w:t>Вариант № 2</w:t>
      </w:r>
    </w:p>
    <w:p w:rsidR="00B540EE" w:rsidRPr="000D61DF" w:rsidRDefault="00B540EE" w:rsidP="00D56BAC">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0D61DF">
        <w:rPr>
          <w:rFonts w:ascii="Times New Roman" w:hAnsi="Times New Roman"/>
          <w:b/>
          <w:bCs/>
          <w:sz w:val="28"/>
          <w:szCs w:val="28"/>
        </w:rPr>
        <w:t>е</w:t>
      </w:r>
      <w:r w:rsidRPr="000D61DF">
        <w:rPr>
          <w:rFonts w:ascii="Times New Roman" w:hAnsi="Times New Roman"/>
          <w:b/>
          <w:bCs/>
          <w:sz w:val="28"/>
          <w:szCs w:val="28"/>
        </w:rPr>
        <w:t xml:space="preserve">те на 6020 часов за весь </w:t>
      </w:r>
      <w:r w:rsidR="007F2F64" w:rsidRPr="000D61DF">
        <w:rPr>
          <w:rFonts w:ascii="Times New Roman" w:hAnsi="Times New Roman"/>
          <w:b/>
          <w:bCs/>
          <w:sz w:val="28"/>
          <w:szCs w:val="28"/>
        </w:rPr>
        <w:t>уровень образования</w:t>
      </w:r>
      <w:r w:rsidRPr="000D61DF">
        <w:rPr>
          <w:rFonts w:ascii="Times New Roman" w:hAnsi="Times New Roman"/>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0D61DF" w:rsidTr="00E804A4">
        <w:trPr>
          <w:trHeight w:val="921"/>
          <w:jc w:val="center"/>
        </w:trPr>
        <w:tc>
          <w:tcPr>
            <w:tcW w:w="2509" w:type="dxa"/>
            <w:vMerge w:val="restart"/>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Учебные</w:t>
            </w:r>
          </w:p>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предметы</w:t>
            </w:r>
          </w:p>
          <w:p w:rsidR="00D56BAC" w:rsidRPr="000D61DF" w:rsidRDefault="00D56BAC" w:rsidP="00D56BAC">
            <w:pPr>
              <w:spacing w:after="0" w:line="288"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256" w:type="dxa"/>
            <w:gridSpan w:val="1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D56BAC" w:rsidRPr="000D61DF" w:rsidTr="00E804A4">
        <w:trPr>
          <w:trHeight w:val="511"/>
          <w:jc w:val="center"/>
        </w:trPr>
        <w:tc>
          <w:tcPr>
            <w:tcW w:w="2509" w:type="dxa"/>
            <w:vMerge/>
          </w:tcPr>
          <w:p w:rsidR="00D56BAC" w:rsidRPr="000D61DF"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0D61DF" w:rsidRDefault="00D56BAC" w:rsidP="00D56BAC">
            <w:pPr>
              <w:spacing w:after="0" w:line="288" w:lineRule="auto"/>
              <w:jc w:val="both"/>
              <w:rPr>
                <w:rFonts w:ascii="Times New Roman" w:hAnsi="Times New Roman"/>
                <w:b/>
                <w:bCs/>
                <w:sz w:val="28"/>
                <w:szCs w:val="28"/>
              </w:rPr>
            </w:pPr>
          </w:p>
        </w:tc>
        <w:tc>
          <w:tcPr>
            <w:tcW w:w="510" w:type="dxa"/>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w:t>
            </w:r>
          </w:p>
        </w:tc>
        <w:tc>
          <w:tcPr>
            <w:tcW w:w="754" w:type="dxa"/>
            <w:gridSpan w:val="3"/>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w:t>
            </w:r>
          </w:p>
        </w:tc>
        <w:tc>
          <w:tcPr>
            <w:tcW w:w="798"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VII</w:t>
            </w:r>
          </w:p>
        </w:tc>
        <w:tc>
          <w:tcPr>
            <w:tcW w:w="746"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VIII</w:t>
            </w:r>
          </w:p>
        </w:tc>
        <w:tc>
          <w:tcPr>
            <w:tcW w:w="528"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IX</w:t>
            </w:r>
          </w:p>
        </w:tc>
        <w:tc>
          <w:tcPr>
            <w:tcW w:w="920" w:type="dxa"/>
            <w:gridSpan w:val="2"/>
          </w:tcPr>
          <w:p w:rsidR="00D56BAC" w:rsidRPr="000D61DF" w:rsidRDefault="00D56BAC" w:rsidP="00D56BAC">
            <w:pPr>
              <w:spacing w:after="0" w:line="288" w:lineRule="auto"/>
              <w:jc w:val="both"/>
              <w:rPr>
                <w:rFonts w:ascii="Times New Roman" w:hAnsi="Times New Roman"/>
                <w:b/>
                <w:bCs/>
                <w:sz w:val="28"/>
                <w:szCs w:val="28"/>
              </w:rPr>
            </w:pPr>
            <w:r w:rsidRPr="000D61DF">
              <w:rPr>
                <w:rFonts w:ascii="Times New Roman" w:hAnsi="Times New Roman"/>
                <w:b/>
                <w:bCs/>
                <w:sz w:val="28"/>
                <w:szCs w:val="28"/>
              </w:rPr>
              <w:t>Всего</w:t>
            </w:r>
          </w:p>
        </w:tc>
      </w:tr>
      <w:tr w:rsidR="00D56BAC" w:rsidRPr="000D61DF" w:rsidTr="00D56BAC">
        <w:trPr>
          <w:gridAfter w:val="1"/>
          <w:wAfter w:w="32" w:type="dxa"/>
          <w:trHeight w:val="315"/>
          <w:jc w:val="center"/>
        </w:trPr>
        <w:tc>
          <w:tcPr>
            <w:tcW w:w="2540" w:type="dxa"/>
            <w:gridSpan w:val="2"/>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224" w:type="dxa"/>
            <w:gridSpan w:val="11"/>
          </w:tcPr>
          <w:p w:rsidR="00D56BAC" w:rsidRPr="000D61DF" w:rsidRDefault="00D56BAC" w:rsidP="00D56BAC">
            <w:pPr>
              <w:spacing w:after="0" w:line="288" w:lineRule="auto"/>
              <w:ind w:firstLine="29"/>
              <w:jc w:val="center"/>
              <w:rPr>
                <w:rFonts w:ascii="Times New Roman" w:hAnsi="Times New Roman"/>
                <w:b/>
                <w:bCs/>
                <w:sz w:val="28"/>
                <w:szCs w:val="28"/>
              </w:rPr>
            </w:pPr>
          </w:p>
        </w:tc>
      </w:tr>
      <w:tr w:rsidR="00D56BAC" w:rsidRPr="000D61DF" w:rsidTr="00D56BAC">
        <w:trPr>
          <w:gridAfter w:val="1"/>
          <w:wAfter w:w="32" w:type="dxa"/>
          <w:trHeight w:val="330"/>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Филология</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Русский язык</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6</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gridAfter w:val="1"/>
          <w:wAfter w:w="32" w:type="dxa"/>
          <w:trHeight w:val="37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Литература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gridAfter w:val="1"/>
          <w:wAfter w:w="32" w:type="dxa"/>
          <w:trHeight w:val="360"/>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gridAfter w:val="1"/>
          <w:wAfter w:w="32" w:type="dxa"/>
          <w:trHeight w:val="427"/>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Математика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gridAfter w:val="1"/>
          <w:wAfter w:w="32" w:type="dxa"/>
          <w:trHeight w:val="38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Алгебра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gridAfter w:val="1"/>
          <w:wAfter w:w="32" w:type="dxa"/>
          <w:trHeight w:val="201"/>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Геометрия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gridAfter w:val="1"/>
          <w:wAfter w:w="32" w:type="dxa"/>
          <w:trHeight w:val="38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Информатика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gridAfter w:val="1"/>
          <w:wAfter w:w="32" w:type="dxa"/>
          <w:trHeight w:val="402"/>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708" w:type="dxa"/>
          </w:tcPr>
          <w:p w:rsidR="00D56BAC" w:rsidRPr="000D61DF" w:rsidRDefault="007F2F64" w:rsidP="007F2F64">
            <w:pPr>
              <w:spacing w:after="0" w:line="240" w:lineRule="auto"/>
              <w:ind w:firstLine="29"/>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11</w:t>
            </w:r>
          </w:p>
        </w:tc>
      </w:tr>
      <w:tr w:rsidR="00D56BAC" w:rsidRPr="000D61DF" w:rsidTr="00D56BAC">
        <w:trPr>
          <w:gridAfter w:val="1"/>
          <w:wAfter w:w="32" w:type="dxa"/>
          <w:trHeight w:val="234"/>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318"/>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География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gridAfter w:val="1"/>
          <w:wAfter w:w="32" w:type="dxa"/>
          <w:trHeight w:val="181"/>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Физика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21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Химия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251"/>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Биология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251"/>
          <w:jc w:val="center"/>
        </w:trPr>
        <w:tc>
          <w:tcPr>
            <w:tcW w:w="2540" w:type="dxa"/>
            <w:gridSpan w:val="2"/>
            <w:vMerge w:val="restart"/>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Искусство</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Музыка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215"/>
          <w:jc w:val="center"/>
        </w:trPr>
        <w:tc>
          <w:tcPr>
            <w:tcW w:w="2540" w:type="dxa"/>
            <w:gridSpan w:val="2"/>
            <w:vMerge/>
          </w:tcPr>
          <w:p w:rsidR="00D56BAC" w:rsidRPr="000D61DF"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gridAfter w:val="1"/>
          <w:wAfter w:w="32" w:type="dxa"/>
          <w:trHeight w:val="301"/>
          <w:jc w:val="center"/>
        </w:trPr>
        <w:tc>
          <w:tcPr>
            <w:tcW w:w="2540" w:type="dxa"/>
            <w:gridSpan w:val="2"/>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Технология</w:t>
            </w:r>
          </w:p>
        </w:tc>
        <w:tc>
          <w:tcPr>
            <w:tcW w:w="2708" w:type="dxa"/>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Технология</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gridAfter w:val="1"/>
          <w:wAfter w:w="32" w:type="dxa"/>
          <w:trHeight w:val="413"/>
          <w:jc w:val="center"/>
        </w:trPr>
        <w:tc>
          <w:tcPr>
            <w:tcW w:w="2540" w:type="dxa"/>
            <w:gridSpan w:val="2"/>
            <w:vMerge w:val="restart"/>
          </w:tcPr>
          <w:p w:rsidR="00D56BAC" w:rsidRPr="000D61DF" w:rsidRDefault="00D56BAC" w:rsidP="007F2F64">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0D61DF" w:rsidRDefault="0092521A" w:rsidP="007F2F64">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gridAfter w:val="1"/>
          <w:wAfter w:w="32" w:type="dxa"/>
          <w:trHeight w:val="385"/>
          <w:jc w:val="center"/>
        </w:trPr>
        <w:tc>
          <w:tcPr>
            <w:tcW w:w="2540" w:type="dxa"/>
            <w:gridSpan w:val="2"/>
            <w:vMerge/>
          </w:tcPr>
          <w:p w:rsidR="00D56BAC" w:rsidRPr="000D61DF" w:rsidRDefault="00D56BAC" w:rsidP="008B2999">
            <w:pPr>
              <w:spacing w:after="0" w:line="240" w:lineRule="auto"/>
              <w:ind w:firstLine="29"/>
              <w:jc w:val="both"/>
              <w:rPr>
                <w:rFonts w:ascii="Times New Roman" w:hAnsi="Times New Roman"/>
                <w:bCs/>
                <w:sz w:val="28"/>
                <w:szCs w:val="28"/>
              </w:rPr>
            </w:pPr>
          </w:p>
        </w:tc>
        <w:tc>
          <w:tcPr>
            <w:tcW w:w="2708" w:type="dxa"/>
          </w:tcPr>
          <w:p w:rsidR="00D56BAC" w:rsidRPr="000D61DF" w:rsidRDefault="00D56BAC" w:rsidP="008B2999">
            <w:pPr>
              <w:spacing w:after="0" w:line="240" w:lineRule="auto"/>
              <w:ind w:firstLine="29"/>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gridAfter w:val="1"/>
          <w:wAfter w:w="32" w:type="dxa"/>
          <w:trHeight w:val="284"/>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Итого</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27</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29</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30</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150</w:t>
            </w:r>
          </w:p>
        </w:tc>
      </w:tr>
      <w:tr w:rsidR="00D56BAC" w:rsidRPr="000D61DF" w:rsidTr="00D56BAC">
        <w:trPr>
          <w:gridAfter w:val="1"/>
          <w:wAfter w:w="32" w:type="dxa"/>
          <w:trHeight w:val="301"/>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5</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4</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22</w:t>
            </w:r>
          </w:p>
        </w:tc>
      </w:tr>
      <w:tr w:rsidR="00D56BAC" w:rsidRPr="000D61DF" w:rsidTr="00D56BAC">
        <w:trPr>
          <w:gridAfter w:val="1"/>
          <w:wAfter w:w="32" w:type="dxa"/>
          <w:trHeight w:val="232"/>
          <w:jc w:val="center"/>
        </w:trPr>
        <w:tc>
          <w:tcPr>
            <w:tcW w:w="5248" w:type="dxa"/>
            <w:gridSpan w:val="3"/>
          </w:tcPr>
          <w:p w:rsidR="00D56BAC" w:rsidRPr="000D61DF" w:rsidRDefault="00D56BAC" w:rsidP="00D56BAC">
            <w:pPr>
              <w:spacing w:after="0" w:line="288" w:lineRule="auto"/>
              <w:ind w:firstLine="29"/>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32</w:t>
            </w:r>
          </w:p>
        </w:tc>
        <w:tc>
          <w:tcPr>
            <w:tcW w:w="552" w:type="dxa"/>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33</w:t>
            </w:r>
          </w:p>
        </w:tc>
        <w:tc>
          <w:tcPr>
            <w:tcW w:w="77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35</w:t>
            </w:r>
          </w:p>
        </w:tc>
        <w:tc>
          <w:tcPr>
            <w:tcW w:w="66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36</w:t>
            </w:r>
          </w:p>
        </w:tc>
        <w:tc>
          <w:tcPr>
            <w:tcW w:w="618"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36</w:t>
            </w:r>
          </w:p>
        </w:tc>
        <w:tc>
          <w:tcPr>
            <w:tcW w:w="1056" w:type="dxa"/>
            <w:gridSpan w:val="2"/>
            <w:vAlign w:val="bottom"/>
          </w:tcPr>
          <w:p w:rsidR="00D56BAC" w:rsidRPr="000D61DF" w:rsidRDefault="00D56BAC" w:rsidP="00D56BAC">
            <w:pPr>
              <w:spacing w:after="0" w:line="288" w:lineRule="auto"/>
              <w:ind w:firstLine="29"/>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br w:type="page"/>
      </w:r>
      <w:r w:rsidR="00745B21" w:rsidRPr="000D61DF">
        <w:rPr>
          <w:rFonts w:ascii="Times New Roman" w:hAnsi="Times New Roman"/>
          <w:b/>
          <w:bCs/>
          <w:sz w:val="28"/>
          <w:szCs w:val="28"/>
        </w:rPr>
        <w:lastRenderedPageBreak/>
        <w:t>Вариант № 3</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0D61DF" w:rsidTr="005B481D">
        <w:trPr>
          <w:trHeight w:val="469"/>
          <w:jc w:val="center"/>
        </w:trPr>
        <w:tc>
          <w:tcPr>
            <w:tcW w:w="2680" w:type="dxa"/>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229" w:type="dxa"/>
            <w:gridSpan w:val="6"/>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12121B">
        <w:trPr>
          <w:trHeight w:val="561"/>
          <w:jc w:val="center"/>
        </w:trPr>
        <w:tc>
          <w:tcPr>
            <w:tcW w:w="2680" w:type="dxa"/>
            <w:vMerge/>
          </w:tcPr>
          <w:p w:rsidR="00B540EE" w:rsidRPr="000D61DF"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577"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598"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709"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850"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74"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921"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436EB5">
        <w:trPr>
          <w:trHeight w:val="315"/>
          <w:jc w:val="center"/>
        </w:trPr>
        <w:tc>
          <w:tcPr>
            <w:tcW w:w="2680" w:type="dxa"/>
          </w:tcPr>
          <w:p w:rsidR="00B540EE" w:rsidRPr="000D61DF" w:rsidRDefault="00B540EE" w:rsidP="00436EB5">
            <w:pPr>
              <w:spacing w:after="0" w:line="288" w:lineRule="auto"/>
              <w:jc w:val="both"/>
              <w:rPr>
                <w:rFonts w:ascii="Times New Roman" w:hAnsi="Times New Roman"/>
                <w:bCs/>
                <w:sz w:val="28"/>
                <w:szCs w:val="28"/>
              </w:rPr>
            </w:pPr>
          </w:p>
        </w:tc>
        <w:tc>
          <w:tcPr>
            <w:tcW w:w="2808" w:type="dxa"/>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229" w:type="dxa"/>
            <w:gridSpan w:val="6"/>
          </w:tcPr>
          <w:p w:rsidR="00B540EE" w:rsidRPr="000D61DF" w:rsidRDefault="00B540EE" w:rsidP="00436EB5">
            <w:pPr>
              <w:spacing w:after="0" w:line="288" w:lineRule="auto"/>
              <w:jc w:val="center"/>
              <w:rPr>
                <w:rFonts w:ascii="Times New Roman" w:hAnsi="Times New Roman"/>
                <w:b/>
                <w:bCs/>
                <w:sz w:val="28"/>
                <w:szCs w:val="28"/>
              </w:rPr>
            </w:pPr>
          </w:p>
        </w:tc>
      </w:tr>
      <w:tr w:rsidR="00D56BAC" w:rsidRPr="000D61DF" w:rsidTr="00D56BAC">
        <w:trPr>
          <w:trHeight w:val="330"/>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D56BAC" w:rsidRPr="000D61DF" w:rsidTr="00D56BAC">
        <w:trPr>
          <w:trHeight w:val="37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D56BAC" w:rsidRPr="000D61DF" w:rsidTr="00D56BAC">
        <w:trPr>
          <w:trHeight w:val="33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13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Второй иностранный язык</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427"/>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D56BAC" w:rsidRPr="000D61DF" w:rsidTr="00D56BAC">
        <w:trPr>
          <w:trHeight w:val="20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D56BAC" w:rsidRPr="000D61DF" w:rsidTr="00D56BAC">
        <w:trPr>
          <w:trHeight w:val="402"/>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808" w:type="dxa"/>
          </w:tcPr>
          <w:p w:rsidR="00D56BAC" w:rsidRPr="000D61DF" w:rsidRDefault="007F2F64" w:rsidP="007F2F64">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11</w:t>
            </w:r>
          </w:p>
        </w:tc>
      </w:tr>
      <w:tr w:rsidR="00D56BAC" w:rsidRPr="000D61DF" w:rsidTr="00D56BAC">
        <w:trPr>
          <w:trHeight w:val="234"/>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18"/>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577"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D56BAC" w:rsidRPr="000D61DF" w:rsidTr="00D56BAC">
        <w:trPr>
          <w:trHeight w:val="181"/>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1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51"/>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251"/>
          <w:jc w:val="center"/>
        </w:trPr>
        <w:tc>
          <w:tcPr>
            <w:tcW w:w="2680" w:type="dxa"/>
            <w:vMerge w:val="restart"/>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21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D56BAC" w:rsidRPr="000D61DF" w:rsidTr="00D56BAC">
        <w:trPr>
          <w:trHeight w:val="301"/>
          <w:jc w:val="center"/>
        </w:trPr>
        <w:tc>
          <w:tcPr>
            <w:tcW w:w="2680"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D56BAC" w:rsidRPr="000D61DF" w:rsidTr="00D56BAC">
        <w:trPr>
          <w:trHeight w:val="413"/>
          <w:jc w:val="center"/>
        </w:trPr>
        <w:tc>
          <w:tcPr>
            <w:tcW w:w="2680" w:type="dxa"/>
            <w:vMerge w:val="restart"/>
          </w:tcPr>
          <w:p w:rsidR="00D56BAC" w:rsidRPr="000D61DF" w:rsidRDefault="00D56BAC" w:rsidP="007F2F64">
            <w:pPr>
              <w:spacing w:after="0" w:line="240"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D56BAC" w:rsidRPr="000D61DF" w:rsidTr="00D56BAC">
        <w:trPr>
          <w:trHeight w:val="385"/>
          <w:jc w:val="center"/>
        </w:trPr>
        <w:tc>
          <w:tcPr>
            <w:tcW w:w="2680" w:type="dxa"/>
            <w:vMerge/>
          </w:tcPr>
          <w:p w:rsidR="00D56BAC" w:rsidRPr="000D61DF" w:rsidRDefault="00D56BAC" w:rsidP="00D56BAC">
            <w:pPr>
              <w:spacing w:after="0" w:line="288" w:lineRule="auto"/>
              <w:jc w:val="both"/>
              <w:rPr>
                <w:rFonts w:ascii="Times New Roman" w:hAnsi="Times New Roman"/>
                <w:bCs/>
                <w:sz w:val="28"/>
                <w:szCs w:val="28"/>
              </w:rPr>
            </w:pPr>
          </w:p>
        </w:tc>
        <w:tc>
          <w:tcPr>
            <w:tcW w:w="2808" w:type="dxa"/>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D56BAC" w:rsidRPr="000D61DF" w:rsidTr="00D56BAC">
        <w:trPr>
          <w:trHeight w:val="284"/>
          <w:jc w:val="center"/>
        </w:trPr>
        <w:tc>
          <w:tcPr>
            <w:tcW w:w="5488"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r w:rsidR="000B7959" w:rsidRPr="000D61DF">
              <w:rPr>
                <w:rFonts w:ascii="Times New Roman" w:hAnsi="Times New Roman"/>
                <w:bCs/>
                <w:sz w:val="28"/>
                <w:szCs w:val="28"/>
              </w:rPr>
              <w:t>9</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31</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w:t>
            </w:r>
            <w:r w:rsidR="000B7959" w:rsidRPr="000D61DF">
              <w:rPr>
                <w:rFonts w:ascii="Times New Roman" w:hAnsi="Times New Roman"/>
                <w:bCs/>
                <w:sz w:val="28"/>
                <w:szCs w:val="28"/>
              </w:rPr>
              <w:t>60</w:t>
            </w:r>
          </w:p>
        </w:tc>
      </w:tr>
      <w:tr w:rsidR="00D56BAC" w:rsidRPr="000D61DF" w:rsidTr="00D56BAC">
        <w:trPr>
          <w:trHeight w:val="301"/>
          <w:jc w:val="center"/>
        </w:trPr>
        <w:tc>
          <w:tcPr>
            <w:tcW w:w="5488" w:type="dxa"/>
            <w:gridSpan w:val="2"/>
          </w:tcPr>
          <w:p w:rsidR="00D56BAC" w:rsidRPr="000D61DF" w:rsidRDefault="00D56BAC" w:rsidP="00D56BAC">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21" w:type="dxa"/>
            <w:vAlign w:val="bottom"/>
          </w:tcPr>
          <w:p w:rsidR="00D56BAC" w:rsidRPr="000D61DF" w:rsidRDefault="000B7959"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12</w:t>
            </w:r>
          </w:p>
        </w:tc>
      </w:tr>
      <w:tr w:rsidR="00D56BAC" w:rsidRPr="000D61DF" w:rsidTr="00D56BAC">
        <w:trPr>
          <w:trHeight w:val="232"/>
          <w:jc w:val="center"/>
        </w:trPr>
        <w:tc>
          <w:tcPr>
            <w:tcW w:w="5488" w:type="dxa"/>
            <w:gridSpan w:val="2"/>
          </w:tcPr>
          <w:p w:rsidR="00D56BAC" w:rsidRPr="000D61DF" w:rsidRDefault="00D56BAC" w:rsidP="00D56BAC">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77"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98"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9"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850"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74"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921" w:type="dxa"/>
            <w:vAlign w:val="bottom"/>
          </w:tcPr>
          <w:p w:rsidR="00D56BAC" w:rsidRPr="000D61DF" w:rsidRDefault="00D56BAC" w:rsidP="00D56BAC">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spacing w:after="0" w:line="240" w:lineRule="auto"/>
        <w:ind w:firstLine="709"/>
        <w:jc w:val="right"/>
        <w:rPr>
          <w:rFonts w:ascii="Times New Roman" w:hAnsi="Times New Roman"/>
          <w:b/>
          <w:bCs/>
          <w:sz w:val="28"/>
          <w:szCs w:val="28"/>
        </w:rPr>
      </w:pPr>
      <w:r w:rsidRPr="000D61DF">
        <w:rPr>
          <w:rFonts w:ascii="Times New Roman" w:hAnsi="Times New Roman"/>
          <w:b/>
          <w:bCs/>
          <w:sz w:val="28"/>
          <w:szCs w:val="28"/>
        </w:rPr>
        <w:br w:type="page"/>
      </w:r>
      <w:r w:rsidR="00745B21" w:rsidRPr="000D61DF">
        <w:rPr>
          <w:rFonts w:ascii="Times New Roman" w:hAnsi="Times New Roman"/>
          <w:b/>
          <w:bCs/>
          <w:sz w:val="28"/>
          <w:szCs w:val="28"/>
        </w:rPr>
        <w:lastRenderedPageBreak/>
        <w:t>Вариант № 4</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Примерный недельный учебный план основного общего образования</w:t>
      </w:r>
    </w:p>
    <w:p w:rsidR="00B540EE" w:rsidRPr="000D61DF" w:rsidRDefault="00B540EE" w:rsidP="00F01082">
      <w:pPr>
        <w:spacing w:after="0" w:line="240" w:lineRule="auto"/>
        <w:ind w:firstLine="709"/>
        <w:jc w:val="center"/>
        <w:rPr>
          <w:rFonts w:ascii="Times New Roman" w:hAnsi="Times New Roman"/>
          <w:b/>
          <w:bCs/>
          <w:sz w:val="28"/>
          <w:szCs w:val="28"/>
        </w:rPr>
      </w:pPr>
      <w:r w:rsidRPr="000D61DF">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0D61DF" w:rsidTr="00F01082">
        <w:trPr>
          <w:trHeight w:val="469"/>
          <w:jc w:val="center"/>
        </w:trPr>
        <w:tc>
          <w:tcPr>
            <w:tcW w:w="2525" w:type="dxa"/>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3996" w:type="dxa"/>
            <w:gridSpan w:val="10"/>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F01082">
        <w:trPr>
          <w:trHeight w:val="511"/>
          <w:jc w:val="center"/>
        </w:trPr>
        <w:tc>
          <w:tcPr>
            <w:tcW w:w="2525" w:type="dxa"/>
            <w:vMerge/>
          </w:tcPr>
          <w:p w:rsidR="00B540EE" w:rsidRPr="000D61DF"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385"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714"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652"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765"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41"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93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F01082">
        <w:trPr>
          <w:trHeight w:val="315"/>
          <w:jc w:val="center"/>
        </w:trPr>
        <w:tc>
          <w:tcPr>
            <w:tcW w:w="2525" w:type="dxa"/>
          </w:tcPr>
          <w:p w:rsidR="00B540EE" w:rsidRPr="000D61DF"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3996" w:type="dxa"/>
            <w:gridSpan w:val="10"/>
          </w:tcPr>
          <w:p w:rsidR="00B540EE" w:rsidRPr="000D61DF" w:rsidRDefault="00B540EE" w:rsidP="00436EB5">
            <w:pPr>
              <w:spacing w:after="0" w:line="288" w:lineRule="auto"/>
              <w:jc w:val="both"/>
              <w:rPr>
                <w:rFonts w:ascii="Times New Roman" w:hAnsi="Times New Roman"/>
                <w:b/>
                <w:bCs/>
                <w:sz w:val="28"/>
                <w:szCs w:val="28"/>
              </w:rPr>
            </w:pPr>
          </w:p>
        </w:tc>
      </w:tr>
      <w:tr w:rsidR="000B7959" w:rsidRPr="000D61DF" w:rsidTr="00F01082">
        <w:trPr>
          <w:trHeight w:val="330"/>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Русский язык</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0B7959" w:rsidRPr="000D61DF" w:rsidTr="00F01082">
        <w:trPr>
          <w:trHeight w:val="37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0B7959" w:rsidRPr="000D61DF" w:rsidTr="00F01082">
        <w:trPr>
          <w:trHeight w:val="33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Родной язык и литература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13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427"/>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trHeight w:val="20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trHeight w:val="402"/>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806" w:type="dxa"/>
          </w:tcPr>
          <w:p w:rsidR="000B7959" w:rsidRPr="000D61DF" w:rsidRDefault="007F2F64" w:rsidP="007F2F64">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trHeight w:val="234"/>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318"/>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0B7959" w:rsidRPr="000D61DF" w:rsidTr="00F01082">
        <w:trPr>
          <w:trHeight w:val="181"/>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21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251"/>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251"/>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trHeight w:val="21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trHeight w:val="301"/>
          <w:jc w:val="center"/>
        </w:trPr>
        <w:tc>
          <w:tcPr>
            <w:tcW w:w="2677"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trHeight w:val="413"/>
          <w:jc w:val="center"/>
        </w:trPr>
        <w:tc>
          <w:tcPr>
            <w:tcW w:w="2677" w:type="dxa"/>
            <w:gridSpan w:val="2"/>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0B7959" w:rsidRPr="000D61DF" w:rsidTr="00F01082">
        <w:trPr>
          <w:trHeight w:val="385"/>
          <w:jc w:val="center"/>
        </w:trPr>
        <w:tc>
          <w:tcPr>
            <w:tcW w:w="2677" w:type="dxa"/>
            <w:gridSpan w:val="2"/>
            <w:vMerge/>
          </w:tcPr>
          <w:p w:rsidR="000B7959" w:rsidRPr="000D61DF" w:rsidRDefault="000B7959" w:rsidP="000B7959">
            <w:pPr>
              <w:spacing w:after="0" w:line="288" w:lineRule="auto"/>
              <w:jc w:val="both"/>
              <w:rPr>
                <w:rFonts w:ascii="Times New Roman" w:hAnsi="Times New Roman"/>
                <w:bCs/>
                <w:sz w:val="28"/>
                <w:szCs w:val="28"/>
              </w:rPr>
            </w:pPr>
          </w:p>
        </w:tc>
        <w:tc>
          <w:tcPr>
            <w:tcW w:w="2806"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trHeight w:val="284"/>
          <w:jc w:val="center"/>
        </w:trPr>
        <w:tc>
          <w:tcPr>
            <w:tcW w:w="5483"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30</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163</w:t>
            </w:r>
          </w:p>
        </w:tc>
      </w:tr>
      <w:tr w:rsidR="000B7959" w:rsidRPr="000D61DF" w:rsidTr="00F01082">
        <w:trPr>
          <w:trHeight w:val="301"/>
          <w:jc w:val="center"/>
        </w:trPr>
        <w:tc>
          <w:tcPr>
            <w:tcW w:w="5483" w:type="dxa"/>
            <w:gridSpan w:val="3"/>
          </w:tcPr>
          <w:p w:rsidR="000B7959" w:rsidRPr="000D61DF" w:rsidRDefault="000B7959" w:rsidP="000B7959">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trHeight w:val="232"/>
          <w:jc w:val="center"/>
        </w:trPr>
        <w:tc>
          <w:tcPr>
            <w:tcW w:w="5483"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9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9"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850"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7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764"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745B21" w:rsidRPr="000D61DF" w:rsidRDefault="00B540EE" w:rsidP="00F01082">
      <w:pPr>
        <w:pStyle w:val="af4"/>
        <w:ind w:firstLine="709"/>
        <w:jc w:val="right"/>
        <w:rPr>
          <w:b/>
          <w:bCs/>
          <w:sz w:val="28"/>
          <w:szCs w:val="28"/>
        </w:rPr>
      </w:pPr>
      <w:r w:rsidRPr="000D61DF">
        <w:rPr>
          <w:sz w:val="28"/>
          <w:szCs w:val="28"/>
        </w:rPr>
        <w:br w:type="page"/>
      </w:r>
      <w:r w:rsidR="00745B21" w:rsidRPr="000D61DF">
        <w:rPr>
          <w:b/>
          <w:bCs/>
          <w:sz w:val="28"/>
          <w:szCs w:val="28"/>
        </w:rPr>
        <w:lastRenderedPageBreak/>
        <w:t>Вариант № 5</w:t>
      </w:r>
    </w:p>
    <w:p w:rsidR="00B540EE" w:rsidRPr="000D61DF" w:rsidRDefault="00B540EE" w:rsidP="00F01082">
      <w:pPr>
        <w:pStyle w:val="af4"/>
        <w:ind w:firstLine="709"/>
        <w:jc w:val="center"/>
        <w:rPr>
          <w:b/>
          <w:bCs/>
          <w:sz w:val="28"/>
          <w:szCs w:val="28"/>
        </w:rPr>
      </w:pPr>
      <w:r w:rsidRPr="000D61DF">
        <w:rPr>
          <w:b/>
          <w:bCs/>
          <w:sz w:val="28"/>
          <w:szCs w:val="28"/>
        </w:rPr>
        <w:t>Примерный недельный учебный план основного общего образования</w:t>
      </w:r>
    </w:p>
    <w:p w:rsidR="00B540EE" w:rsidRPr="000D61DF" w:rsidRDefault="00B540EE" w:rsidP="00F01082">
      <w:pPr>
        <w:pStyle w:val="af4"/>
        <w:ind w:firstLine="709"/>
        <w:jc w:val="center"/>
      </w:pPr>
      <w:r w:rsidRPr="000D61DF">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0D61DF" w:rsidTr="00F01082">
        <w:trPr>
          <w:trHeight w:val="327"/>
          <w:jc w:val="center"/>
        </w:trPr>
        <w:tc>
          <w:tcPr>
            <w:tcW w:w="2683" w:type="dxa"/>
            <w:gridSpan w:val="2"/>
            <w:vMerge w:val="restart"/>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Учебные</w:t>
            </w:r>
          </w:p>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предметы</w:t>
            </w:r>
          </w:p>
          <w:p w:rsidR="00B540EE" w:rsidRPr="000D61DF" w:rsidRDefault="00B540EE" w:rsidP="005B481D">
            <w:pPr>
              <w:spacing w:after="0" w:line="240" w:lineRule="auto"/>
              <w:jc w:val="right"/>
              <w:rPr>
                <w:rFonts w:ascii="Times New Roman" w:hAnsi="Times New Roman"/>
                <w:b/>
                <w:bCs/>
                <w:sz w:val="28"/>
                <w:szCs w:val="28"/>
              </w:rPr>
            </w:pPr>
            <w:r w:rsidRPr="000D61DF">
              <w:rPr>
                <w:rFonts w:ascii="Times New Roman" w:hAnsi="Times New Roman"/>
                <w:b/>
                <w:bCs/>
                <w:sz w:val="28"/>
                <w:szCs w:val="28"/>
              </w:rPr>
              <w:t>Классы</w:t>
            </w:r>
          </w:p>
        </w:tc>
        <w:tc>
          <w:tcPr>
            <w:tcW w:w="4111" w:type="dxa"/>
            <w:gridSpan w:val="10"/>
          </w:tcPr>
          <w:p w:rsidR="00B540EE" w:rsidRPr="000D61DF" w:rsidRDefault="00B540EE" w:rsidP="005B481D">
            <w:pPr>
              <w:spacing w:after="0" w:line="240" w:lineRule="auto"/>
              <w:jc w:val="both"/>
              <w:rPr>
                <w:rFonts w:ascii="Times New Roman" w:hAnsi="Times New Roman"/>
                <w:b/>
                <w:bCs/>
                <w:sz w:val="28"/>
                <w:szCs w:val="28"/>
              </w:rPr>
            </w:pPr>
            <w:r w:rsidRPr="000D61DF">
              <w:rPr>
                <w:rFonts w:ascii="Times New Roman" w:hAnsi="Times New Roman"/>
                <w:b/>
                <w:bCs/>
                <w:sz w:val="28"/>
                <w:szCs w:val="28"/>
              </w:rPr>
              <w:t>Количество часов в неделю</w:t>
            </w:r>
          </w:p>
        </w:tc>
      </w:tr>
      <w:tr w:rsidR="00B540EE" w:rsidRPr="000D61DF" w:rsidTr="00F01082">
        <w:trPr>
          <w:trHeight w:val="511"/>
          <w:jc w:val="center"/>
        </w:trPr>
        <w:tc>
          <w:tcPr>
            <w:tcW w:w="2683" w:type="dxa"/>
            <w:gridSpan w:val="2"/>
            <w:vMerge/>
          </w:tcPr>
          <w:p w:rsidR="00B540EE" w:rsidRPr="000D61DF"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0D61DF" w:rsidRDefault="00B540EE" w:rsidP="0012121B">
            <w:pPr>
              <w:spacing w:after="0" w:line="240" w:lineRule="auto"/>
              <w:jc w:val="both"/>
              <w:rPr>
                <w:rFonts w:ascii="Times New Roman" w:hAnsi="Times New Roman"/>
                <w:b/>
                <w:bCs/>
                <w:sz w:val="28"/>
                <w:szCs w:val="28"/>
              </w:rPr>
            </w:pPr>
          </w:p>
        </w:tc>
        <w:tc>
          <w:tcPr>
            <w:tcW w:w="593"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w:t>
            </w:r>
          </w:p>
        </w:tc>
        <w:tc>
          <w:tcPr>
            <w:tcW w:w="62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w:t>
            </w:r>
          </w:p>
        </w:tc>
        <w:tc>
          <w:tcPr>
            <w:tcW w:w="708" w:type="dxa"/>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w:t>
            </w:r>
          </w:p>
        </w:tc>
        <w:tc>
          <w:tcPr>
            <w:tcW w:w="789"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VIII</w:t>
            </w:r>
          </w:p>
        </w:tc>
        <w:tc>
          <w:tcPr>
            <w:tcW w:w="574"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IX</w:t>
            </w:r>
          </w:p>
        </w:tc>
        <w:tc>
          <w:tcPr>
            <w:tcW w:w="818" w:type="dxa"/>
            <w:gridSpan w:val="2"/>
          </w:tcPr>
          <w:p w:rsidR="00B540EE" w:rsidRPr="000D61DF" w:rsidRDefault="00B540EE" w:rsidP="0012121B">
            <w:pPr>
              <w:spacing w:after="0" w:line="240" w:lineRule="auto"/>
              <w:jc w:val="both"/>
              <w:rPr>
                <w:rFonts w:ascii="Times New Roman" w:eastAsia="Times New Roman" w:hAnsi="Times New Roman"/>
                <w:b/>
                <w:bCs/>
                <w:sz w:val="28"/>
                <w:szCs w:val="28"/>
              </w:rPr>
            </w:pPr>
            <w:r w:rsidRPr="000D61DF">
              <w:rPr>
                <w:rFonts w:ascii="Times New Roman" w:hAnsi="Times New Roman"/>
                <w:b/>
                <w:bCs/>
                <w:sz w:val="28"/>
                <w:szCs w:val="28"/>
              </w:rPr>
              <w:t>Всего</w:t>
            </w:r>
          </w:p>
        </w:tc>
      </w:tr>
      <w:tr w:rsidR="00B540EE" w:rsidRPr="000D61DF" w:rsidTr="00F01082">
        <w:trPr>
          <w:trHeight w:val="315"/>
          <w:jc w:val="center"/>
        </w:trPr>
        <w:tc>
          <w:tcPr>
            <w:tcW w:w="2683" w:type="dxa"/>
            <w:gridSpan w:val="2"/>
          </w:tcPr>
          <w:p w:rsidR="00B540EE" w:rsidRPr="000D61DF"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0D61DF" w:rsidRDefault="00B540EE" w:rsidP="00436EB5">
            <w:pPr>
              <w:spacing w:after="0" w:line="288" w:lineRule="auto"/>
              <w:jc w:val="both"/>
              <w:rPr>
                <w:rFonts w:ascii="Times New Roman" w:hAnsi="Times New Roman"/>
                <w:bCs/>
                <w:i/>
                <w:sz w:val="28"/>
                <w:szCs w:val="28"/>
              </w:rPr>
            </w:pPr>
            <w:r w:rsidRPr="000D61DF">
              <w:rPr>
                <w:rFonts w:ascii="Times New Roman" w:hAnsi="Times New Roman"/>
                <w:bCs/>
                <w:i/>
                <w:sz w:val="28"/>
                <w:szCs w:val="28"/>
              </w:rPr>
              <w:t>Обязательная часть</w:t>
            </w:r>
          </w:p>
        </w:tc>
        <w:tc>
          <w:tcPr>
            <w:tcW w:w="4111" w:type="dxa"/>
            <w:gridSpan w:val="10"/>
          </w:tcPr>
          <w:p w:rsidR="00B540EE" w:rsidRPr="000D61DF" w:rsidRDefault="00B540EE" w:rsidP="00436EB5">
            <w:pPr>
              <w:spacing w:after="0" w:line="288" w:lineRule="auto"/>
              <w:jc w:val="both"/>
              <w:rPr>
                <w:rFonts w:ascii="Times New Roman" w:hAnsi="Times New Roman"/>
                <w:b/>
                <w:bCs/>
                <w:sz w:val="28"/>
                <w:szCs w:val="28"/>
              </w:rPr>
            </w:pPr>
          </w:p>
        </w:tc>
      </w:tr>
      <w:tr w:rsidR="000B7959" w:rsidRPr="000D61DF" w:rsidTr="00F01082">
        <w:trPr>
          <w:gridAfter w:val="1"/>
          <w:wAfter w:w="39" w:type="dxa"/>
          <w:trHeight w:val="330"/>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Филология</w:t>
            </w:r>
          </w:p>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 xml:space="preserve">Русский язык </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21</w:t>
            </w:r>
          </w:p>
        </w:tc>
      </w:tr>
      <w:tr w:rsidR="000B7959" w:rsidRPr="000D61DF" w:rsidTr="00F01082">
        <w:trPr>
          <w:gridAfter w:val="1"/>
          <w:wAfter w:w="39" w:type="dxa"/>
          <w:trHeight w:val="30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Литература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13</w:t>
            </w:r>
          </w:p>
        </w:tc>
      </w:tr>
      <w:tr w:rsidR="000B7959" w:rsidRPr="000D61DF" w:rsidTr="00F01082">
        <w:trPr>
          <w:gridAfter w:val="1"/>
          <w:wAfter w:w="39" w:type="dxa"/>
          <w:trHeight w:val="16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Родной язык и литература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23</w:t>
            </w:r>
          </w:p>
        </w:tc>
      </w:tr>
      <w:tr w:rsidR="000B7959" w:rsidRPr="000D61DF" w:rsidTr="00F01082">
        <w:trPr>
          <w:gridAfter w:val="1"/>
          <w:wAfter w:w="39" w:type="dxa"/>
          <w:trHeight w:val="360"/>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Иностранный язык</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15</w:t>
            </w:r>
          </w:p>
        </w:tc>
      </w:tr>
      <w:tr w:rsidR="000B7959" w:rsidRPr="000D61DF" w:rsidTr="00F01082">
        <w:trPr>
          <w:gridAfter w:val="1"/>
          <w:wAfter w:w="39" w:type="dxa"/>
          <w:trHeight w:val="427"/>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 и информатика</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Математика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5</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Алгебра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9</w:t>
            </w:r>
          </w:p>
        </w:tc>
      </w:tr>
      <w:tr w:rsidR="000B7959" w:rsidRPr="000D61DF" w:rsidTr="00F01082">
        <w:trPr>
          <w:gridAfter w:val="1"/>
          <w:wAfter w:w="39" w:type="dxa"/>
          <w:trHeight w:val="20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Геометрия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Информатика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gridAfter w:val="1"/>
          <w:wAfter w:w="39" w:type="dxa"/>
          <w:trHeight w:val="402"/>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p>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Общественно-научные предметы</w:t>
            </w:r>
          </w:p>
        </w:tc>
        <w:tc>
          <w:tcPr>
            <w:tcW w:w="2781" w:type="dxa"/>
            <w:gridSpan w:val="2"/>
          </w:tcPr>
          <w:p w:rsidR="000B7959" w:rsidRPr="000D61DF" w:rsidRDefault="007F2F64" w:rsidP="008B2999">
            <w:pPr>
              <w:spacing w:after="0" w:line="288" w:lineRule="auto"/>
              <w:rPr>
                <w:rFonts w:ascii="Times New Roman" w:hAnsi="Times New Roman"/>
                <w:bCs/>
                <w:sz w:val="28"/>
                <w:szCs w:val="28"/>
              </w:rPr>
            </w:pPr>
            <w:r w:rsidRPr="000D61DF">
              <w:rPr>
                <w:rFonts w:ascii="Times New Roman" w:hAnsi="Times New Roman"/>
                <w:bCs/>
                <w:sz w:val="28"/>
                <w:szCs w:val="28"/>
              </w:rPr>
              <w:t>История России. Всеобщая история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234"/>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Обществознание</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318"/>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География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8</w:t>
            </w:r>
          </w:p>
        </w:tc>
      </w:tr>
      <w:tr w:rsidR="000B7959" w:rsidRPr="000D61DF" w:rsidTr="00F01082">
        <w:trPr>
          <w:gridAfter w:val="1"/>
          <w:wAfter w:w="39" w:type="dxa"/>
          <w:trHeight w:val="181"/>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Естественно-научные предметы</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21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Химия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251"/>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Биология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251"/>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Искусство</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Музыка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4</w:t>
            </w:r>
          </w:p>
        </w:tc>
      </w:tr>
      <w:tr w:rsidR="000B7959" w:rsidRPr="000D61DF" w:rsidTr="00F01082">
        <w:trPr>
          <w:gridAfter w:val="1"/>
          <w:wAfter w:w="39" w:type="dxa"/>
          <w:trHeight w:val="21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Изобразительное искусство</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0B7959" w:rsidRPr="000D61DF" w:rsidTr="00F01082">
        <w:trPr>
          <w:gridAfter w:val="1"/>
          <w:wAfter w:w="39" w:type="dxa"/>
          <w:trHeight w:val="301"/>
          <w:jc w:val="center"/>
        </w:trPr>
        <w:tc>
          <w:tcPr>
            <w:tcW w:w="2663" w:type="dxa"/>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Технология</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7</w:t>
            </w:r>
          </w:p>
        </w:tc>
      </w:tr>
      <w:tr w:rsidR="000B7959" w:rsidRPr="000D61DF" w:rsidTr="00F01082">
        <w:trPr>
          <w:gridAfter w:val="1"/>
          <w:wAfter w:w="39" w:type="dxa"/>
          <w:trHeight w:val="413"/>
          <w:jc w:val="center"/>
        </w:trPr>
        <w:tc>
          <w:tcPr>
            <w:tcW w:w="2663" w:type="dxa"/>
            <w:vMerge w:val="restart"/>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0D61DF" w:rsidRDefault="0092521A" w:rsidP="0092521A">
            <w:pPr>
              <w:spacing w:after="0" w:line="240" w:lineRule="auto"/>
              <w:jc w:val="both"/>
              <w:rPr>
                <w:rFonts w:ascii="Times New Roman" w:hAnsi="Times New Roman"/>
                <w:bCs/>
                <w:sz w:val="28"/>
                <w:szCs w:val="28"/>
              </w:rPr>
            </w:pPr>
            <w:r w:rsidRPr="000D61DF">
              <w:rPr>
                <w:rFonts w:ascii="Times New Roman" w:hAnsi="Times New Roman"/>
                <w:bCs/>
                <w:sz w:val="28"/>
                <w:szCs w:val="28"/>
              </w:rPr>
              <w:t>Основы безопасности жизнедеятельности</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0B7959" w:rsidRPr="000D61DF" w:rsidTr="00F01082">
        <w:trPr>
          <w:gridAfter w:val="1"/>
          <w:wAfter w:w="39" w:type="dxa"/>
          <w:trHeight w:val="385"/>
          <w:jc w:val="center"/>
        </w:trPr>
        <w:tc>
          <w:tcPr>
            <w:tcW w:w="2663" w:type="dxa"/>
            <w:vMerge/>
          </w:tcPr>
          <w:p w:rsidR="000B7959" w:rsidRPr="000D61DF"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Физическая культура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10</w:t>
            </w:r>
          </w:p>
        </w:tc>
      </w:tr>
      <w:tr w:rsidR="000B7959" w:rsidRPr="000D61DF" w:rsidTr="00F01082">
        <w:trPr>
          <w:gridAfter w:val="1"/>
          <w:wAfter w:w="39" w:type="dxa"/>
          <w:trHeight w:val="284"/>
          <w:jc w:val="center"/>
        </w:trPr>
        <w:tc>
          <w:tcPr>
            <w:tcW w:w="5444"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Итого</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34</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954" w:type="dxa"/>
            <w:gridSpan w:val="2"/>
            <w:vAlign w:val="bottom"/>
          </w:tcPr>
          <w:p w:rsidR="000B7959" w:rsidRPr="000D61DF" w:rsidRDefault="002C79B9" w:rsidP="002C79B9">
            <w:pPr>
              <w:spacing w:after="0" w:line="288" w:lineRule="auto"/>
              <w:jc w:val="center"/>
              <w:rPr>
                <w:rFonts w:ascii="Times New Roman" w:hAnsi="Times New Roman"/>
                <w:bCs/>
                <w:sz w:val="28"/>
                <w:szCs w:val="28"/>
              </w:rPr>
            </w:pPr>
            <w:r w:rsidRPr="000D61DF">
              <w:rPr>
                <w:rFonts w:ascii="Times New Roman" w:hAnsi="Times New Roman"/>
                <w:bCs/>
                <w:sz w:val="28"/>
                <w:szCs w:val="28"/>
              </w:rPr>
              <w:t>166</w:t>
            </w:r>
          </w:p>
        </w:tc>
      </w:tr>
      <w:tr w:rsidR="000B7959" w:rsidRPr="000D61DF" w:rsidTr="00F01082">
        <w:trPr>
          <w:gridAfter w:val="1"/>
          <w:wAfter w:w="39" w:type="dxa"/>
          <w:trHeight w:val="301"/>
          <w:jc w:val="center"/>
        </w:trPr>
        <w:tc>
          <w:tcPr>
            <w:tcW w:w="5444" w:type="dxa"/>
            <w:gridSpan w:val="3"/>
          </w:tcPr>
          <w:p w:rsidR="000B7959" w:rsidRPr="000D61DF" w:rsidRDefault="000B7959" w:rsidP="000B7959">
            <w:pPr>
              <w:spacing w:after="0" w:line="288" w:lineRule="auto"/>
              <w:jc w:val="both"/>
              <w:rPr>
                <w:rFonts w:ascii="Times New Roman" w:hAnsi="Times New Roman"/>
                <w:bCs/>
                <w:i/>
                <w:sz w:val="28"/>
                <w:szCs w:val="28"/>
              </w:rPr>
            </w:pPr>
            <w:r w:rsidRPr="000D61DF">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0</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647" w:type="dxa"/>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c>
          <w:tcPr>
            <w:tcW w:w="954" w:type="dxa"/>
            <w:gridSpan w:val="2"/>
            <w:vAlign w:val="bottom"/>
          </w:tcPr>
          <w:p w:rsidR="000B7959" w:rsidRPr="000D61DF" w:rsidRDefault="002C79B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6</w:t>
            </w:r>
          </w:p>
        </w:tc>
      </w:tr>
      <w:tr w:rsidR="000B7959" w:rsidRPr="000D61DF" w:rsidTr="00F01082">
        <w:trPr>
          <w:gridAfter w:val="1"/>
          <w:wAfter w:w="39" w:type="dxa"/>
          <w:trHeight w:val="232"/>
          <w:jc w:val="center"/>
        </w:trPr>
        <w:tc>
          <w:tcPr>
            <w:tcW w:w="5444" w:type="dxa"/>
            <w:gridSpan w:val="3"/>
          </w:tcPr>
          <w:p w:rsidR="000B7959" w:rsidRPr="000D61DF" w:rsidRDefault="000B7959" w:rsidP="000B7959">
            <w:pPr>
              <w:spacing w:after="0" w:line="288" w:lineRule="auto"/>
              <w:jc w:val="both"/>
              <w:rPr>
                <w:rFonts w:ascii="Times New Roman" w:hAnsi="Times New Roman"/>
                <w:bCs/>
                <w:sz w:val="28"/>
                <w:szCs w:val="28"/>
              </w:rPr>
            </w:pPr>
            <w:r w:rsidRPr="000D61DF">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32</w:t>
            </w:r>
          </w:p>
        </w:tc>
        <w:tc>
          <w:tcPr>
            <w:tcW w:w="56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33</w:t>
            </w:r>
          </w:p>
        </w:tc>
        <w:tc>
          <w:tcPr>
            <w:tcW w:w="708"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35</w:t>
            </w:r>
          </w:p>
        </w:tc>
        <w:tc>
          <w:tcPr>
            <w:tcW w:w="647" w:type="dxa"/>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541"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36</w:t>
            </w:r>
          </w:p>
        </w:tc>
        <w:tc>
          <w:tcPr>
            <w:tcW w:w="954" w:type="dxa"/>
            <w:gridSpan w:val="2"/>
            <w:vAlign w:val="bottom"/>
          </w:tcPr>
          <w:p w:rsidR="000B7959" w:rsidRPr="000D61DF" w:rsidRDefault="000B7959" w:rsidP="000B7959">
            <w:pPr>
              <w:spacing w:after="0" w:line="288" w:lineRule="auto"/>
              <w:jc w:val="center"/>
              <w:rPr>
                <w:rFonts w:ascii="Times New Roman" w:hAnsi="Times New Roman"/>
                <w:bCs/>
                <w:sz w:val="28"/>
                <w:szCs w:val="28"/>
              </w:rPr>
            </w:pPr>
            <w:r w:rsidRPr="000D61DF">
              <w:rPr>
                <w:rFonts w:ascii="Times New Roman" w:hAnsi="Times New Roman"/>
                <w:bCs/>
                <w:sz w:val="28"/>
                <w:szCs w:val="28"/>
              </w:rPr>
              <w:t>172</w:t>
            </w:r>
          </w:p>
        </w:tc>
      </w:tr>
    </w:tbl>
    <w:p w:rsidR="009D0837" w:rsidRPr="000D61DF" w:rsidRDefault="009D0837">
      <w:pPr>
        <w:spacing w:after="0" w:line="240" w:lineRule="auto"/>
        <w:rPr>
          <w:rStyle w:val="Zag11"/>
          <w:rFonts w:ascii="Times New Roman" w:eastAsia="@Arial Unicode MS" w:hAnsi="Times New Roman"/>
          <w:sz w:val="28"/>
          <w:szCs w:val="28"/>
          <w:lang w:eastAsia="ru-RU"/>
        </w:rPr>
      </w:pPr>
      <w:r w:rsidRPr="000D61DF">
        <w:rPr>
          <w:rStyle w:val="Zag11"/>
          <w:rFonts w:eastAsia="@Arial Unicode MS"/>
          <w:sz w:val="28"/>
          <w:szCs w:val="28"/>
        </w:rPr>
        <w:br w:type="page"/>
      </w:r>
    </w:p>
    <w:p w:rsidR="00B540EE" w:rsidRPr="000D61DF" w:rsidRDefault="00B540EE">
      <w:pPr>
        <w:pStyle w:val="af4"/>
        <w:spacing w:line="360" w:lineRule="auto"/>
        <w:ind w:firstLine="709"/>
        <w:jc w:val="both"/>
        <w:rPr>
          <w:rStyle w:val="Zag11"/>
          <w:rFonts w:eastAsia="@Arial Unicode MS"/>
          <w:sz w:val="28"/>
          <w:szCs w:val="28"/>
          <w:lang w:eastAsia="en-US"/>
        </w:rPr>
      </w:pPr>
      <w:r w:rsidRPr="000D61DF">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состав учебных предметов;</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0D61DF"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том деления классов на группы;</w:t>
      </w:r>
    </w:p>
    <w:p w:rsidR="00B540EE" w:rsidRPr="000D61DF"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0D61DF">
        <w:rPr>
          <w:rStyle w:val="Zag11"/>
          <w:rFonts w:eastAsia="@Arial Unicode MS"/>
          <w:b w:val="0"/>
          <w:bCs w:val="0"/>
          <w:color w:val="auto"/>
          <w:sz w:val="28"/>
          <w:szCs w:val="28"/>
          <w:lang w:val="ru-RU"/>
        </w:rPr>
        <w:t>план комплектования классов.</w:t>
      </w:r>
    </w:p>
    <w:p w:rsidR="00B540EE" w:rsidRPr="000D61DF" w:rsidRDefault="00B540EE">
      <w:pPr>
        <w:pStyle w:val="Zag1"/>
        <w:spacing w:after="0" w:line="360" w:lineRule="auto"/>
        <w:ind w:firstLine="709"/>
        <w:jc w:val="both"/>
        <w:rPr>
          <w:rStyle w:val="Zag11"/>
          <w:rFonts w:eastAsia="@Arial Unicode MS"/>
          <w:b w:val="0"/>
          <w:bCs w:val="0"/>
          <w:color w:val="auto"/>
          <w:sz w:val="28"/>
          <w:szCs w:val="28"/>
          <w:lang w:val="ru-RU"/>
        </w:rPr>
      </w:pPr>
      <w:r w:rsidRPr="000D61DF">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0D61DF">
        <w:rPr>
          <w:rStyle w:val="Zag11"/>
          <w:rFonts w:eastAsia="@Arial Unicode MS"/>
          <w:b w:val="0"/>
          <w:bCs w:val="0"/>
          <w:color w:val="auto"/>
          <w:sz w:val="28"/>
          <w:szCs w:val="28"/>
          <w:lang w:val="ru-RU"/>
        </w:rPr>
        <w:t>е</w:t>
      </w:r>
      <w:r w:rsidRPr="000D61DF">
        <w:rPr>
          <w:rStyle w:val="Zag11"/>
          <w:rFonts w:eastAsia="@Arial Unicode MS"/>
          <w:b w:val="0"/>
          <w:bCs w:val="0"/>
          <w:color w:val="auto"/>
          <w:sz w:val="28"/>
          <w:szCs w:val="28"/>
          <w:lang w:val="ru-RU"/>
        </w:rPr>
        <w:t>нным изучением отдельных предметов и пр.).</w:t>
      </w:r>
    </w:p>
    <w:p w:rsidR="00B540EE" w:rsidRPr="000D61DF"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0D61DF"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0D61DF">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0D61DF">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0D61DF">
        <w:rPr>
          <w:rFonts w:ascii="Times New Roman" w:hAnsi="Times New Roman"/>
          <w:sz w:val="28"/>
          <w:szCs w:val="28"/>
        </w:rPr>
        <w:t>Внеурочная деятельность</w:t>
      </w:r>
      <w:r w:rsidRPr="000D61DF">
        <w:rPr>
          <w:rFonts w:ascii="Times New Roman" w:hAnsi="Times New Roman"/>
          <w:b/>
          <w:sz w:val="28"/>
          <w:szCs w:val="28"/>
        </w:rPr>
        <w:t xml:space="preserve"> </w:t>
      </w:r>
      <w:r w:rsidRPr="000D61DF">
        <w:rPr>
          <w:rFonts w:ascii="Times New Roman" w:hAnsi="Times New Roman"/>
          <w:sz w:val="28"/>
          <w:szCs w:val="28"/>
        </w:rPr>
        <w:t xml:space="preserve">в </w:t>
      </w:r>
      <w:r w:rsidRPr="000D61DF">
        <w:rPr>
          <w:rFonts w:ascii="Times New Roman" w:hAnsi="Times New Roman"/>
          <w:sz w:val="28"/>
          <w:szCs w:val="28"/>
        </w:rPr>
        <w:lastRenderedPageBreak/>
        <w:t>соответствии с требованиями ФГОС ООО</w:t>
      </w:r>
      <w:r w:rsidR="007B4927" w:rsidRPr="000D61DF">
        <w:rPr>
          <w:rFonts w:ascii="Times New Roman" w:hAnsi="Times New Roman"/>
          <w:sz w:val="28"/>
          <w:szCs w:val="28"/>
        </w:rPr>
        <w:t xml:space="preserve"> </w:t>
      </w:r>
      <w:r w:rsidRPr="000D61DF">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0D61DF"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0D61DF" w:rsidRDefault="00996271" w:rsidP="00C26251">
      <w:pPr>
        <w:tabs>
          <w:tab w:val="left" w:pos="4500"/>
          <w:tab w:val="left" w:pos="9180"/>
          <w:tab w:val="left" w:pos="936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0D61DF">
        <w:rPr>
          <w:rFonts w:ascii="Times New Roman" w:hAnsi="Times New Roman"/>
          <w:sz w:val="28"/>
          <w:szCs w:val="28"/>
        </w:rPr>
        <w:t xml:space="preserve"> Кроме того, занятия по данной предметной области могут проводиться с уч</w:t>
      </w:r>
      <w:r w:rsidR="00A23AB5" w:rsidRPr="000D61DF">
        <w:rPr>
          <w:rFonts w:ascii="Times New Roman" w:hAnsi="Times New Roman"/>
          <w:sz w:val="28"/>
          <w:szCs w:val="28"/>
        </w:rPr>
        <w:t>е</w:t>
      </w:r>
      <w:r w:rsidR="005D0ECB" w:rsidRPr="000D61DF">
        <w:rPr>
          <w:rFonts w:ascii="Times New Roman" w:hAnsi="Times New Roman"/>
          <w:sz w:val="28"/>
          <w:szCs w:val="28"/>
        </w:rPr>
        <w:t>том планов вн</w:t>
      </w:r>
      <w:r w:rsidR="007B4927" w:rsidRPr="000D61DF">
        <w:rPr>
          <w:rFonts w:ascii="Times New Roman" w:hAnsi="Times New Roman"/>
          <w:sz w:val="28"/>
          <w:szCs w:val="28"/>
        </w:rPr>
        <w:t>е</w:t>
      </w:r>
      <w:r w:rsidR="005D0ECB" w:rsidRPr="000D61DF">
        <w:rPr>
          <w:rFonts w:ascii="Times New Roman" w:hAnsi="Times New Roman"/>
          <w:sz w:val="28"/>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0D61DF" w:rsidRDefault="00996271" w:rsidP="0012121B">
      <w:pPr>
        <w:pStyle w:val="3"/>
        <w:ind w:left="709"/>
      </w:pPr>
      <w:bookmarkStart w:id="417" w:name="_Toc414553283"/>
      <w:r w:rsidRPr="000D61DF">
        <w:t xml:space="preserve">3.1.1. </w:t>
      </w:r>
      <w:r w:rsidR="00D051E4" w:rsidRPr="000D61DF">
        <w:t>Примерный календарный учебный график</w:t>
      </w:r>
      <w:bookmarkEnd w:id="417"/>
    </w:p>
    <w:p w:rsidR="00D051E4" w:rsidRPr="000D61DF" w:rsidRDefault="00D051E4" w:rsidP="0012121B">
      <w:pPr>
        <w:pStyle w:val="afff4"/>
        <w:spacing w:line="360" w:lineRule="auto"/>
        <w:jc w:val="both"/>
        <w:rPr>
          <w:sz w:val="28"/>
          <w:szCs w:val="28"/>
        </w:rPr>
      </w:pPr>
      <w:r w:rsidRPr="000D61DF">
        <w:rPr>
          <w:sz w:val="28"/>
          <w:szCs w:val="28"/>
        </w:rPr>
        <w:t>Календарный учебный график соста</w:t>
      </w:r>
      <w:r w:rsidR="007B4927" w:rsidRPr="000D61DF">
        <w:rPr>
          <w:sz w:val="28"/>
          <w:szCs w:val="28"/>
        </w:rPr>
        <w:t>в</w:t>
      </w:r>
      <w:r w:rsidRPr="000D61DF">
        <w:rPr>
          <w:sz w:val="28"/>
          <w:szCs w:val="28"/>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w:t>
      </w:r>
      <w:r w:rsidRPr="000D61DF">
        <w:rPr>
          <w:sz w:val="28"/>
          <w:szCs w:val="28"/>
        </w:rPr>
        <w:lastRenderedPageBreak/>
        <w:t>при составлении графика учебного процесса система организации учебного года: четвертная, триместровая, биместровая, модульная и др.</w:t>
      </w:r>
    </w:p>
    <w:p w:rsidR="00D051E4" w:rsidRPr="000D61DF" w:rsidRDefault="00D051E4" w:rsidP="00D051E4">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0D61DF">
        <w:rPr>
          <w:rFonts w:ascii="Times New Roman" w:hAnsi="Times New Roman"/>
          <w:sz w:val="28"/>
          <w:szCs w:val="28"/>
        </w:rPr>
        <w:t xml:space="preserve">Федеральным </w:t>
      </w:r>
      <w:r w:rsidRPr="000D61DF">
        <w:rPr>
          <w:rFonts w:ascii="Times New Roman" w:hAnsi="Times New Roman"/>
          <w:sz w:val="28"/>
          <w:szCs w:val="28"/>
        </w:rPr>
        <w:t>законом «Об образовании в Российской Федерации» (п. 10, ст. 2).</w:t>
      </w:r>
    </w:p>
    <w:p w:rsidR="00D051E4" w:rsidRPr="000D61DF" w:rsidRDefault="00D051E4" w:rsidP="00B4180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0D61DF" w:rsidRDefault="00996271" w:rsidP="0012121B">
      <w:pPr>
        <w:pStyle w:val="3"/>
        <w:ind w:left="709"/>
        <w:rPr>
          <w:rStyle w:val="Zag11"/>
          <w:rFonts w:eastAsia="@Arial Unicode MS"/>
          <w:sz w:val="20"/>
          <w:szCs w:val="20"/>
        </w:rPr>
      </w:pPr>
      <w:bookmarkStart w:id="418" w:name="_Toc414553284"/>
      <w:r w:rsidRPr="000D61DF">
        <w:rPr>
          <w:rStyle w:val="Zag11"/>
          <w:rFonts w:eastAsia="@Arial Unicode MS"/>
        </w:rPr>
        <w:t xml:space="preserve">3.1.2. </w:t>
      </w:r>
      <w:r w:rsidR="00D051E4" w:rsidRPr="000D61DF">
        <w:rPr>
          <w:rStyle w:val="Zag11"/>
          <w:rFonts w:eastAsia="@Arial Unicode MS"/>
        </w:rPr>
        <w:t>П</w:t>
      </w:r>
      <w:r w:rsidRPr="000D61DF">
        <w:rPr>
          <w:rStyle w:val="Zag11"/>
          <w:rFonts w:eastAsia="@Arial Unicode MS"/>
        </w:rPr>
        <w:t>римерный п</w:t>
      </w:r>
      <w:r w:rsidR="00D051E4" w:rsidRPr="000D61DF">
        <w:rPr>
          <w:rStyle w:val="Zag11"/>
          <w:rFonts w:eastAsia="@Arial Unicode MS"/>
        </w:rPr>
        <w:t>лан внеурочной деятельности</w:t>
      </w:r>
      <w:bookmarkEnd w:id="418"/>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w:t>
      </w:r>
      <w:r w:rsidRPr="000D61DF">
        <w:rPr>
          <w:rFonts w:ascii="Times New Roman" w:hAnsi="Times New Roman"/>
          <w:sz w:val="28"/>
          <w:szCs w:val="28"/>
        </w:rPr>
        <w:lastRenderedPageBreak/>
        <w:t xml:space="preserve">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0D61DF"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план воспитательных мероприятий.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Содержание плана внеурочной деятельности.</w:t>
      </w:r>
      <w:r w:rsidR="007B4927" w:rsidRPr="000D61DF">
        <w:rPr>
          <w:rFonts w:ascii="Times New Roman" w:hAnsi="Times New Roman"/>
          <w:b/>
          <w:sz w:val="28"/>
          <w:szCs w:val="28"/>
        </w:rPr>
        <w:t xml:space="preserve"> </w:t>
      </w:r>
      <w:r w:rsidRPr="000D61DF">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на осуществление педагогической поддержки социализации обучающихся еженедельно – от 1 до 2 часов, </w:t>
      </w:r>
    </w:p>
    <w:p w:rsidR="00996271" w:rsidRPr="000D61DF"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обеспечение благополучия школьника еженедельно – от 1 до 2 часов.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общественной самоорганизации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педагогической поддержки обучающихся;</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модель плана с преобладанием воспитательных мероприятий; </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Организация жизни ученических сообществ</w:t>
      </w:r>
      <w:r w:rsidR="007B4927" w:rsidRPr="000D61DF">
        <w:rPr>
          <w:rFonts w:ascii="Times New Roman" w:hAnsi="Times New Roman"/>
          <w:bCs/>
          <w:sz w:val="28"/>
          <w:szCs w:val="28"/>
        </w:rPr>
        <w:t xml:space="preserve"> </w:t>
      </w:r>
      <w:r w:rsidRPr="000D61DF">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0D61DF">
        <w:rPr>
          <w:rFonts w:ascii="Times New Roman" w:hAnsi="Times New Roman"/>
          <w:sz w:val="28"/>
          <w:szCs w:val="28"/>
        </w:rPr>
        <w:t>российской гражданской идентичности и таких компетенций, как</w:t>
      </w:r>
      <w:r w:rsidRPr="000D61DF">
        <w:rPr>
          <w:rFonts w:ascii="Times New Roman" w:hAnsi="Times New Roman"/>
          <w:bCs/>
          <w:sz w:val="28"/>
          <w:szCs w:val="28"/>
        </w:rPr>
        <w:t>:</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0D61DF"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0D61DF" w:rsidRDefault="00996271" w:rsidP="00996271">
      <w:pPr>
        <w:tabs>
          <w:tab w:val="num" w:pos="-426"/>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Организация жизни ученических сообществ </w:t>
      </w:r>
      <w:r w:rsidRPr="000D61DF">
        <w:rPr>
          <w:rFonts w:ascii="Times New Roman" w:hAnsi="Times New Roman"/>
          <w:sz w:val="28"/>
          <w:szCs w:val="28"/>
        </w:rPr>
        <w:t>может происходить:</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0D61DF" w:rsidRDefault="00996271" w:rsidP="00496ECF">
      <w:pPr>
        <w:pStyle w:val="a8"/>
        <w:numPr>
          <w:ilvl w:val="0"/>
          <w:numId w:val="190"/>
        </w:numPr>
        <w:spacing w:line="360" w:lineRule="auto"/>
        <w:ind w:left="0" w:firstLine="709"/>
        <w:jc w:val="both"/>
        <w:rPr>
          <w:rFonts w:ascii="Times New Roman" w:hAnsi="Times New Roman"/>
          <w:sz w:val="28"/>
          <w:szCs w:val="28"/>
        </w:rPr>
      </w:pPr>
      <w:r w:rsidRPr="000D61DF">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26251" w:rsidRPr="000D61DF" w:rsidRDefault="00C26251" w:rsidP="00436EB5">
      <w:pPr>
        <w:spacing w:after="0" w:line="360" w:lineRule="auto"/>
        <w:ind w:firstLine="709"/>
        <w:rPr>
          <w:rFonts w:ascii="Times New Roman" w:hAnsi="Times New Roman"/>
          <w:sz w:val="28"/>
          <w:szCs w:val="28"/>
        </w:rPr>
      </w:pPr>
      <w:r w:rsidRPr="000D61DF">
        <w:rPr>
          <w:rFonts w:ascii="Times New Roman" w:hAnsi="Times New Roman"/>
          <w:sz w:val="28"/>
          <w:szCs w:val="28"/>
        </w:rPr>
        <w:br w:type="page"/>
      </w:r>
    </w:p>
    <w:p w:rsidR="00B540EE" w:rsidRPr="000D61DF" w:rsidRDefault="00B540EE" w:rsidP="00436EB5">
      <w:pPr>
        <w:spacing w:after="0" w:line="360" w:lineRule="auto"/>
        <w:ind w:firstLine="709"/>
        <w:rPr>
          <w:rFonts w:ascii="Times New Roman" w:hAnsi="Times New Roman"/>
          <w:sz w:val="28"/>
          <w:szCs w:val="28"/>
        </w:rPr>
      </w:pPr>
    </w:p>
    <w:p w:rsidR="00B540EE" w:rsidRPr="000D61DF" w:rsidRDefault="00B540EE" w:rsidP="00496ECF">
      <w:pPr>
        <w:pStyle w:val="2"/>
        <w:numPr>
          <w:ilvl w:val="1"/>
          <w:numId w:val="1"/>
        </w:numPr>
      </w:pPr>
      <w:bookmarkStart w:id="419" w:name="_Toc406059071"/>
      <w:bookmarkStart w:id="420" w:name="_Toc409691735"/>
      <w:bookmarkStart w:id="421" w:name="_Toc410654075"/>
      <w:bookmarkStart w:id="422" w:name="_Toc414553285"/>
      <w:r w:rsidRPr="000D61DF">
        <w:t>Система условий</w:t>
      </w:r>
      <w:bookmarkEnd w:id="419"/>
      <w:r w:rsidR="007B4927" w:rsidRPr="000D61DF">
        <w:t xml:space="preserve"> </w:t>
      </w:r>
      <w:r w:rsidR="0004126E" w:rsidRPr="000D61DF">
        <w:t>реализации основной образовательной программы</w:t>
      </w:r>
      <w:bookmarkEnd w:id="420"/>
      <w:bookmarkEnd w:id="421"/>
      <w:bookmarkEnd w:id="422"/>
    </w:p>
    <w:p w:rsidR="007B3D17" w:rsidRPr="000D61DF" w:rsidRDefault="007B3D17">
      <w:pPr>
        <w:spacing w:after="0" w:line="360" w:lineRule="auto"/>
        <w:ind w:firstLine="709"/>
        <w:jc w:val="both"/>
        <w:rPr>
          <w:rStyle w:val="30"/>
          <w:rFonts w:eastAsia="Calibri"/>
          <w:szCs w:val="28"/>
        </w:rPr>
      </w:pPr>
      <w:bookmarkStart w:id="423" w:name="_Toc409691736"/>
    </w:p>
    <w:p w:rsidR="00FE74CD" w:rsidRPr="000D61DF" w:rsidRDefault="00F21876" w:rsidP="0012121B">
      <w:pPr>
        <w:pStyle w:val="2"/>
      </w:pPr>
      <w:bookmarkStart w:id="424" w:name="_Toc414553286"/>
      <w:bookmarkEnd w:id="423"/>
      <w:r w:rsidRPr="000D61DF">
        <w:t xml:space="preserve">3.2.1. </w:t>
      </w:r>
      <w:r w:rsidR="00FE74CD" w:rsidRPr="000D61DF">
        <w:t xml:space="preserve">Описание кадровых условий реализации основной образовательной программы основного общего образования </w:t>
      </w:r>
      <w:bookmarkEnd w:id="424"/>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0D61DF" w:rsidRDefault="00E5382A">
      <w:pPr>
        <w:spacing w:after="0" w:line="360"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кадровым условиям включают:</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0D61DF">
        <w:rPr>
          <w:rFonts w:ascii="Times New Roman" w:hAnsi="Times New Roman"/>
          <w:sz w:val="28"/>
          <w:szCs w:val="28"/>
        </w:rPr>
        <w:t>,</w:t>
      </w:r>
      <w:r w:rsidRPr="000D61DF">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0D61DF">
        <w:rPr>
          <w:rFonts w:ascii="Times New Roman" w:hAnsi="Times New Roman"/>
          <w:sz w:val="28"/>
          <w:szCs w:val="28"/>
        </w:rPr>
        <w:t xml:space="preserve">ЕКС), </w:t>
      </w:r>
      <w:r w:rsidRPr="000D61DF">
        <w:rPr>
          <w:rFonts w:ascii="Times New Roman" w:hAnsi="Times New Roman"/>
          <w:sz w:val="28"/>
          <w:szCs w:val="28"/>
        </w:rPr>
        <w:t>раздел «Квалификационные характеристики должностей работников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0D61DF">
        <w:rPr>
          <w:rFonts w:ascii="Times New Roman" w:hAnsi="Times New Roman"/>
          <w:sz w:val="28"/>
          <w:szCs w:val="28"/>
        </w:rPr>
        <w:t>ом</w:t>
      </w:r>
      <w:r w:rsidRPr="000D61DF">
        <w:rPr>
          <w:rFonts w:ascii="Times New Roman" w:hAnsi="Times New Roman"/>
          <w:sz w:val="28"/>
          <w:szCs w:val="28"/>
        </w:rPr>
        <w:t xml:space="preserve"> стандарт</w:t>
      </w:r>
      <w:r w:rsidR="00745B21" w:rsidRPr="000D61DF">
        <w:rPr>
          <w:rFonts w:ascii="Times New Roman" w:hAnsi="Times New Roman"/>
          <w:sz w:val="28"/>
          <w:szCs w:val="28"/>
        </w:rPr>
        <w:t xml:space="preserve">е </w:t>
      </w:r>
      <w:r w:rsidR="0005174D" w:rsidRPr="000D61DF">
        <w:rPr>
          <w:rFonts w:ascii="Arial" w:hAnsi="Arial" w:cs="Arial"/>
          <w:sz w:val="23"/>
          <w:szCs w:val="23"/>
          <w:shd w:val="clear" w:color="auto" w:fill="FFFFFF"/>
        </w:rPr>
        <w:t>"</w:t>
      </w:r>
      <w:r w:rsidR="0005174D"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0D61DF">
        <w:rPr>
          <w:rFonts w:ascii="Times New Roman" w:hAnsi="Times New Roman"/>
          <w:sz w:val="28"/>
          <w:szCs w:val="28"/>
          <w:shd w:val="clear" w:color="auto" w:fill="FFFFFF"/>
        </w:rPr>
        <w:t xml:space="preserve"> </w:t>
      </w:r>
      <w:r w:rsidRPr="000D61DF">
        <w:rPr>
          <w:rFonts w:ascii="Times New Roman" w:hAnsi="Times New Roman"/>
          <w:sz w:val="28"/>
          <w:szCs w:val="28"/>
        </w:rPr>
        <w:t xml:space="preserve">обобщенные трудовые </w:t>
      </w:r>
      <w:r w:rsidRPr="000D61DF">
        <w:rPr>
          <w:rFonts w:ascii="Times New Roman" w:hAnsi="Times New Roman"/>
          <w:sz w:val="28"/>
          <w:szCs w:val="28"/>
        </w:rPr>
        <w:lastRenderedPageBreak/>
        <w:t>функции, которые могут быть поручены работнику, занимающему данную должность.</w:t>
      </w:r>
    </w:p>
    <w:p w:rsidR="008E46E5"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Аттестация педагогических работников </w:t>
      </w:r>
      <w:r w:rsidR="0005174D" w:rsidRPr="000D61DF">
        <w:rPr>
          <w:rFonts w:ascii="Times New Roman" w:hAnsi="Times New Roman"/>
          <w:sz w:val="28"/>
          <w:szCs w:val="28"/>
        </w:rPr>
        <w:t xml:space="preserve">в соответствии с </w:t>
      </w:r>
      <w:r w:rsidR="00CC6674" w:rsidRPr="000D61DF">
        <w:rPr>
          <w:rFonts w:ascii="Times New Roman" w:hAnsi="Times New Roman"/>
          <w:sz w:val="28"/>
          <w:szCs w:val="28"/>
        </w:rPr>
        <w:t>Федеральным з</w:t>
      </w:r>
      <w:r w:rsidR="0005174D" w:rsidRPr="000D61DF">
        <w:rPr>
          <w:rFonts w:ascii="Times New Roman" w:hAnsi="Times New Roman"/>
          <w:sz w:val="28"/>
          <w:szCs w:val="28"/>
        </w:rPr>
        <w:t>аконо</w:t>
      </w:r>
      <w:r w:rsidR="00CC6674" w:rsidRPr="000D61DF">
        <w:rPr>
          <w:rFonts w:ascii="Times New Roman" w:hAnsi="Times New Roman"/>
          <w:sz w:val="28"/>
          <w:szCs w:val="28"/>
        </w:rPr>
        <w:t>м</w:t>
      </w:r>
      <w:r w:rsidR="007B4927" w:rsidRPr="000D61DF">
        <w:rPr>
          <w:rFonts w:ascii="Times New Roman" w:hAnsi="Times New Roman"/>
          <w:sz w:val="28"/>
          <w:szCs w:val="28"/>
        </w:rPr>
        <w:t xml:space="preserve"> </w:t>
      </w:r>
      <w:r w:rsidR="00CC6674" w:rsidRPr="000D61DF">
        <w:rPr>
          <w:rFonts w:ascii="Times New Roman" w:hAnsi="Times New Roman"/>
          <w:sz w:val="28"/>
          <w:szCs w:val="28"/>
        </w:rPr>
        <w:t>«О</w:t>
      </w:r>
      <w:r w:rsidR="0005174D" w:rsidRPr="000D61DF">
        <w:rPr>
          <w:rFonts w:ascii="Times New Roman" w:hAnsi="Times New Roman"/>
          <w:sz w:val="28"/>
          <w:szCs w:val="28"/>
        </w:rPr>
        <w:t>б образовании в Российской</w:t>
      </w:r>
      <w:r w:rsidR="0005174D" w:rsidRPr="000D61DF">
        <w:rPr>
          <w:rFonts w:ascii="Times New Roman" w:hAnsi="Times New Roman"/>
          <w:sz w:val="28"/>
          <w:szCs w:val="28"/>
        </w:rPr>
        <w:tab/>
      </w:r>
      <w:r w:rsidR="00CC6674" w:rsidRPr="000D61DF">
        <w:rPr>
          <w:rFonts w:ascii="Times New Roman" w:hAnsi="Times New Roman"/>
          <w:sz w:val="28"/>
          <w:szCs w:val="28"/>
        </w:rPr>
        <w:t xml:space="preserve"> Ф</w:t>
      </w:r>
      <w:r w:rsidR="0005174D" w:rsidRPr="000D61DF">
        <w:rPr>
          <w:rFonts w:ascii="Times New Roman" w:hAnsi="Times New Roman"/>
          <w:sz w:val="28"/>
          <w:szCs w:val="28"/>
        </w:rPr>
        <w:t xml:space="preserve">едерации»  (ст. 49) </w:t>
      </w:r>
      <w:r w:rsidRPr="000D61DF">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D61DF">
        <w:rPr>
          <w:rFonts w:ascii="Times New Roman" w:hAnsi="Times New Roman"/>
          <w:sz w:val="28"/>
          <w:szCs w:val="28"/>
        </w:rPr>
        <w:t xml:space="preserve">образовательными </w:t>
      </w:r>
      <w:r w:rsidRPr="000D61DF">
        <w:rPr>
          <w:rFonts w:ascii="Times New Roman" w:hAnsi="Times New Roman"/>
          <w:sz w:val="28"/>
          <w:szCs w:val="28"/>
        </w:rPr>
        <w:t xml:space="preserve">организациями. </w:t>
      </w:r>
    </w:p>
    <w:p w:rsidR="0005174D"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D61DF">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w:t>
      </w:r>
      <w:r w:rsidRPr="000D61DF">
        <w:rPr>
          <w:rFonts w:ascii="Times New Roman" w:hAnsi="Times New Roman"/>
          <w:sz w:val="28"/>
          <w:szCs w:val="28"/>
        </w:rPr>
        <w:lastRenderedPageBreak/>
        <w:t>соотнести должностные обязанности и уровень квалификации специалистов</w:t>
      </w:r>
      <w:r w:rsidR="00F61AB1" w:rsidRPr="000D61DF">
        <w:rPr>
          <w:rFonts w:ascii="Times New Roman" w:hAnsi="Times New Roman"/>
          <w:sz w:val="28"/>
          <w:szCs w:val="28"/>
        </w:rPr>
        <w:t xml:space="preserve"> в соответствии с профессиональным стандартом </w:t>
      </w:r>
      <w:r w:rsidR="00F61AB1"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D61DF">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Кадровое обеспечение реализации основной образовательной программы</w:t>
      </w:r>
      <w:r w:rsidRPr="000D61DF">
        <w:rPr>
          <w:rFonts w:ascii="Times New Roman" w:hAnsi="Times New Roman"/>
          <w:sz w:val="28"/>
          <w:szCs w:val="28"/>
        </w:rPr>
        <w:t xml:space="preserve"> основного общего образования может строиться по схеме:</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должность;</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должностные обязанности;</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количество работников в образовательной организации (требуется/имеется);</w:t>
      </w:r>
    </w:p>
    <w:p w:rsidR="00B540EE" w:rsidRPr="000D61DF"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0D61DF">
        <w:rPr>
          <w:rFonts w:ascii="Times New Roman" w:hAnsi="Times New Roman"/>
          <w:sz w:val="28"/>
          <w:szCs w:val="28"/>
        </w:rPr>
        <w:t>ЕКС</w:t>
      </w:r>
      <w:r w:rsidRPr="000D61DF">
        <w:rPr>
          <w:rFonts w:ascii="Times New Roman" w:hAnsi="Times New Roman"/>
          <w:sz w:val="28"/>
          <w:szCs w:val="28"/>
        </w:rPr>
        <w:t xml:space="preserve"> и требованиями </w:t>
      </w:r>
      <w:r w:rsidR="00F61AB1" w:rsidRPr="000D61DF">
        <w:rPr>
          <w:rFonts w:ascii="Times New Roman" w:hAnsi="Times New Roman"/>
          <w:sz w:val="28"/>
          <w:szCs w:val="28"/>
        </w:rPr>
        <w:t xml:space="preserve"> профессионального стандарта </w:t>
      </w:r>
      <w:r w:rsidR="00F61AB1" w:rsidRPr="000D61DF">
        <w:rPr>
          <w:rFonts w:ascii="Arial" w:hAnsi="Arial" w:cs="Arial"/>
          <w:sz w:val="23"/>
          <w:szCs w:val="23"/>
          <w:shd w:val="clear" w:color="auto" w:fill="FFFFFF"/>
        </w:rPr>
        <w:t>"</w:t>
      </w:r>
      <w:r w:rsidR="00F61AB1" w:rsidRPr="000D61DF">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Профессиональное развитие и повышение квалификации педагогических работников. </w:t>
      </w:r>
      <w:r w:rsidRPr="000D61DF">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0D61DF"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0D61DF">
        <w:rPr>
          <w:rFonts w:ascii="Times New Roman" w:hAnsi="Times New Roman"/>
          <w:sz w:val="28"/>
          <w:szCs w:val="28"/>
        </w:rPr>
        <w:t xml:space="preserve">В </w:t>
      </w:r>
      <w:r w:rsidR="008E46E5"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w:t>
      </w:r>
      <w:r w:rsidRPr="000D61DF">
        <w:rPr>
          <w:rFonts w:ascii="Times New Roman" w:hAnsi="Times New Roman"/>
          <w:sz w:val="28"/>
          <w:szCs w:val="28"/>
        </w:rPr>
        <w:lastRenderedPageBreak/>
        <w:t>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0D61DF">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0D61DF">
        <w:rPr>
          <w:rStyle w:val="af3"/>
          <w:rFonts w:ascii="Times New Roman" w:eastAsia="Times New Roman" w:hAnsi="Times New Roman"/>
          <w:sz w:val="28"/>
          <w:szCs w:val="28"/>
          <w:lang w:eastAsia="ru-RU"/>
        </w:rPr>
        <w:footnoteReference w:id="18"/>
      </w:r>
      <w:r w:rsidRPr="000D61DF">
        <w:rPr>
          <w:rFonts w:ascii="Times New Roman" w:eastAsia="Times New Roman" w:hAnsi="Times New Roman"/>
          <w:sz w:val="28"/>
          <w:szCs w:val="28"/>
          <w:lang w:eastAsia="ru-RU"/>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этом могут быть использованы различные </w:t>
      </w:r>
      <w:r w:rsidR="00201777" w:rsidRPr="000D61DF">
        <w:rPr>
          <w:rFonts w:ascii="Times New Roman" w:hAnsi="Times New Roman"/>
          <w:sz w:val="28"/>
          <w:szCs w:val="28"/>
        </w:rPr>
        <w:t xml:space="preserve">образовательные </w:t>
      </w:r>
      <w:r w:rsidRPr="000D61DF">
        <w:rPr>
          <w:rFonts w:ascii="Times New Roman" w:hAnsi="Times New Roman"/>
          <w:sz w:val="28"/>
          <w:szCs w:val="28"/>
        </w:rPr>
        <w:t>организации, имеющие соответствующую лицензию.</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D61DF">
        <w:rPr>
          <w:rFonts w:ascii="Times New Roman" w:hAnsi="Times New Roman"/>
          <w:sz w:val="28"/>
          <w:szCs w:val="28"/>
        </w:rPr>
        <w:t xml:space="preserve"> и др.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Примерные критерии оценки результативности деятельности педагогических работников</w:t>
      </w:r>
      <w:r w:rsidRPr="000D61DF">
        <w:rPr>
          <w:rFonts w:ascii="Times New Roman" w:hAnsi="Times New Roman"/>
          <w:sz w:val="28"/>
          <w:szCs w:val="28"/>
        </w:rPr>
        <w:t xml:space="preserve">. Результативность деятельности может оцениваться по схеме: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критерии оценки,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содержание критерия, </w:t>
      </w:r>
    </w:p>
    <w:p w:rsidR="00B540EE" w:rsidRPr="000D61DF" w:rsidRDefault="00B540EE" w:rsidP="00496ECF">
      <w:pPr>
        <w:pStyle w:val="a8"/>
        <w:numPr>
          <w:ilvl w:val="0"/>
          <w:numId w:val="189"/>
        </w:numPr>
        <w:spacing w:line="360" w:lineRule="auto"/>
        <w:ind w:left="993" w:hanging="284"/>
        <w:jc w:val="both"/>
        <w:rPr>
          <w:rFonts w:ascii="Times New Roman" w:hAnsi="Times New Roman"/>
          <w:sz w:val="28"/>
          <w:szCs w:val="28"/>
        </w:rPr>
      </w:pPr>
      <w:r w:rsidRPr="000D61DF">
        <w:rPr>
          <w:rFonts w:ascii="Times New Roman" w:hAnsi="Times New Roman"/>
          <w:sz w:val="28"/>
          <w:szCs w:val="28"/>
        </w:rPr>
        <w:t xml:space="preserve">показатели/индикаторы.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w:t>
      </w:r>
      <w:r w:rsidRPr="000D61DF">
        <w:rPr>
          <w:rFonts w:ascii="Times New Roman" w:hAnsi="Times New Roman"/>
          <w:sz w:val="28"/>
          <w:szCs w:val="28"/>
        </w:rPr>
        <w:lastRenderedPageBreak/>
        <w:t xml:space="preserve">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D61DF"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условий готовности образовательной организации к введению ФГОС </w:t>
      </w:r>
      <w:r w:rsidR="008E46E5" w:rsidRPr="000D61DF">
        <w:rPr>
          <w:rFonts w:ascii="Times New Roman" w:hAnsi="Times New Roman"/>
          <w:sz w:val="28"/>
          <w:szCs w:val="28"/>
        </w:rPr>
        <w:t>ООО</w:t>
      </w:r>
      <w:r w:rsidRPr="000D61DF">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w:t>
      </w:r>
      <w:r w:rsidRPr="000D61DF">
        <w:rPr>
          <w:rFonts w:ascii="Times New Roman" w:hAnsi="Times New Roman"/>
          <w:sz w:val="28"/>
          <w:szCs w:val="28"/>
        </w:rPr>
        <w:lastRenderedPageBreak/>
        <w:t>реализации требований ФГОС</w:t>
      </w:r>
      <w:r w:rsidR="008E46E5" w:rsidRPr="000D61DF">
        <w:rPr>
          <w:rFonts w:ascii="Times New Roman" w:hAnsi="Times New Roman"/>
          <w:sz w:val="28"/>
          <w:szCs w:val="28"/>
        </w:rPr>
        <w:t xml:space="preserve"> ООО</w:t>
      </w:r>
      <w:r w:rsidRPr="000D61DF">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этом могут быть использованы мероприятия: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Семинары, посвященные содержанию и ключевым особенностям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и </w:t>
      </w:r>
      <w:r w:rsidR="00F61AB1" w:rsidRPr="000D61DF">
        <w:rPr>
          <w:rFonts w:ascii="Times New Roman" w:hAnsi="Times New Roman"/>
          <w:sz w:val="28"/>
          <w:szCs w:val="28"/>
        </w:rPr>
        <w:t>н</w:t>
      </w:r>
      <w:r w:rsidRPr="000D61DF">
        <w:rPr>
          <w:rFonts w:ascii="Times New Roman" w:hAnsi="Times New Roman"/>
          <w:sz w:val="28"/>
          <w:szCs w:val="28"/>
        </w:rPr>
        <w:t>овой системы оплаты труда.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0D61DF">
        <w:rPr>
          <w:rFonts w:ascii="Times New Roman" w:hAnsi="Times New Roman"/>
          <w:sz w:val="28"/>
          <w:szCs w:val="28"/>
        </w:rPr>
        <w:t xml:space="preserve"> ООО</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61AB1"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0D61DF">
        <w:rPr>
          <w:szCs w:val="28"/>
        </w:rPr>
        <w:t xml:space="preserve">3.2.2. </w:t>
      </w:r>
      <w:r w:rsidR="00B540EE" w:rsidRPr="000D61DF">
        <w:rPr>
          <w:szCs w:val="28"/>
        </w:rPr>
        <w:t>Психолого-педагогические условия реализации основной</w:t>
      </w:r>
      <w:bookmarkStart w:id="428" w:name="_Toc410654078"/>
      <w:bookmarkEnd w:id="425"/>
      <w:r w:rsidR="007B4927" w:rsidRPr="000D61DF">
        <w:rPr>
          <w:szCs w:val="28"/>
        </w:rPr>
        <w:t xml:space="preserve"> </w:t>
      </w:r>
      <w:r w:rsidR="00B540EE" w:rsidRPr="000D61DF">
        <w:rPr>
          <w:szCs w:val="28"/>
        </w:rPr>
        <w:t>образовательной программы основного общего образования</w:t>
      </w:r>
      <w:bookmarkEnd w:id="426"/>
      <w:bookmarkEnd w:id="427"/>
      <w:bookmarkEnd w:id="428"/>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0D61DF">
        <w:rPr>
          <w:rFonts w:ascii="Times New Roman" w:hAnsi="Times New Roman"/>
          <w:sz w:val="28"/>
          <w:szCs w:val="28"/>
        </w:rPr>
        <w:t xml:space="preserve">уровню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0D61DF">
        <w:rPr>
          <w:rFonts w:ascii="Times New Roman" w:hAnsi="Times New Roman"/>
          <w:sz w:val="28"/>
          <w:szCs w:val="28"/>
        </w:rPr>
        <w:t>уровню</w:t>
      </w:r>
      <w:r w:rsidR="007B4927" w:rsidRPr="000D61DF">
        <w:rPr>
          <w:rFonts w:ascii="Times New Roman" w:hAnsi="Times New Roman"/>
          <w:sz w:val="28"/>
          <w:szCs w:val="28"/>
        </w:rPr>
        <w:t xml:space="preserve">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психолого-педагогического сопровождения могут выступать:</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диагностика, направленная на определение особенностей статуса обучающегося</w:t>
      </w:r>
      <w:r w:rsidR="006549A3" w:rsidRPr="000D61DF">
        <w:rPr>
          <w:rFonts w:ascii="Times New Roman" w:hAnsi="Times New Roman"/>
          <w:sz w:val="28"/>
          <w:szCs w:val="28"/>
        </w:rPr>
        <w:t>, которая</w:t>
      </w:r>
      <w:r w:rsidRPr="000D61DF">
        <w:rPr>
          <w:rFonts w:ascii="Times New Roman" w:hAnsi="Times New Roman"/>
          <w:sz w:val="28"/>
          <w:szCs w:val="28"/>
        </w:rPr>
        <w:t xml:space="preserve"> может проводиться на этапе перехода ученика на следующ</w:t>
      </w:r>
      <w:r w:rsidR="006F3B39" w:rsidRPr="000D61DF">
        <w:rPr>
          <w:rFonts w:ascii="Times New Roman" w:hAnsi="Times New Roman"/>
          <w:sz w:val="28"/>
          <w:szCs w:val="28"/>
        </w:rPr>
        <w:t>ий</w:t>
      </w:r>
      <w:r w:rsidR="00ED18CB"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образования и в конце каждого учебного года;</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основным направлениям психолого-педагогического сопровождения можно отнести: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и укрепление психологического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мониторинг возможностей и способностей обучающихся;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психолого-педагогическую поддержку участников олимпиадного движения;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 понимания ценности здоровья и безопасного образа жизни;</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экологической культуры;</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коммуникативных навыков в разновозрастной среде и среде сверстников;</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поддержку детских объединений и ученического самоуправления;</w:t>
      </w:r>
    </w:p>
    <w:p w:rsidR="00B540EE" w:rsidRPr="000D61DF"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и поддержку </w:t>
      </w:r>
      <w:r w:rsidR="006F3B39" w:rsidRPr="000D61DF">
        <w:rPr>
          <w:rStyle w:val="Zag11"/>
          <w:rFonts w:ascii="Times New Roman" w:eastAsia="@Arial Unicode MS" w:hAnsi="Times New Roman"/>
          <w:sz w:val="28"/>
          <w:szCs w:val="28"/>
        </w:rPr>
        <w:t>детей, проявивших выдающиеся способности</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0D61DF">
        <w:rPr>
          <w:szCs w:val="28"/>
        </w:rPr>
        <w:t xml:space="preserve">3.2.3. </w:t>
      </w:r>
      <w:r w:rsidR="00B540EE" w:rsidRPr="000D61DF">
        <w:rPr>
          <w:szCs w:val="28"/>
        </w:rPr>
        <w:t>Финансово-э</w:t>
      </w:r>
      <w:r w:rsidR="007242D1" w:rsidRPr="000D61DF">
        <w:rPr>
          <w:szCs w:val="28"/>
        </w:rPr>
        <w:t xml:space="preserve">кономические условия реализации </w:t>
      </w:r>
      <w:r w:rsidR="00B540EE" w:rsidRPr="000D61DF">
        <w:rPr>
          <w:szCs w:val="28"/>
        </w:rPr>
        <w:t>образовательной</w:t>
      </w:r>
      <w:bookmarkStart w:id="432" w:name="_Toc410654080"/>
      <w:bookmarkEnd w:id="429"/>
      <w:r w:rsidR="00ED18CB" w:rsidRPr="000D61DF">
        <w:rPr>
          <w:szCs w:val="28"/>
        </w:rPr>
        <w:t xml:space="preserve"> </w:t>
      </w:r>
      <w:r w:rsidR="00B540EE" w:rsidRPr="000D61DF">
        <w:rPr>
          <w:szCs w:val="28"/>
        </w:rPr>
        <w:t>программы основного общего образования</w:t>
      </w:r>
      <w:bookmarkEnd w:id="430"/>
      <w:bookmarkEnd w:id="431"/>
      <w:bookmarkEnd w:id="432"/>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D61DF">
        <w:rPr>
          <w:rFonts w:ascii="Times New Roman" w:hAnsi="Times New Roman"/>
          <w:sz w:val="28"/>
          <w:szCs w:val="28"/>
        </w:rPr>
        <w:t>–</w:t>
      </w:r>
      <w:r w:rsidRPr="000D61DF">
        <w:rPr>
          <w:rFonts w:ascii="Times New Roman" w:hAnsi="Times New Roman"/>
          <w:sz w:val="28"/>
          <w:szCs w:val="28"/>
        </w:rPr>
        <w:t xml:space="preserve"> на основании бюджетной сметы.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0D61DF">
        <w:rPr>
          <w:rFonts w:ascii="Times New Roman" w:hAnsi="Times New Roman"/>
          <w:sz w:val="28"/>
          <w:szCs w:val="28"/>
        </w:rPr>
        <w:t>–</w:t>
      </w:r>
      <w:r w:rsidRPr="000D61DF">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расходы на приобретение учебников и учебных пособий, средств обучения, игр, игрушек;</w:t>
      </w:r>
    </w:p>
    <w:p w:rsidR="00E81209"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прочие расходы (за исключением расходов на содержание зданий и </w:t>
      </w:r>
    </w:p>
    <w:p w:rsidR="00B540EE" w:rsidRPr="000D61DF"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оплату коммунальных услуг, осуществляемых из местных бюджетов).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D61DF">
        <w:rPr>
          <w:rFonts w:ascii="Times New Roman" w:hAnsi="Times New Roman"/>
          <w:sz w:val="28"/>
          <w:szCs w:val="28"/>
        </w:rPr>
        <w:t>ОВЗ</w:t>
      </w:r>
      <w:r w:rsidRPr="000D61DF">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межбюджетные отношения (бюджет субъекта Российской Федерации </w:t>
      </w:r>
      <w:r w:rsidR="007B3D17" w:rsidRPr="000D61DF">
        <w:rPr>
          <w:rFonts w:ascii="Times New Roman" w:hAnsi="Times New Roman"/>
          <w:sz w:val="28"/>
          <w:szCs w:val="28"/>
        </w:rPr>
        <w:t>–</w:t>
      </w:r>
      <w:r w:rsidRPr="000D61DF">
        <w:rPr>
          <w:rFonts w:ascii="Times New Roman" w:hAnsi="Times New Roman"/>
          <w:sz w:val="28"/>
          <w:szCs w:val="28"/>
        </w:rPr>
        <w:t xml:space="preserve"> местный бюджет);</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0D61DF"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общеобразовательная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D61DF">
        <w:rPr>
          <w:rFonts w:ascii="Times New Roman" w:hAnsi="Times New Roman"/>
          <w:sz w:val="28"/>
          <w:szCs w:val="28"/>
        </w:rPr>
        <w:t>-</w:t>
      </w:r>
      <w:r w:rsidRPr="000D61DF">
        <w:rPr>
          <w:rFonts w:ascii="Times New Roman" w:hAnsi="Times New Roman"/>
          <w:sz w:val="28"/>
          <w:szCs w:val="28"/>
        </w:rPr>
        <w:t>правовое регулирование на региональном уровне следующих положений: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D61DF"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D61DF">
        <w:rPr>
          <w:rFonts w:ascii="Times New Roman" w:hAnsi="Times New Roman"/>
          <w:sz w:val="28"/>
          <w:szCs w:val="28"/>
        </w:rPr>
        <w:t>,</w:t>
      </w:r>
      <w:r w:rsidRPr="000D61DF">
        <w:rPr>
          <w:rFonts w:ascii="Times New Roman" w:hAnsi="Times New Roman"/>
          <w:sz w:val="28"/>
          <w:szCs w:val="28"/>
        </w:rPr>
        <w:t xml:space="preserve"> направляемых на оплату труда и иные нужды</w:t>
      </w:r>
      <w:r w:rsidR="00F61CB7" w:rsidRPr="000D61DF">
        <w:rPr>
          <w:rFonts w:ascii="Times New Roman" w:hAnsi="Times New Roman"/>
          <w:sz w:val="28"/>
          <w:szCs w:val="28"/>
        </w:rPr>
        <w:t>,</w:t>
      </w:r>
      <w:r w:rsidRPr="000D61DF">
        <w:rPr>
          <w:rFonts w:ascii="Times New Roman" w:hAnsi="Times New Roman"/>
          <w:sz w:val="28"/>
          <w:szCs w:val="28"/>
        </w:rPr>
        <w:t xml:space="preserve"> необходимые для выполнения государственного задания.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0D61DF">
        <w:rPr>
          <w:rFonts w:ascii="Times New Roman" w:hAnsi="Times New Roman"/>
          <w:sz w:val="28"/>
          <w:szCs w:val="28"/>
        </w:rPr>
        <w:t>ОВЗ</w:t>
      </w:r>
      <w:r w:rsidRPr="000D61DF">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0D61DF">
        <w:rPr>
          <w:rFonts w:ascii="Times New Roman" w:hAnsi="Times New Roman"/>
          <w:sz w:val="28"/>
          <w:szCs w:val="28"/>
        </w:rPr>
        <w:t xml:space="preserve"> </w:t>
      </w:r>
      <w:r w:rsidRPr="000D61DF">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связи с требованиями </w:t>
      </w:r>
      <w:r w:rsidR="00AB0A45" w:rsidRPr="000D61DF">
        <w:rPr>
          <w:rFonts w:ascii="Times New Roman" w:hAnsi="Times New Roman"/>
          <w:sz w:val="28"/>
          <w:szCs w:val="28"/>
        </w:rPr>
        <w:t xml:space="preserve">ФГОС </w:t>
      </w:r>
      <w:r w:rsidR="006549A3" w:rsidRPr="000D61DF">
        <w:rPr>
          <w:rFonts w:ascii="Times New Roman" w:hAnsi="Times New Roman"/>
          <w:sz w:val="28"/>
          <w:szCs w:val="28"/>
        </w:rPr>
        <w:t xml:space="preserve">ООО </w:t>
      </w:r>
      <w:r w:rsidRPr="000D61DF">
        <w:rPr>
          <w:rFonts w:ascii="Times New Roman" w:hAnsi="Times New Roman"/>
          <w:sz w:val="28"/>
          <w:szCs w:val="28"/>
        </w:rPr>
        <w:t>при расч</w:t>
      </w:r>
      <w:r w:rsidR="00245F1D" w:rsidRPr="000D61DF">
        <w:rPr>
          <w:rFonts w:ascii="Times New Roman" w:hAnsi="Times New Roman"/>
          <w:sz w:val="28"/>
          <w:szCs w:val="28"/>
        </w:rPr>
        <w:t>е</w:t>
      </w:r>
      <w:r w:rsidRPr="000D61DF">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D61DF">
        <w:rPr>
          <w:rFonts w:ascii="Times New Roman" w:hAnsi="Times New Roman"/>
          <w:sz w:val="28"/>
          <w:szCs w:val="28"/>
        </w:rPr>
        <w:t xml:space="preserve"> (при их наличии)</w:t>
      </w:r>
      <w:r w:rsidRPr="000D61DF">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D61DF">
        <w:rPr>
          <w:rFonts w:ascii="Times New Roman" w:hAnsi="Times New Roman"/>
          <w:sz w:val="28"/>
          <w:szCs w:val="28"/>
        </w:rPr>
        <w:t xml:space="preserve">– </w:t>
      </w:r>
      <w:r w:rsidRPr="000D61DF">
        <w:rPr>
          <w:rFonts w:ascii="Times New Roman" w:hAnsi="Times New Roman"/>
          <w:sz w:val="28"/>
          <w:szCs w:val="28"/>
        </w:rPr>
        <w:t>от 20 до 40</w:t>
      </w:r>
      <w:r w:rsidR="00F61CB7" w:rsidRPr="000D61DF">
        <w:rPr>
          <w:rFonts w:ascii="Times New Roman" w:hAnsi="Times New Roman"/>
          <w:sz w:val="28"/>
          <w:szCs w:val="28"/>
        </w:rPr>
        <w:t> </w:t>
      </w:r>
      <w:r w:rsidRPr="000D61DF">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0D61DF">
        <w:rPr>
          <w:rFonts w:ascii="Times New Roman" w:hAnsi="Times New Roman"/>
          <w:sz w:val="28"/>
          <w:szCs w:val="28"/>
        </w:rPr>
        <w:t>–</w:t>
      </w:r>
      <w:r w:rsidRPr="000D61DF">
        <w:rPr>
          <w:rFonts w:ascii="Times New Roman" w:hAnsi="Times New Roman"/>
          <w:sz w:val="28"/>
          <w:szCs w:val="28"/>
        </w:rPr>
        <w:t xml:space="preserve"> 70</w:t>
      </w:r>
      <w:r w:rsidR="00F61CB7" w:rsidRPr="000D61DF">
        <w:rPr>
          <w:rFonts w:ascii="Times New Roman" w:hAnsi="Times New Roman"/>
          <w:sz w:val="28"/>
          <w:szCs w:val="28"/>
        </w:rPr>
        <w:t> </w:t>
      </w:r>
      <w:r w:rsidRPr="000D61DF">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D61DF"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0D61D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Образовательная организация самостоятельно определяет:</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соотношение базовой и стимулирующей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0D61DF">
        <w:rPr>
          <w:rFonts w:ascii="Times New Roman" w:hAnsi="Times New Roman"/>
          <w:sz w:val="28"/>
          <w:szCs w:val="28"/>
        </w:rPr>
        <w:t>п</w:t>
      </w:r>
      <w:r w:rsidRPr="000D61DF">
        <w:rPr>
          <w:rFonts w:ascii="Times New Roman" w:hAnsi="Times New Roman"/>
          <w:sz w:val="28"/>
          <w:szCs w:val="28"/>
        </w:rPr>
        <w:t>роизводственного, учебно-вспомогательного</w:t>
      </w:r>
      <w:r w:rsidR="00ED18CB" w:rsidRPr="000D61DF">
        <w:rPr>
          <w:rFonts w:ascii="Times New Roman" w:hAnsi="Times New Roman"/>
          <w:sz w:val="28"/>
          <w:szCs w:val="28"/>
        </w:rPr>
        <w:t xml:space="preserve"> </w:t>
      </w:r>
      <w:r w:rsidRPr="000D61DF">
        <w:rPr>
          <w:rFonts w:ascii="Times New Roman" w:hAnsi="Times New Roman"/>
          <w:sz w:val="28"/>
          <w:szCs w:val="28"/>
        </w:rPr>
        <w:t>и иного персонала;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0D61DF"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проводит экономический расчет стоимости обеспечения требований ФГОС;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0D61DF">
        <w:rPr>
          <w:rFonts w:ascii="Times New Roman" w:hAnsi="Times New Roman"/>
          <w:sz w:val="28"/>
          <w:szCs w:val="28"/>
        </w:rPr>
        <w:t>ФГОС ООО</w:t>
      </w:r>
      <w:r w:rsidRPr="000D61D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D61DF"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w:t>
      </w:r>
      <w:r w:rsidRPr="000D61DF">
        <w:rPr>
          <w:rFonts w:ascii="Times New Roman" w:hAnsi="Times New Roman"/>
          <w:sz w:val="28"/>
          <w:szCs w:val="28"/>
        </w:rPr>
        <w:lastRenderedPageBreak/>
        <w:t>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D61DF"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D61DF">
        <w:rPr>
          <w:rFonts w:ascii="Times New Roman" w:hAnsi="Times New Roman"/>
          <w:sz w:val="28"/>
          <w:szCs w:val="28"/>
        </w:rPr>
        <w:t xml:space="preserve"> в соответствии с </w:t>
      </w:r>
      <w:r w:rsidR="00201777" w:rsidRPr="000D61DF">
        <w:rPr>
          <w:rFonts w:ascii="Times New Roman" w:hAnsi="Times New Roman"/>
          <w:sz w:val="28"/>
          <w:szCs w:val="28"/>
        </w:rPr>
        <w:t xml:space="preserve">Федеральным законом № 273-ФЗ «Об образовании в Российской Федерации» </w:t>
      </w:r>
      <w:r w:rsidR="00E91460" w:rsidRPr="000D61DF">
        <w:rPr>
          <w:rFonts w:ascii="Times New Roman" w:hAnsi="Times New Roman"/>
          <w:sz w:val="28"/>
          <w:szCs w:val="28"/>
        </w:rPr>
        <w:t xml:space="preserve"> (</w:t>
      </w:r>
      <w:r w:rsidR="00201777" w:rsidRPr="000D61DF">
        <w:rPr>
          <w:rFonts w:ascii="Times New Roman" w:hAnsi="Times New Roman"/>
          <w:sz w:val="28"/>
          <w:szCs w:val="28"/>
        </w:rPr>
        <w:t>ст. 2</w:t>
      </w:r>
      <w:r w:rsidR="00E91460" w:rsidRPr="000D61DF">
        <w:rPr>
          <w:rFonts w:ascii="Times New Roman" w:hAnsi="Times New Roman"/>
          <w:sz w:val="28"/>
          <w:szCs w:val="28"/>
        </w:rPr>
        <w:t>, п. 10</w:t>
      </w:r>
      <w:r w:rsidR="00201777" w:rsidRPr="000D61DF">
        <w:rPr>
          <w:rFonts w:ascii="Times New Roman" w:hAnsi="Times New Roman"/>
          <w:sz w:val="28"/>
          <w:szCs w:val="28"/>
        </w:rPr>
        <w:t>).</w:t>
      </w:r>
    </w:p>
    <w:p w:rsidR="00B540EE" w:rsidRPr="000D61DF" w:rsidRDefault="00B540EE" w:rsidP="0012121B">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D61DF">
        <w:rPr>
          <w:rFonts w:ascii="Times New Roman" w:hAnsi="Times New Roman"/>
          <w:sz w:val="28"/>
          <w:szCs w:val="28"/>
        </w:rPr>
        <w:t xml:space="preserve"> соответствии с </w:t>
      </w:r>
      <w:r w:rsidR="00201777" w:rsidRPr="000D61DF">
        <w:rPr>
          <w:rFonts w:ascii="Times New Roman" w:hAnsi="Times New Roman"/>
          <w:sz w:val="28"/>
          <w:szCs w:val="28"/>
        </w:rPr>
        <w:t xml:space="preserve">Федеральным </w:t>
      </w:r>
      <w:r w:rsidR="00AB0A45" w:rsidRPr="000D61DF">
        <w:rPr>
          <w:rFonts w:ascii="Times New Roman" w:hAnsi="Times New Roman"/>
          <w:sz w:val="28"/>
          <w:szCs w:val="28"/>
        </w:rPr>
        <w:t>законом «Об образовании в Российской Федерации»</w:t>
      </w:r>
      <w:r w:rsidR="00E91460" w:rsidRPr="000D61DF">
        <w:rPr>
          <w:rFonts w:ascii="Times New Roman" w:hAnsi="Times New Roman"/>
          <w:sz w:val="28"/>
          <w:szCs w:val="28"/>
        </w:rPr>
        <w:t xml:space="preserve"> (</w:t>
      </w:r>
      <w:r w:rsidR="00AB0A45" w:rsidRPr="000D61DF">
        <w:rPr>
          <w:rFonts w:ascii="Times New Roman" w:hAnsi="Times New Roman"/>
          <w:sz w:val="28"/>
          <w:szCs w:val="28"/>
        </w:rPr>
        <w:t>ст. 2</w:t>
      </w:r>
      <w:r w:rsidR="00E91460" w:rsidRPr="000D61DF">
        <w:rPr>
          <w:rFonts w:ascii="Times New Roman" w:hAnsi="Times New Roman"/>
          <w:sz w:val="28"/>
          <w:szCs w:val="28"/>
        </w:rPr>
        <w:t>, п. 10</w:t>
      </w:r>
      <w:r w:rsidR="00AB0A45" w:rsidRPr="000D61DF">
        <w:rPr>
          <w:rFonts w:ascii="Times New Roman" w:hAnsi="Times New Roman"/>
          <w:sz w:val="28"/>
          <w:szCs w:val="28"/>
        </w:rPr>
        <w:t>).</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0D61DF" w:rsidRDefault="00B540EE" w:rsidP="00436EB5">
      <w:pPr>
        <w:shd w:val="clear" w:color="auto" w:fill="FFFFFF"/>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Определение нормативных затрат на оказани</w:t>
      </w:r>
      <w:r w:rsidR="00F61CB7" w:rsidRPr="000D61DF">
        <w:rPr>
          <w:rFonts w:ascii="Times New Roman" w:hAnsi="Times New Roman"/>
          <w:b/>
          <w:bCs/>
          <w:sz w:val="28"/>
          <w:szCs w:val="28"/>
        </w:rPr>
        <w:t xml:space="preserve">е </w:t>
      </w:r>
      <w:r w:rsidRPr="000D61DF">
        <w:rPr>
          <w:rFonts w:ascii="Times New Roman" w:hAnsi="Times New Roman"/>
          <w:b/>
          <w:bCs/>
          <w:sz w:val="28"/>
          <w:szCs w:val="28"/>
        </w:rPr>
        <w:t>государственной услуги</w:t>
      </w:r>
    </w:p>
    <w:p w:rsidR="00B540EE" w:rsidRPr="000D61DF"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56"/>
          <w:szCs w:val="56"/>
        </w:rPr>
      </w:pPr>
      <w:r w:rsidRPr="000D61DF">
        <w:rPr>
          <w:rFonts w:ascii="Times New Roman" w:hAnsi="Times New Roman"/>
          <w:i/>
          <w:sz w:val="40"/>
          <w:szCs w:val="40"/>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Pr="000D61DF">
        <w:rPr>
          <w:rFonts w:ascii="Times New Roman" w:hAnsi="Times New Roman"/>
          <w:bCs/>
          <w:sz w:val="28"/>
          <w:szCs w:val="28"/>
        </w:rPr>
        <w:t xml:space="preserve">= </w:t>
      </w: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i/>
          <w:sz w:val="40"/>
          <w:szCs w:val="40"/>
          <w:vertAlign w:val="subscript"/>
        </w:rPr>
        <w:t>×</w:t>
      </w:r>
      <w:r w:rsidRPr="000D61DF">
        <w:rPr>
          <w:rFonts w:ascii="Times New Roman" w:hAnsi="Times New Roman"/>
          <w:i/>
          <w:sz w:val="56"/>
          <w:szCs w:val="56"/>
          <w:vertAlign w:val="subscript"/>
          <w:lang w:val="en-US"/>
        </w:rPr>
        <w:t>k</w:t>
      </w:r>
      <w:r w:rsidRPr="000D61DF">
        <w:rPr>
          <w:rFonts w:ascii="Times New Roman" w:hAnsi="Times New Roman"/>
          <w:i/>
          <w:sz w:val="40"/>
          <w:szCs w:val="40"/>
          <w:vertAlign w:val="subscript"/>
          <w:lang w:val="en-US"/>
        </w:rPr>
        <w:t>i</w:t>
      </w:r>
      <w:r w:rsidRPr="000D61DF">
        <w:rPr>
          <w:rFonts w:ascii="Times New Roman" w:hAnsi="Times New Roman"/>
          <w:i/>
          <w:iCs/>
          <w:sz w:val="28"/>
          <w:szCs w:val="28"/>
        </w:rPr>
        <w:t xml:space="preserve">, </w:t>
      </w:r>
      <w:r w:rsidRPr="000D61DF">
        <w:rPr>
          <w:rFonts w:ascii="Times New Roman" w:hAnsi="Times New Roman"/>
          <w:sz w:val="28"/>
          <w:szCs w:val="28"/>
        </w:rPr>
        <w:t>где</w:t>
      </w:r>
      <w:r w:rsidR="00AB0A45" w:rsidRPr="000D61DF">
        <w:rPr>
          <w:rFonts w:ascii="Times New Roman" w:hAnsi="Times New Roman"/>
          <w:sz w:val="28"/>
          <w:szCs w:val="28"/>
        </w:rPr>
        <w:t>:</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rPr>
        <w:lastRenderedPageBreak/>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 xml:space="preserve">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sz w:val="28"/>
          <w:szCs w:val="28"/>
          <w:lang w:val="en-US"/>
        </w:rPr>
        <w:t>N</w:t>
      </w:r>
      <w:r w:rsidRPr="000D61DF">
        <w:rPr>
          <w:rFonts w:ascii="Times New Roman" w:hAnsi="Times New Roman"/>
          <w:sz w:val="28"/>
          <w:szCs w:val="28"/>
          <w:vertAlign w:val="superscript"/>
          <w:lang w:val="en-US"/>
        </w:rPr>
        <w:t>i</w:t>
      </w:r>
      <w:r w:rsidRPr="000D61DF">
        <w:rPr>
          <w:rFonts w:ascii="Times New Roman" w:hAnsi="Times New Roman"/>
          <w:sz w:val="28"/>
          <w:szCs w:val="28"/>
          <w:vertAlign w:val="subscript"/>
        </w:rPr>
        <w:t>очр</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оказание единицы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k</w:t>
      </w:r>
      <w:r w:rsidRPr="000D61DF">
        <w:rPr>
          <w:rFonts w:ascii="Times New Roman" w:hAnsi="Times New Roman"/>
          <w:i/>
          <w:iCs/>
          <w:sz w:val="28"/>
          <w:szCs w:val="28"/>
          <w:vertAlign w:val="subscript"/>
          <w:lang w:val="en-US"/>
        </w:rPr>
        <w:t>t</w:t>
      </w:r>
      <w:r w:rsidR="00F61CB7" w:rsidRPr="000D61DF">
        <w:rPr>
          <w:rFonts w:ascii="Times New Roman" w:hAnsi="Times New Roman"/>
          <w:b/>
          <w:bCs/>
          <w:sz w:val="28"/>
          <w:szCs w:val="28"/>
        </w:rPr>
        <w:t>–</w:t>
      </w:r>
      <w:r w:rsidRPr="000D61DF">
        <w:rPr>
          <w:rFonts w:ascii="Times New Roman" w:hAnsi="Times New Roman"/>
          <w:sz w:val="28"/>
          <w:szCs w:val="28"/>
        </w:rPr>
        <w:t xml:space="preserve"> объем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0D61DF"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0D61DF"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очр=</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 xml:space="preserve"> гу+</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он</w:t>
      </w:r>
      <w:r w:rsidRPr="000D61DF">
        <w:rPr>
          <w:rFonts w:ascii="Times New Roman" w:hAnsi="Times New Roman"/>
          <w:i/>
          <w:iCs/>
          <w:sz w:val="28"/>
          <w:szCs w:val="28"/>
        </w:rPr>
        <w:t>,</w:t>
      </w:r>
      <w:r w:rsidR="00ED18CB"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bCs/>
          <w:sz w:val="28"/>
          <w:szCs w:val="28"/>
        </w:rPr>
      </w:pPr>
      <w:r w:rsidRPr="000D61DF">
        <w:rPr>
          <w:rFonts w:ascii="Times New Roman" w:hAnsi="Times New Roman"/>
          <w:bCs/>
          <w:i/>
          <w:sz w:val="28"/>
          <w:szCs w:val="28"/>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bCs/>
          <w:sz w:val="28"/>
          <w:szCs w:val="28"/>
        </w:rPr>
        <w:t xml:space="preserve">– </w:t>
      </w: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нормативные затраты, непосредственно связанные с оказанием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он</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общехозяйственные нужды.</w:t>
      </w:r>
    </w:p>
    <w:p w:rsidR="00B540EE" w:rsidRPr="000D61DF"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sz w:val="40"/>
          <w:szCs w:val="40"/>
          <w:vertAlign w:val="subscript"/>
        </w:rPr>
        <w:t>гу</w:t>
      </w:r>
      <w:r w:rsidRPr="000D61DF">
        <w:rPr>
          <w:rFonts w:ascii="Times New Roman" w:hAnsi="Times New Roman"/>
          <w:i/>
          <w:iCs/>
          <w:sz w:val="28"/>
          <w:szCs w:val="28"/>
        </w:rPr>
        <w:t xml:space="preserve">=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o</w:t>
      </w:r>
      <w:r w:rsidRPr="000D61DF">
        <w:rPr>
          <w:rFonts w:ascii="Times New Roman" w:hAnsi="Times New Roman"/>
          <w:i/>
          <w:iCs/>
          <w:sz w:val="40"/>
          <w:szCs w:val="40"/>
          <w:vertAlign w:val="subscript"/>
        </w:rPr>
        <w:t>тгу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yp</w:t>
      </w:r>
      <w:r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N</w:t>
      </w:r>
      <w:r w:rsidRPr="000D61DF">
        <w:rPr>
          <w:rFonts w:ascii="Times New Roman" w:hAnsi="Times New Roman"/>
          <w:i/>
          <w:iCs/>
          <w:sz w:val="28"/>
          <w:szCs w:val="28"/>
          <w:vertAlign w:val="subscript"/>
          <w:lang w:val="en-US"/>
        </w:rPr>
        <w:t>om</w:t>
      </w:r>
      <w:r w:rsidRPr="000D61DF">
        <w:rPr>
          <w:rFonts w:ascii="Times New Roman" w:hAnsi="Times New Roman"/>
          <w:i/>
          <w:iCs/>
          <w:sz w:val="28"/>
          <w:szCs w:val="28"/>
          <w:vertAlign w:val="subscript"/>
        </w:rPr>
        <w:t>г</w:t>
      </w:r>
      <w:r w:rsidRPr="000D61DF">
        <w:rPr>
          <w:rFonts w:ascii="Times New Roman" w:hAnsi="Times New Roman"/>
          <w:i/>
          <w:iCs/>
          <w:sz w:val="28"/>
          <w:szCs w:val="28"/>
          <w:vertAlign w:val="subscript"/>
          <w:lang w:val="en-US"/>
        </w:rPr>
        <w:t>y</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w:t>
      </w:r>
      <w:r w:rsidR="00ED18CB" w:rsidRPr="000D61DF">
        <w:rPr>
          <w:rFonts w:ascii="Times New Roman" w:hAnsi="Times New Roman"/>
          <w:sz w:val="28"/>
          <w:szCs w:val="28"/>
        </w:rPr>
        <w:t xml:space="preserve"> </w:t>
      </w:r>
      <w:r w:rsidRPr="000D61DF">
        <w:rPr>
          <w:rFonts w:ascii="Times New Roman" w:hAnsi="Times New Roman"/>
          <w:sz w:val="28"/>
          <w:szCs w:val="28"/>
        </w:rPr>
        <w:t>на оплату труда и начисления на</w:t>
      </w:r>
      <w:r w:rsidR="00444D8D" w:rsidRPr="000D61DF">
        <w:rPr>
          <w:rFonts w:ascii="Times New Roman" w:hAnsi="Times New Roman"/>
          <w:sz w:val="28"/>
          <w:szCs w:val="28"/>
        </w:rPr>
        <w:t xml:space="preserve"> </w:t>
      </w:r>
      <w:r w:rsidRPr="000D61DF">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lang w:val="en-US"/>
        </w:rPr>
        <w:t>yp</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w:t>
      </w:r>
      <w:r w:rsidRPr="000D61DF">
        <w:rPr>
          <w:rFonts w:ascii="Times New Roman" w:hAnsi="Times New Roman"/>
          <w:sz w:val="28"/>
          <w:szCs w:val="28"/>
        </w:rPr>
        <w:lastRenderedPageBreak/>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D61DF">
        <w:rPr>
          <w:rFonts w:ascii="Times New Roman" w:hAnsi="Times New Roman"/>
          <w:sz w:val="28"/>
          <w:szCs w:val="28"/>
        </w:rPr>
        <w:t>т. п.</w:t>
      </w:r>
      <w:r w:rsidRPr="000D61DF">
        <w:rPr>
          <w:rFonts w:ascii="Times New Roman" w:hAnsi="Times New Roman"/>
          <w:sz w:val="28"/>
          <w:szCs w:val="28"/>
        </w:rPr>
        <w:t xml:space="preserve"> персонал не учитывается).</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D61DF">
        <w:rPr>
          <w:rFonts w:ascii="Times New Roman" w:hAnsi="Times New Roman"/>
          <w:sz w:val="28"/>
          <w:szCs w:val="28"/>
        </w:rPr>
        <w:t>,</w:t>
      </w:r>
      <w:r w:rsidRPr="000D61DF">
        <w:rPr>
          <w:rFonts w:ascii="Times New Roman" w:hAnsi="Times New Roman"/>
          <w:sz w:val="28"/>
          <w:szCs w:val="28"/>
        </w:rPr>
        <w:t xml:space="preserve"> установленных законодательством.</w:t>
      </w:r>
    </w:p>
    <w:p w:rsidR="00B540EE" w:rsidRPr="000D61DF"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расходные материалы в соответствии со</w:t>
      </w:r>
      <w:r w:rsidRPr="000D61DF">
        <w:rPr>
          <w:rFonts w:ascii="Times New Roman" w:hAnsi="Times New Roman"/>
          <w:sz w:val="28"/>
          <w:szCs w:val="28"/>
        </w:rPr>
        <w:br/>
        <w:t>стандартами качества оказания услуги рассчитываются как произведение</w:t>
      </w:r>
      <w:r w:rsidRPr="000D61DF">
        <w:rPr>
          <w:rFonts w:ascii="Times New Roman" w:hAnsi="Times New Roman"/>
          <w:sz w:val="28"/>
          <w:szCs w:val="28"/>
        </w:rPr>
        <w:br/>
        <w:t>стоимости учебных материалов на их количество, необходимое для оказания</w:t>
      </w:r>
      <w:r w:rsidRPr="000D61D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0D61DF" w:rsidRDefault="00B540EE" w:rsidP="00436EB5">
      <w:pPr>
        <w:spacing w:after="0" w:line="360" w:lineRule="auto"/>
        <w:ind w:firstLine="709"/>
        <w:jc w:val="center"/>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Pr="000D61DF">
        <w:rPr>
          <w:rFonts w:ascii="Times New Roman" w:hAnsi="Times New Roman"/>
          <w:bCs/>
          <w:i/>
          <w:sz w:val="28"/>
          <w:szCs w:val="28"/>
        </w:rPr>
        <w:t xml:space="preserve"> = </w:t>
      </w:r>
      <w:r w:rsidRPr="000D61DF">
        <w:rPr>
          <w:rFonts w:ascii="Times New Roman" w:hAnsi="Times New Roman"/>
          <w:bCs/>
          <w:i/>
          <w:sz w:val="28"/>
          <w:szCs w:val="28"/>
          <w:lang w:val="en-US"/>
        </w:rPr>
        <w:t>W</w:t>
      </w:r>
      <w:r w:rsidRPr="000D61DF">
        <w:rPr>
          <w:rFonts w:ascii="Times New Roman" w:hAnsi="Times New Roman"/>
          <w:bCs/>
          <w:i/>
          <w:sz w:val="28"/>
          <w:szCs w:val="28"/>
          <w:vertAlign w:val="subscript"/>
          <w:lang w:val="en-US"/>
        </w:rPr>
        <w:t>er</w:t>
      </w:r>
      <w:r w:rsidR="00F61CB7" w:rsidRPr="000D61DF">
        <w:rPr>
          <w:rFonts w:ascii="Times New Roman" w:hAnsi="Times New Roman"/>
          <w:bCs/>
          <w:i/>
          <w:sz w:val="28"/>
          <w:szCs w:val="28"/>
        </w:rPr>
        <w:t>×</w:t>
      </w:r>
      <w:r w:rsidRPr="000D61DF">
        <w:rPr>
          <w:rFonts w:ascii="Times New Roman" w:hAnsi="Times New Roman"/>
          <w:bCs/>
          <w:i/>
          <w:sz w:val="28"/>
          <w:szCs w:val="28"/>
        </w:rPr>
        <w:t xml:space="preserve"> 12 </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1</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2</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3</w:t>
      </w:r>
      <w:r w:rsidRPr="000D61DF">
        <w:rPr>
          <w:rFonts w:ascii="Times New Roman" w:hAnsi="Times New Roman"/>
          <w:sz w:val="28"/>
          <w:szCs w:val="28"/>
        </w:rPr>
        <w:t>,</w:t>
      </w:r>
      <w:r w:rsidR="00444D8D" w:rsidRPr="000D61DF">
        <w:rPr>
          <w:rFonts w:ascii="Times New Roman" w:hAnsi="Times New Roman"/>
          <w:sz w:val="28"/>
          <w:szCs w:val="28"/>
        </w:rPr>
        <w:t xml:space="preserve"> </w:t>
      </w:r>
      <w:r w:rsidRPr="000D61DF">
        <w:rPr>
          <w:rFonts w:ascii="Times New Roman" w:hAnsi="Times New Roman"/>
          <w:bCs/>
          <w:iCs/>
          <w:sz w:val="28"/>
          <w:szCs w:val="28"/>
        </w:rPr>
        <w:t>где:</w:t>
      </w:r>
    </w:p>
    <w:p w:rsidR="00B540EE" w:rsidRPr="000D61DF" w:rsidRDefault="00B540EE" w:rsidP="00436EB5">
      <w:pPr>
        <w:spacing w:after="0" w:line="360" w:lineRule="auto"/>
        <w:ind w:firstLine="709"/>
        <w:jc w:val="both"/>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00F61CB7" w:rsidRPr="000D61DF">
        <w:rPr>
          <w:rFonts w:ascii="Times New Roman" w:hAnsi="Times New Roman"/>
          <w:b/>
          <w:bCs/>
          <w:sz w:val="28"/>
          <w:szCs w:val="28"/>
        </w:rPr>
        <w:t>–</w:t>
      </w:r>
      <w:r w:rsidR="00ED18CB" w:rsidRPr="000D61DF">
        <w:rPr>
          <w:rFonts w:ascii="Times New Roman" w:hAnsi="Times New Roman"/>
          <w:b/>
          <w:bCs/>
          <w:sz w:val="28"/>
          <w:szCs w:val="28"/>
        </w:rPr>
        <w:t xml:space="preserve"> </w:t>
      </w:r>
      <w:r w:rsidRPr="000D61DF">
        <w:rPr>
          <w:rFonts w:ascii="Times New Roman" w:hAnsi="Times New Roman"/>
          <w:bCs/>
          <w:sz w:val="28"/>
          <w:szCs w:val="28"/>
        </w:rPr>
        <w:t>н</w:t>
      </w:r>
      <w:r w:rsidRPr="000D61DF">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lastRenderedPageBreak/>
        <w:t>W</w:t>
      </w:r>
      <w:r w:rsidRPr="000D61DF">
        <w:rPr>
          <w:rFonts w:ascii="Times New Roman" w:hAnsi="Times New Roman"/>
          <w:bCs/>
          <w:i/>
          <w:iCs/>
          <w:sz w:val="28"/>
          <w:szCs w:val="28"/>
          <w:vertAlign w:val="subscript"/>
          <w:lang w:val="en-US"/>
        </w:rPr>
        <w:t>er</w:t>
      </w:r>
      <w:r w:rsidRPr="000D61DF">
        <w:rPr>
          <w:rFonts w:ascii="Times New Roman" w:hAnsi="Times New Roman"/>
          <w:i/>
          <w:sz w:val="28"/>
          <w:szCs w:val="28"/>
        </w:rPr>
        <w:t xml:space="preserve">– </w:t>
      </w:r>
      <w:r w:rsidRPr="000D61D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0D61DF">
        <w:rPr>
          <w:rFonts w:ascii="Times New Roman" w:hAnsi="Times New Roman"/>
          <w:sz w:val="28"/>
          <w:szCs w:val="28"/>
        </w:rPr>
        <w:t>.</w:t>
      </w:r>
      <w:r w:rsidRPr="000D61DF">
        <w:rPr>
          <w:rFonts w:ascii="Times New Roman" w:hAnsi="Times New Roman"/>
          <w:sz w:val="28"/>
          <w:szCs w:val="28"/>
        </w:rPr>
        <w:t>/мес.;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sz w:val="28"/>
          <w:szCs w:val="28"/>
        </w:rPr>
        <w:t xml:space="preserve">12 </w:t>
      </w:r>
      <w:r w:rsidRPr="000D61DF">
        <w:rPr>
          <w:rFonts w:ascii="Times New Roman" w:hAnsi="Times New Roman"/>
          <w:i/>
          <w:sz w:val="28"/>
          <w:szCs w:val="28"/>
        </w:rPr>
        <w:t xml:space="preserve">– </w:t>
      </w:r>
      <w:r w:rsidRPr="000D61DF">
        <w:rPr>
          <w:rFonts w:ascii="Times New Roman" w:hAnsi="Times New Roman"/>
          <w:sz w:val="28"/>
          <w:szCs w:val="28"/>
        </w:rPr>
        <w:t>количество месяцев в году;</w:t>
      </w:r>
    </w:p>
    <w:p w:rsidR="00B540EE" w:rsidRPr="000D61DF" w:rsidRDefault="00B540EE">
      <w:pPr>
        <w:tabs>
          <w:tab w:val="left" w:pos="709"/>
        </w:tabs>
        <w:spacing w:after="0" w:line="360" w:lineRule="auto"/>
        <w:ind w:firstLine="709"/>
        <w:jc w:val="both"/>
        <w:rPr>
          <w:rFonts w:ascii="Times New Roman" w:hAnsi="Times New Roman"/>
          <w:sz w:val="28"/>
          <w:szCs w:val="28"/>
        </w:rPr>
      </w:pPr>
      <w:r w:rsidRPr="000D61DF">
        <w:rPr>
          <w:rFonts w:ascii="Times New Roman" w:hAnsi="Times New Roman"/>
          <w:i/>
          <w:sz w:val="28"/>
          <w:szCs w:val="28"/>
        </w:rPr>
        <w:t>K</w:t>
      </w:r>
      <w:r w:rsidRPr="000D61DF">
        <w:rPr>
          <w:rFonts w:ascii="Times New Roman" w:hAnsi="Times New Roman"/>
          <w:i/>
          <w:sz w:val="28"/>
          <w:szCs w:val="28"/>
          <w:vertAlign w:val="superscript"/>
        </w:rPr>
        <w:t>1</w:t>
      </w:r>
      <w:r w:rsidRPr="000D61DF">
        <w:rPr>
          <w:rFonts w:ascii="Times New Roman" w:hAnsi="Times New Roman"/>
          <w:i/>
          <w:sz w:val="28"/>
          <w:szCs w:val="28"/>
        </w:rPr>
        <w:t xml:space="preserve"> – </w:t>
      </w:r>
      <w:r w:rsidRPr="000D61D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2</w:t>
      </w:r>
      <w:r w:rsidRPr="000D61DF">
        <w:rPr>
          <w:rFonts w:ascii="Times New Roman" w:hAnsi="Times New Roman"/>
          <w:i/>
          <w:sz w:val="28"/>
          <w:szCs w:val="28"/>
        </w:rPr>
        <w:t xml:space="preserve">– </w:t>
      </w:r>
      <w:r w:rsidRPr="000D61D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3</w:t>
      </w:r>
      <w:r w:rsidRPr="000D61DF">
        <w:rPr>
          <w:rFonts w:ascii="Times New Roman" w:hAnsi="Times New Roman"/>
          <w:i/>
          <w:sz w:val="28"/>
          <w:szCs w:val="28"/>
        </w:rPr>
        <w:t xml:space="preserve">– </w:t>
      </w:r>
      <w:r w:rsidRPr="000D61D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D61DF" w:rsidRDefault="0036263B" w:rsidP="00436EB5">
      <w:pPr>
        <w:spacing w:after="0" w:line="360" w:lineRule="auto"/>
        <w:ind w:firstLine="709"/>
        <w:jc w:val="center"/>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D61DF">
        <w:rPr>
          <w:rFonts w:ascii="Times New Roman" w:hAnsi="Times New Roman"/>
          <w:sz w:val="28"/>
          <w:szCs w:val="28"/>
        </w:rPr>
        <w:t>, где</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0D61DF">
        <w:rPr>
          <w:rFonts w:ascii="Times New Roman" w:hAnsi="Times New Roman"/>
          <w:sz w:val="28"/>
          <w:szCs w:val="28"/>
        </w:rPr>
        <w:t>)</w:t>
      </w:r>
      <w:r w:rsidR="00B540EE" w:rsidRPr="000D61DF">
        <w:rPr>
          <w:rFonts w:ascii="Times New Roman" w:hAnsi="Times New Roman"/>
          <w:sz w:val="28"/>
          <w:szCs w:val="28"/>
        </w:rPr>
        <w:t>;</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w:t>
      </w:r>
      <w:r w:rsidR="00B540EE" w:rsidRPr="000D61DF">
        <w:rPr>
          <w:rFonts w:ascii="Times New Roman" w:hAnsi="Times New Roman"/>
          <w:sz w:val="28"/>
          <w:szCs w:val="28"/>
        </w:rPr>
        <w:lastRenderedPageBreak/>
        <w:t xml:space="preserve">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нормативные затраты на содержание недвижимого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w:t>
      </w:r>
      <w:r w:rsidR="001B2D5B" w:rsidRPr="000D61DF">
        <w:rPr>
          <w:rFonts w:ascii="Times New Roman" w:hAnsi="Times New Roman"/>
          <w:sz w:val="28"/>
          <w:szCs w:val="28"/>
        </w:rPr>
        <w:t>т</w:t>
      </w:r>
      <w:r w:rsidR="00B540EE" w:rsidRPr="000D61DF">
        <w:rPr>
          <w:rFonts w:ascii="Times New Roman" w:hAnsi="Times New Roman"/>
          <w:sz w:val="28"/>
          <w:szCs w:val="28"/>
        </w:rPr>
        <w:t>ивные затраты на содержание особо ценного 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услуг связи;</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транспортных услуг;</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прочие нормативные затраты на общехозяйственные нужды</w:t>
      </w:r>
      <w:r w:rsidR="001B2D5B" w:rsidRPr="000D61DF">
        <w:rPr>
          <w:rFonts w:ascii="Times New Roman" w:hAnsi="Times New Roman"/>
          <w:sz w:val="28"/>
          <w:szCs w:val="28"/>
        </w:rPr>
        <w:t>.</w:t>
      </w:r>
    </w:p>
    <w:p w:rsidR="00B540EE" w:rsidRPr="000D61DF" w:rsidRDefault="00B540EE">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нормативные затраты на горячее водоснабжение;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нормативные затраты на потребление электрической энергии;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 xml:space="preserve">4) нормативные затраты на потребление тепловой энергии. </w:t>
      </w:r>
      <w:r w:rsidR="001B2D5B" w:rsidRPr="000D61DF">
        <w:rPr>
          <w:rFonts w:ascii="Times New Roman" w:hAnsi="Times New Roman"/>
          <w:sz w:val="28"/>
          <w:szCs w:val="28"/>
        </w:rPr>
        <w:t>В </w:t>
      </w:r>
      <w:r w:rsidRPr="000D61DF">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недвижимого имущества включают в себя:</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аренду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0D61DF"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прочие нормативные затраты на содержание недвижимого имущества.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rPr>
          <w:szCs w:val="28"/>
        </w:rPr>
      </w:pPr>
      <w:bookmarkStart w:id="433" w:name="_Toc410654081"/>
      <w:bookmarkStart w:id="434" w:name="_Toc409691739"/>
      <w:bookmarkStart w:id="435" w:name="_Toc414553289"/>
      <w:r w:rsidRPr="000D61DF">
        <w:rPr>
          <w:szCs w:val="28"/>
        </w:rPr>
        <w:t>Материально-технические условия реализации основной</w:t>
      </w:r>
      <w:bookmarkStart w:id="436" w:name="_Toc410654082"/>
      <w:bookmarkEnd w:id="433"/>
      <w:r w:rsidR="00ED18CB" w:rsidRPr="000D61DF">
        <w:rPr>
          <w:szCs w:val="28"/>
        </w:rPr>
        <w:t xml:space="preserve"> </w:t>
      </w:r>
      <w:r w:rsidRPr="000D61DF">
        <w:rPr>
          <w:szCs w:val="28"/>
        </w:rPr>
        <w:t>образовательной программы</w:t>
      </w:r>
      <w:bookmarkEnd w:id="434"/>
      <w:bookmarkEnd w:id="435"/>
      <w:bookmarkEnd w:id="436"/>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lastRenderedPageBreak/>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0D61DF">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0D61DF">
        <w:rPr>
          <w:rFonts w:ascii="Times New Roman" w:hAnsi="Times New Roman"/>
          <w:sz w:val="28"/>
          <w:szCs w:val="28"/>
        </w:rPr>
        <w:t xml:space="preserve"> </w:t>
      </w:r>
      <w:r w:rsidR="00AB0A45" w:rsidRPr="000D61DF">
        <w:rPr>
          <w:rFonts w:ascii="Times New Roman" w:hAnsi="Times New Roman"/>
          <w:sz w:val="28"/>
          <w:szCs w:val="28"/>
        </w:rPr>
        <w:t>п</w:t>
      </w:r>
      <w:r w:rsidRPr="000D61DF">
        <w:rPr>
          <w:rFonts w:ascii="Times New Roman" w:hAnsi="Times New Roman"/>
          <w:sz w:val="28"/>
          <w:szCs w:val="28"/>
        </w:rPr>
        <w:t>еречни</w:t>
      </w:r>
      <w:r w:rsidR="00201777" w:rsidRPr="000D61DF">
        <w:rPr>
          <w:rFonts w:ascii="Times New Roman" w:hAnsi="Times New Roman"/>
          <w:sz w:val="28"/>
          <w:szCs w:val="28"/>
        </w:rPr>
        <w:t xml:space="preserve"> рекомендуемой учебной литературы и цифровых образовательных ресурсов</w:t>
      </w:r>
      <w:r w:rsidRPr="000D61DF">
        <w:rPr>
          <w:rFonts w:ascii="Times New Roman" w:hAnsi="Times New Roman"/>
          <w:sz w:val="28"/>
          <w:szCs w:val="28"/>
        </w:rPr>
        <w:t>, утвержд</w:t>
      </w:r>
      <w:r w:rsidR="00245F1D" w:rsidRPr="000D61DF">
        <w:rPr>
          <w:rFonts w:ascii="Times New Roman" w:hAnsi="Times New Roman"/>
          <w:sz w:val="28"/>
          <w:szCs w:val="28"/>
        </w:rPr>
        <w:t>е</w:t>
      </w:r>
      <w:r w:rsidRPr="000D61DF">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0D61DF">
        <w:rPr>
          <w:rFonts w:ascii="Times New Roman" w:hAnsi="Times New Roman"/>
          <w:sz w:val="28"/>
          <w:szCs w:val="28"/>
        </w:rPr>
        <w:t>е</w:t>
      </w:r>
      <w:r w:rsidRPr="000D61DF">
        <w:rPr>
          <w:rFonts w:ascii="Times New Roman" w:hAnsi="Times New Roman"/>
          <w:sz w:val="28"/>
          <w:szCs w:val="28"/>
        </w:rPr>
        <w:t xml:space="preserve">том </w:t>
      </w:r>
      <w:r w:rsidR="006A5C7B" w:rsidRPr="000D61DF">
        <w:rPr>
          <w:rFonts w:ascii="Times New Roman" w:hAnsi="Times New Roman"/>
          <w:sz w:val="28"/>
          <w:szCs w:val="28"/>
        </w:rPr>
        <w:t xml:space="preserve">местных условий, </w:t>
      </w:r>
      <w:r w:rsidRPr="000D61DF">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ФГОС в образовательной организации, </w:t>
      </w:r>
      <w:r w:rsidR="00AB0A45" w:rsidRPr="000D61DF">
        <w:rPr>
          <w:rFonts w:ascii="Times New Roman" w:hAnsi="Times New Roman"/>
          <w:sz w:val="28"/>
          <w:szCs w:val="28"/>
        </w:rPr>
        <w:t xml:space="preserve">реализующей </w:t>
      </w:r>
      <w:r w:rsidRPr="000D61DF">
        <w:rPr>
          <w:rFonts w:ascii="Times New Roman" w:hAnsi="Times New Roman"/>
          <w:sz w:val="28"/>
          <w:szCs w:val="28"/>
        </w:rPr>
        <w:t xml:space="preserve">основную образовательную программу основного общего образования, </w:t>
      </w:r>
      <w:r w:rsidR="006A5C7B" w:rsidRPr="000D61DF">
        <w:rPr>
          <w:rFonts w:ascii="Times New Roman" w:hAnsi="Times New Roman"/>
          <w:sz w:val="28"/>
          <w:szCs w:val="28"/>
        </w:rPr>
        <w:t>создаются и устанавливаются</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лекционные аудитории;</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лингафонные кабинеты;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актовые и хореографические залы;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спортивные комплексы, залы, бассейны, стадионы, спортивные площадки, тиры, оснащ</w:t>
      </w:r>
      <w:r w:rsidR="00245F1D" w:rsidRPr="000D61DF">
        <w:rPr>
          <w:rFonts w:ascii="Times New Roman" w:hAnsi="Times New Roman"/>
          <w:sz w:val="28"/>
          <w:szCs w:val="28"/>
        </w:rPr>
        <w:t>е</w:t>
      </w:r>
      <w:r w:rsidRPr="000D61DF">
        <w:rPr>
          <w:rFonts w:ascii="Times New Roman" w:hAnsi="Times New Roman"/>
          <w:sz w:val="28"/>
          <w:szCs w:val="28"/>
        </w:rPr>
        <w:t>нные игровым, спортивным оборудованием и инвентар</w:t>
      </w:r>
      <w:r w:rsidR="00245F1D" w:rsidRPr="000D61DF">
        <w:rPr>
          <w:rFonts w:ascii="Times New Roman" w:hAnsi="Times New Roman"/>
          <w:sz w:val="28"/>
          <w:szCs w:val="28"/>
        </w:rPr>
        <w:t>е</w:t>
      </w:r>
      <w:r w:rsidRPr="000D61DF">
        <w:rPr>
          <w:rFonts w:ascii="Times New Roman" w:hAnsi="Times New Roman"/>
          <w:sz w:val="28"/>
          <w:szCs w:val="28"/>
        </w:rPr>
        <w:t>м;</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автогородки;</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помещения для медицинского персонала;</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административные и иные помещения, оснащ</w:t>
      </w:r>
      <w:r w:rsidR="00245F1D" w:rsidRPr="000D61DF">
        <w:rPr>
          <w:rFonts w:ascii="Times New Roman" w:hAnsi="Times New Roman"/>
          <w:sz w:val="28"/>
          <w:szCs w:val="28"/>
        </w:rPr>
        <w:t>е</w:t>
      </w:r>
      <w:r w:rsidRPr="000D61DF">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0D61DF">
        <w:rPr>
          <w:rFonts w:ascii="Times New Roman" w:hAnsi="Times New Roman"/>
          <w:sz w:val="28"/>
          <w:szCs w:val="28"/>
        </w:rPr>
        <w:t>ОВЗ</w:t>
      </w:r>
      <w:r w:rsidRPr="000D61DF">
        <w:rPr>
          <w:rFonts w:ascii="Times New Roman" w:hAnsi="Times New Roman"/>
          <w:sz w:val="28"/>
          <w:szCs w:val="28"/>
        </w:rPr>
        <w:t>;</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гардеробы, санузлы, места личной гигиены;</w:t>
      </w:r>
    </w:p>
    <w:p w:rsidR="00B540EE" w:rsidRPr="000D61DF"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участок (территория) с необходимым набором оснащ</w:t>
      </w:r>
      <w:r w:rsidR="00245F1D" w:rsidRPr="000D61DF">
        <w:rPr>
          <w:rFonts w:ascii="Times New Roman" w:hAnsi="Times New Roman"/>
          <w:sz w:val="28"/>
          <w:szCs w:val="28"/>
        </w:rPr>
        <w:t>е</w:t>
      </w:r>
      <w:r w:rsidRPr="000D61DF">
        <w:rPr>
          <w:rFonts w:ascii="Times New Roman" w:hAnsi="Times New Roman"/>
          <w:sz w:val="28"/>
          <w:szCs w:val="28"/>
        </w:rPr>
        <w:t>нных зон.</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Все помещения должны </w:t>
      </w:r>
      <w:r w:rsidR="006A5C7B" w:rsidRPr="000D61DF">
        <w:rPr>
          <w:rFonts w:ascii="Times New Roman" w:hAnsi="Times New Roman"/>
          <w:sz w:val="28"/>
          <w:szCs w:val="28"/>
        </w:rPr>
        <w:t>обеспечиваются</w:t>
      </w:r>
      <w:r w:rsidRPr="000D61DF">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0D61DF">
        <w:rPr>
          <w:rFonts w:ascii="Times New Roman" w:hAnsi="Times New Roman"/>
          <w:sz w:val="28"/>
          <w:szCs w:val="28"/>
        </w:rPr>
        <w:t xml:space="preserve">оснащением, презентационным оборудованием </w:t>
      </w:r>
      <w:r w:rsidRPr="000D61DF">
        <w:rPr>
          <w:rFonts w:ascii="Times New Roman" w:hAnsi="Times New Roman"/>
          <w:sz w:val="28"/>
          <w:szCs w:val="28"/>
        </w:rPr>
        <w:t>и необходимым инвентар</w:t>
      </w:r>
      <w:r w:rsidR="00245F1D" w:rsidRPr="000D61DF">
        <w:rPr>
          <w:rFonts w:ascii="Times New Roman" w:hAnsi="Times New Roman"/>
          <w:sz w:val="28"/>
          <w:szCs w:val="28"/>
        </w:rPr>
        <w:t>е</w:t>
      </w:r>
      <w:r w:rsidRPr="000D61DF">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0D61DF">
        <w:rPr>
          <w:rFonts w:ascii="Times New Roman" w:hAnsi="Times New Roman"/>
          <w:sz w:val="28"/>
          <w:szCs w:val="28"/>
        </w:rPr>
        <w:t>посредством сопоставления имеющегося и требуемого оборудования</w:t>
      </w:r>
      <w:r w:rsidRPr="000D61DF">
        <w:rPr>
          <w:rFonts w:ascii="Times New Roman" w:hAnsi="Times New Roman"/>
          <w:sz w:val="28"/>
          <w:szCs w:val="28"/>
        </w:rPr>
        <w:t>.</w:t>
      </w:r>
    </w:p>
    <w:p w:rsidR="00B540EE" w:rsidRPr="000D61DF"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Необходимо/</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b/>
                <w:bCs/>
                <w:sz w:val="28"/>
                <w:szCs w:val="28"/>
              </w:rPr>
              <w:t>имеется в наличии</w:t>
            </w:r>
          </w:p>
        </w:tc>
      </w:tr>
      <w:tr w:rsidR="00B540EE" w:rsidRPr="000D61D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lastRenderedPageBreak/>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 Учебно-методические материалы:</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1.2.1. УМК по предмету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1.2.3. Аудиозаписи, слайды по содержанию учебного предмета: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 xml:space="preserve">3. Компоненты оснащения </w:t>
            </w:r>
          </w:p>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lastRenderedPageBreak/>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lastRenderedPageBreak/>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lastRenderedPageBreak/>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r w:rsidR="00B540EE" w:rsidRPr="000D61D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r w:rsidRPr="000D61DF">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pPr>
              <w:spacing w:after="0" w:line="360" w:lineRule="auto"/>
              <w:rPr>
                <w:rFonts w:ascii="Times New Roman" w:hAnsi="Times New Roman"/>
                <w:sz w:val="28"/>
                <w:szCs w:val="28"/>
              </w:rPr>
            </w:pPr>
          </w:p>
        </w:tc>
      </w:tr>
    </w:tbl>
    <w:p w:rsidR="001B2D5B" w:rsidRPr="000D61DF" w:rsidRDefault="001B2D5B">
      <w:pPr>
        <w:spacing w:after="0" w:line="360" w:lineRule="auto"/>
        <w:ind w:firstLine="709"/>
        <w:jc w:val="both"/>
        <w:rPr>
          <w:rFonts w:ascii="Times New Roman" w:hAnsi="Times New Roman"/>
          <w:sz w:val="28"/>
          <w:szCs w:val="28"/>
        </w:rPr>
      </w:pP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Необходимо также на основе </w:t>
      </w:r>
      <w:r w:rsidR="00AB0A45" w:rsidRPr="000D61DF">
        <w:rPr>
          <w:rFonts w:ascii="Times New Roman" w:hAnsi="Times New Roman"/>
          <w:sz w:val="28"/>
          <w:szCs w:val="28"/>
        </w:rPr>
        <w:t xml:space="preserve">СанПИН 2.4.2.2821-10 </w:t>
      </w:r>
      <w:r w:rsidR="00117308" w:rsidRPr="000D61DF">
        <w:rPr>
          <w:rFonts w:ascii="Times New Roman" w:hAnsi="Times New Roman"/>
          <w:sz w:val="28"/>
          <w:szCs w:val="28"/>
        </w:rPr>
        <w:t>«Санитарно-</w:t>
      </w:r>
      <w:r w:rsidR="00940668" w:rsidRPr="000D61DF">
        <w:rPr>
          <w:rFonts w:ascii="Times New Roman" w:hAnsi="Times New Roman"/>
          <w:sz w:val="28"/>
          <w:szCs w:val="28"/>
        </w:rPr>
        <w:t xml:space="preserve">эпидемиологические </w:t>
      </w:r>
      <w:r w:rsidR="00117308" w:rsidRPr="000D61DF">
        <w:rPr>
          <w:rFonts w:ascii="Times New Roman" w:hAnsi="Times New Roman"/>
          <w:sz w:val="28"/>
          <w:szCs w:val="28"/>
        </w:rPr>
        <w:t>требовани</w:t>
      </w:r>
      <w:r w:rsidR="00940668" w:rsidRPr="000D61DF">
        <w:rPr>
          <w:rFonts w:ascii="Times New Roman" w:hAnsi="Times New Roman"/>
          <w:sz w:val="28"/>
          <w:szCs w:val="28"/>
        </w:rPr>
        <w:t>я</w:t>
      </w:r>
      <w:r w:rsidR="00117308" w:rsidRPr="000D61DF">
        <w:rPr>
          <w:rFonts w:ascii="Times New Roman" w:hAnsi="Times New Roman"/>
          <w:sz w:val="28"/>
          <w:szCs w:val="28"/>
        </w:rPr>
        <w:t xml:space="preserve"> к условиям и организации обучения в общеобразовательных учреждениях» </w:t>
      </w:r>
      <w:r w:rsidRPr="000D61DF">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0D61DF">
        <w:rPr>
          <w:rFonts w:ascii="Times New Roman" w:hAnsi="Times New Roman"/>
          <w:sz w:val="28"/>
          <w:szCs w:val="28"/>
        </w:rPr>
        <w:t>е</w:t>
      </w:r>
      <w:r w:rsidRPr="000D61DF">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496ECF">
      <w:pPr>
        <w:pStyle w:val="3"/>
        <w:numPr>
          <w:ilvl w:val="2"/>
          <w:numId w:val="68"/>
        </w:numPr>
        <w:spacing w:before="0" w:beforeAutospacing="0" w:after="0" w:afterAutospacing="0" w:line="360" w:lineRule="auto"/>
        <w:jc w:val="both"/>
        <w:rPr>
          <w:szCs w:val="28"/>
        </w:rPr>
      </w:pPr>
      <w:bookmarkStart w:id="437" w:name="_Toc410654083"/>
      <w:bookmarkStart w:id="438" w:name="_Toc409691740"/>
      <w:bookmarkStart w:id="439" w:name="_Toc414553290"/>
      <w:r w:rsidRPr="000D61DF">
        <w:rPr>
          <w:szCs w:val="28"/>
        </w:rPr>
        <w:t>Информационно-методические условия реализации основной</w:t>
      </w:r>
      <w:bookmarkStart w:id="440" w:name="_Toc410654084"/>
      <w:bookmarkEnd w:id="437"/>
      <w:r w:rsidR="00ED18CB" w:rsidRPr="000D61DF">
        <w:rPr>
          <w:szCs w:val="28"/>
        </w:rPr>
        <w:t xml:space="preserve"> </w:t>
      </w:r>
      <w:r w:rsidRPr="000D61DF">
        <w:rPr>
          <w:szCs w:val="28"/>
        </w:rPr>
        <w:t>образовательной программы основного общего образования</w:t>
      </w:r>
      <w:bookmarkEnd w:id="438"/>
      <w:bookmarkEnd w:id="439"/>
      <w:bookmarkEnd w:id="440"/>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Под </w:t>
      </w:r>
      <w:r w:rsidRPr="000D61DF">
        <w:rPr>
          <w:rFonts w:ascii="Times New Roman" w:hAnsi="Times New Roman"/>
          <w:b/>
          <w:bCs/>
          <w:sz w:val="28"/>
          <w:szCs w:val="28"/>
        </w:rPr>
        <w:t xml:space="preserve">информационно-образовательной средой </w:t>
      </w:r>
      <w:r w:rsidRPr="000D61DF">
        <w:rPr>
          <w:rFonts w:ascii="Times New Roman" w:hAnsi="Times New Roman"/>
          <w:bCs/>
          <w:sz w:val="28"/>
          <w:szCs w:val="28"/>
        </w:rPr>
        <w:t>(ИОС)</w:t>
      </w:r>
      <w:r w:rsidRPr="000D61D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страны;</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региона;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предметная информационно-образовательная среда;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компонентов УМК;</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элементов УМК.</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Основными элементами ИОС являются: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в виде печатной продукции;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на сменных оптических носителях;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информационно-образовательные ресурсы </w:t>
      </w:r>
      <w:r w:rsidR="00940668"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вычислительная и информационно-телекоммуникационная инфраструктура;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D61DF">
        <w:rPr>
          <w:rFonts w:ascii="Times New Roman" w:hAnsi="Times New Roman"/>
          <w:sz w:val="28"/>
          <w:szCs w:val="28"/>
        </w:rPr>
        <w:t>е</w:t>
      </w:r>
      <w:r w:rsidRPr="000D61DF">
        <w:rPr>
          <w:rFonts w:ascii="Times New Roman" w:hAnsi="Times New Roman"/>
          <w:sz w:val="28"/>
          <w:szCs w:val="28"/>
        </w:rPr>
        <w:t>т, делопроизводство, кадры и т. 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Необходимое для использования ИКТ оборудование</w:t>
      </w:r>
      <w:r w:rsidRPr="000D61DF">
        <w:rPr>
          <w:rFonts w:ascii="Times New Roman" w:hAnsi="Times New Roman"/>
          <w:sz w:val="28"/>
          <w:szCs w:val="28"/>
        </w:rPr>
        <w:t>  отвеча</w:t>
      </w:r>
      <w:r w:rsidR="002B4028" w:rsidRPr="000D61DF">
        <w:rPr>
          <w:rFonts w:ascii="Times New Roman" w:hAnsi="Times New Roman"/>
          <w:sz w:val="28"/>
          <w:szCs w:val="28"/>
        </w:rPr>
        <w:t>е</w:t>
      </w:r>
      <w:r w:rsidRPr="000D61DF">
        <w:rPr>
          <w:rFonts w:ascii="Times New Roman" w:hAnsi="Times New Roman"/>
          <w:sz w:val="28"/>
          <w:szCs w:val="28"/>
        </w:rPr>
        <w:t xml:space="preserve">т современным требованиям и </w:t>
      </w:r>
      <w:r w:rsidR="00ED18CB" w:rsidRPr="000D61DF">
        <w:rPr>
          <w:rFonts w:ascii="Times New Roman" w:hAnsi="Times New Roman"/>
          <w:sz w:val="28"/>
          <w:szCs w:val="28"/>
        </w:rPr>
        <w:t xml:space="preserve">обеспечивает </w:t>
      </w:r>
      <w:r w:rsidRPr="000D61DF">
        <w:rPr>
          <w:rFonts w:ascii="Times New Roman" w:hAnsi="Times New Roman"/>
          <w:sz w:val="28"/>
          <w:szCs w:val="28"/>
        </w:rPr>
        <w:t>использование ИКТ:</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учебной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во внеурочной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исследовательской и проектной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 измерении, контроле и оценке результатов образования;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Учебно-методическое и информационное оснащение образовательного процесса</w:t>
      </w:r>
      <w:r w:rsidRPr="000D61DF">
        <w:rPr>
          <w:rFonts w:ascii="Times New Roman" w:hAnsi="Times New Roman"/>
          <w:sz w:val="28"/>
          <w:szCs w:val="28"/>
        </w:rPr>
        <w:t xml:space="preserve"> обеспечива</w:t>
      </w:r>
      <w:r w:rsidR="002B4028" w:rsidRPr="000D61DF">
        <w:rPr>
          <w:rFonts w:ascii="Times New Roman" w:hAnsi="Times New Roman"/>
          <w:sz w:val="28"/>
          <w:szCs w:val="28"/>
        </w:rPr>
        <w:t>е</w:t>
      </w:r>
      <w:r w:rsidRPr="000D61DF">
        <w:rPr>
          <w:rFonts w:ascii="Times New Roman" w:hAnsi="Times New Roman"/>
          <w:sz w:val="28"/>
          <w:szCs w:val="28"/>
        </w:rPr>
        <w:t>т возможность: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D61DF">
        <w:rPr>
          <w:rFonts w:ascii="Times New Roman" w:hAnsi="Times New Roman"/>
          <w:sz w:val="28"/>
          <w:szCs w:val="28"/>
        </w:rPr>
        <w:t>е</w:t>
      </w:r>
      <w:r w:rsidRPr="000D61DF">
        <w:rPr>
          <w:rFonts w:ascii="Times New Roman" w:hAnsi="Times New Roman"/>
          <w:sz w:val="28"/>
          <w:szCs w:val="28"/>
        </w:rPr>
        <w:t>хмерные объекты) в цифровую среду (оцифровка, сканирование);</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выступления с аудио-, видео- и графическим экранным 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вывода информации на бумагу и т. п. и в тр</w:t>
      </w:r>
      <w:r w:rsidR="00245F1D" w:rsidRPr="000D61DF">
        <w:rPr>
          <w:rFonts w:ascii="Times New Roman" w:hAnsi="Times New Roman"/>
          <w:sz w:val="28"/>
          <w:szCs w:val="28"/>
        </w:rPr>
        <w:t>е</w:t>
      </w:r>
      <w:r w:rsidRPr="000D61DF">
        <w:rPr>
          <w:rFonts w:ascii="Times New Roman" w:hAnsi="Times New Roman"/>
          <w:sz w:val="28"/>
          <w:szCs w:val="28"/>
        </w:rPr>
        <w:t>хмерную материальную среду (печать);</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поиска и получения информации;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вещания (подкастинга), использования носимых аудио</w:t>
      </w:r>
      <w:r w:rsidR="00ED18CB" w:rsidRPr="000D61DF">
        <w:rPr>
          <w:rFonts w:ascii="Times New Roman" w:hAnsi="Times New Roman"/>
          <w:sz w:val="28"/>
          <w:szCs w:val="28"/>
        </w:rPr>
        <w:t xml:space="preserve">-, </w:t>
      </w:r>
      <w:r w:rsidRPr="000D61DF">
        <w:rPr>
          <w:rFonts w:ascii="Times New Roman" w:hAnsi="Times New Roman"/>
          <w:sz w:val="28"/>
          <w:szCs w:val="28"/>
        </w:rPr>
        <w:t>видеоустройств для учебной деятельности на уроке и вне урока;</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w:t>
      </w:r>
      <w:r w:rsidR="002B4028" w:rsidRPr="000D61DF">
        <w:rPr>
          <w:rFonts w:ascii="Times New Roman" w:hAnsi="Times New Roman"/>
          <w:sz w:val="28"/>
          <w:szCs w:val="28"/>
        </w:rPr>
        <w:t>,</w:t>
      </w:r>
      <w:r w:rsidRPr="000D61DF">
        <w:rPr>
          <w:rFonts w:ascii="Times New Roman" w:hAnsi="Times New Roman"/>
          <w:sz w:val="28"/>
          <w:szCs w:val="28"/>
        </w:rPr>
        <w:t xml:space="preserve"> заполнения </w:t>
      </w:r>
      <w:r w:rsidR="002B4028" w:rsidRPr="000D61DF">
        <w:rPr>
          <w:rFonts w:ascii="Times New Roman" w:hAnsi="Times New Roman"/>
          <w:sz w:val="28"/>
          <w:szCs w:val="28"/>
        </w:rPr>
        <w:t xml:space="preserve">и анализа </w:t>
      </w:r>
      <w:r w:rsidRPr="000D61DF">
        <w:rPr>
          <w:rFonts w:ascii="Times New Roman" w:hAnsi="Times New Roman"/>
          <w:sz w:val="28"/>
          <w:szCs w:val="28"/>
        </w:rPr>
        <w:t xml:space="preserve">баз данных, в том числе определителей; </w:t>
      </w:r>
      <w:r w:rsidR="002B4028" w:rsidRPr="000D61DF">
        <w:rPr>
          <w:rFonts w:ascii="Times New Roman" w:hAnsi="Times New Roman"/>
          <w:sz w:val="28"/>
          <w:szCs w:val="28"/>
        </w:rPr>
        <w:t xml:space="preserve">их </w:t>
      </w:r>
      <w:r w:rsidRPr="000D61DF">
        <w:rPr>
          <w:rFonts w:ascii="Times New Roman" w:hAnsi="Times New Roman"/>
          <w:sz w:val="28"/>
          <w:szCs w:val="28"/>
        </w:rPr>
        <w:t>наглядного представления;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D61DF">
        <w:rPr>
          <w:rFonts w:ascii="Times New Roman" w:hAnsi="Times New Roman"/>
          <w:sz w:val="28"/>
          <w:szCs w:val="28"/>
        </w:rPr>
        <w:t>е</w:t>
      </w:r>
      <w:r w:rsidRPr="000D61DF">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занятий по изучению правил дорожного движения с использованием игр, оборудования, а также компьютерных тренаж</w:t>
      </w:r>
      <w:r w:rsidR="00245F1D" w:rsidRPr="000D61DF">
        <w:rPr>
          <w:rFonts w:ascii="Times New Roman" w:hAnsi="Times New Roman"/>
          <w:sz w:val="28"/>
          <w:szCs w:val="28"/>
        </w:rPr>
        <w:t>е</w:t>
      </w:r>
      <w:r w:rsidRPr="000D61DF">
        <w:rPr>
          <w:rFonts w:ascii="Times New Roman" w:hAnsi="Times New Roman"/>
          <w:sz w:val="28"/>
          <w:szCs w:val="28"/>
        </w:rPr>
        <w:t>ров;</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D61DF"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D61DF">
        <w:rPr>
          <w:rFonts w:ascii="Times New Roman" w:hAnsi="Times New Roman"/>
          <w:sz w:val="28"/>
          <w:szCs w:val="28"/>
        </w:rPr>
        <w:t xml:space="preserve">-, </w:t>
      </w:r>
      <w:r w:rsidR="00B540EE" w:rsidRPr="000D61D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сопровождением;</w:t>
      </w:r>
    </w:p>
    <w:p w:rsidR="00B540EE" w:rsidRPr="000D61DF"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выпуска школьных печатных изданий, работы школьного телевидения.</w:t>
      </w:r>
    </w:p>
    <w:p w:rsidR="00B540EE" w:rsidRPr="000D61DF" w:rsidRDefault="00B540EE" w:rsidP="00436EB5">
      <w:pPr>
        <w:pStyle w:val="a8"/>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Все указанные виды деятельности </w:t>
      </w:r>
      <w:r w:rsidR="00C83F0A" w:rsidRPr="000D61DF">
        <w:rPr>
          <w:rFonts w:ascii="Times New Roman" w:hAnsi="Times New Roman"/>
          <w:sz w:val="28"/>
          <w:szCs w:val="28"/>
        </w:rPr>
        <w:t xml:space="preserve">обеспечиваются </w:t>
      </w:r>
      <w:r w:rsidRPr="000D61DF">
        <w:rPr>
          <w:rFonts w:ascii="Times New Roman" w:hAnsi="Times New Roman"/>
          <w:sz w:val="28"/>
          <w:szCs w:val="28"/>
        </w:rPr>
        <w:t>расходными материалами.</w:t>
      </w:r>
    </w:p>
    <w:p w:rsidR="001B2D5B" w:rsidRPr="000D61DF" w:rsidRDefault="00B540EE" w:rsidP="00436EB5">
      <w:pPr>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Создание в образовательной организации информационно-</w:t>
      </w:r>
    </w:p>
    <w:p w:rsidR="00B540EE" w:rsidRPr="000D61DF" w:rsidRDefault="00B540EE" w:rsidP="00436EB5">
      <w:pPr>
        <w:spacing w:after="0" w:line="360" w:lineRule="auto"/>
        <w:ind w:firstLine="709"/>
        <w:jc w:val="center"/>
        <w:rPr>
          <w:rFonts w:ascii="Times New Roman" w:hAnsi="Times New Roman"/>
          <w:sz w:val="28"/>
          <w:szCs w:val="28"/>
        </w:rPr>
      </w:pPr>
      <w:r w:rsidRPr="000D61DF">
        <w:rPr>
          <w:rFonts w:ascii="Times New Roman" w:hAnsi="Times New Roman"/>
          <w:b/>
          <w:bCs/>
          <w:sz w:val="28"/>
          <w:szCs w:val="28"/>
        </w:rPr>
        <w:t xml:space="preserve">образовательной среды, соответствующей требованиям </w:t>
      </w:r>
      <w:r w:rsidR="000A7509" w:rsidRPr="000D61DF">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2"/>
        <w:gridCol w:w="4695"/>
        <w:gridCol w:w="1976"/>
        <w:gridCol w:w="1977"/>
      </w:tblGrid>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D61DF" w:rsidRDefault="00B540EE" w:rsidP="00436EB5">
            <w:pPr>
              <w:spacing w:after="0" w:line="288" w:lineRule="auto"/>
              <w:jc w:val="center"/>
              <w:rPr>
                <w:rFonts w:ascii="Times New Roman" w:hAnsi="Times New Roman"/>
                <w:b/>
                <w:bCs/>
                <w:sz w:val="28"/>
                <w:szCs w:val="28"/>
              </w:rPr>
            </w:pPr>
            <w:r w:rsidRPr="000D61DF">
              <w:rPr>
                <w:rFonts w:ascii="Times New Roman" w:hAnsi="Times New Roman"/>
                <w:b/>
                <w:bCs/>
                <w:sz w:val="28"/>
                <w:szCs w:val="28"/>
              </w:rPr>
              <w:t xml:space="preserve">№ </w:t>
            </w:r>
          </w:p>
          <w:p w:rsidR="00B540EE" w:rsidRPr="000D61DF" w:rsidRDefault="00B540EE" w:rsidP="00436EB5">
            <w:pPr>
              <w:spacing w:after="0" w:line="288" w:lineRule="auto"/>
              <w:jc w:val="center"/>
              <w:rPr>
                <w:rFonts w:ascii="Times New Roman" w:hAnsi="Times New Roman"/>
                <w:sz w:val="28"/>
                <w:szCs w:val="28"/>
              </w:rPr>
            </w:pPr>
            <w:r w:rsidRPr="000D61DF">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b/>
                <w:bCs/>
                <w:sz w:val="28"/>
                <w:szCs w:val="28"/>
              </w:rPr>
              <w:t xml:space="preserve">Сроки создания условий в соответствии с </w:t>
            </w:r>
            <w:r w:rsidRPr="000D61DF">
              <w:rPr>
                <w:rFonts w:ascii="Times New Roman" w:hAnsi="Times New Roman"/>
                <w:b/>
                <w:bCs/>
                <w:sz w:val="28"/>
                <w:szCs w:val="28"/>
              </w:rPr>
              <w:lastRenderedPageBreak/>
              <w:t>требованиями ФГОС</w:t>
            </w: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lastRenderedPageBreak/>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r w:rsidR="00B540EE" w:rsidRPr="000D61D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jc w:val="center"/>
              <w:rPr>
                <w:rFonts w:ascii="Times New Roman" w:hAnsi="Times New Roman"/>
                <w:sz w:val="28"/>
                <w:szCs w:val="28"/>
              </w:rPr>
            </w:pPr>
            <w:r w:rsidRPr="000D61DF">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r w:rsidRPr="000D61DF">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D61DF" w:rsidRDefault="00B540EE" w:rsidP="00436EB5">
            <w:pPr>
              <w:spacing w:after="0" w:line="288" w:lineRule="auto"/>
              <w:ind w:firstLine="119"/>
              <w:rPr>
                <w:rFonts w:ascii="Times New Roman" w:hAnsi="Times New Roman"/>
                <w:sz w:val="28"/>
                <w:szCs w:val="28"/>
              </w:rPr>
            </w:pPr>
          </w:p>
        </w:tc>
      </w:tr>
    </w:tbl>
    <w:p w:rsidR="00B540EE" w:rsidRPr="000D61DF" w:rsidRDefault="00B540EE">
      <w:pPr>
        <w:spacing w:after="0" w:line="360" w:lineRule="auto"/>
        <w:ind w:firstLine="709"/>
        <w:jc w:val="both"/>
        <w:rPr>
          <w:rFonts w:ascii="Times New Roman" w:hAnsi="Times New Roman"/>
          <w:b/>
          <w:bCs/>
          <w:sz w:val="28"/>
          <w:szCs w:val="28"/>
        </w:rPr>
      </w:pP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Технические средства:</w:t>
      </w:r>
      <w:r w:rsidRPr="000D61DF">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Программные инструменты:</w:t>
      </w:r>
      <w:r w:rsidRPr="000D61DF">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0D61DF">
        <w:rPr>
          <w:rFonts w:ascii="Times New Roman" w:hAnsi="Times New Roman"/>
          <w:sz w:val="28"/>
          <w:szCs w:val="28"/>
        </w:rPr>
        <w:t>е</w:t>
      </w:r>
      <w:r w:rsidRPr="000D61DF">
        <w:rPr>
          <w:rFonts w:ascii="Times New Roman" w:hAnsi="Times New Roman"/>
          <w:sz w:val="28"/>
          <w:szCs w:val="28"/>
        </w:rPr>
        <w:t xml:space="preserve">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w:t>
      </w:r>
      <w:r w:rsidRPr="000D61DF">
        <w:rPr>
          <w:rFonts w:ascii="Times New Roman" w:hAnsi="Times New Roman"/>
          <w:sz w:val="28"/>
          <w:szCs w:val="28"/>
        </w:rPr>
        <w:lastRenderedPageBreak/>
        <w:t>взаимодействия; среда для интернет-публикаций; редактор интернет-сайтов; редактор для совместного удал</w:t>
      </w:r>
      <w:r w:rsidR="00245F1D" w:rsidRPr="000D61DF">
        <w:rPr>
          <w:rFonts w:ascii="Times New Roman" w:hAnsi="Times New Roman"/>
          <w:sz w:val="28"/>
          <w:szCs w:val="28"/>
        </w:rPr>
        <w:t>е</w:t>
      </w:r>
      <w:r w:rsidRPr="000D61DF">
        <w:rPr>
          <w:rFonts w:ascii="Times New Roman" w:hAnsi="Times New Roman"/>
          <w:sz w:val="28"/>
          <w:szCs w:val="28"/>
        </w:rPr>
        <w:t>нного редактирования сообщений.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Обеспечение технической, методической и организационной поддержки: </w:t>
      </w:r>
      <w:r w:rsidRPr="000D61DF">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0D61DF">
        <w:rPr>
          <w:rFonts w:ascii="Times New Roman" w:hAnsi="Times New Roman"/>
          <w:sz w:val="28"/>
          <w:szCs w:val="28"/>
        </w:rPr>
        <w:t xml:space="preserve">образовательной организации </w:t>
      </w:r>
      <w:r w:rsidRPr="000D61DF">
        <w:rPr>
          <w:rFonts w:ascii="Times New Roman" w:hAnsi="Times New Roman"/>
          <w:sz w:val="28"/>
          <w:szCs w:val="28"/>
        </w:rPr>
        <w:t>(индивидуальных программ для каждого работника).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Отображение образовательного процесса в информационной среде: </w:t>
      </w:r>
      <w:r w:rsidRPr="000D61DF">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коллекция).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Компоненты на бумажных носителях: </w:t>
      </w:r>
      <w:r w:rsidRPr="000D61DF">
        <w:rPr>
          <w:rFonts w:ascii="Times New Roman" w:hAnsi="Times New Roman"/>
          <w:sz w:val="28"/>
          <w:szCs w:val="28"/>
        </w:rPr>
        <w:t>учебники (органайзеры); рабочие тетради (тетради-тренаж</w:t>
      </w:r>
      <w:r w:rsidR="00245F1D" w:rsidRPr="000D61DF">
        <w:rPr>
          <w:rFonts w:ascii="Times New Roman" w:hAnsi="Times New Roman"/>
          <w:sz w:val="28"/>
          <w:szCs w:val="28"/>
        </w:rPr>
        <w:t>е</w:t>
      </w:r>
      <w:r w:rsidRPr="000D61DF">
        <w:rPr>
          <w:rFonts w:ascii="Times New Roman" w:hAnsi="Times New Roman"/>
          <w:sz w:val="28"/>
          <w:szCs w:val="28"/>
        </w:rPr>
        <w:t>ры).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Компоненты на CD и DVD: </w:t>
      </w:r>
      <w:r w:rsidRPr="000D61DF">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0D61DF">
        <w:rPr>
          <w:rFonts w:ascii="Times New Roman" w:hAnsi="Times New Roman"/>
          <w:sz w:val="28"/>
          <w:szCs w:val="28"/>
        </w:rPr>
        <w:t>е</w:t>
      </w:r>
      <w:r w:rsidRPr="000D61DF">
        <w:rPr>
          <w:rFonts w:ascii="Times New Roman" w:hAnsi="Times New Roman"/>
          <w:sz w:val="28"/>
          <w:szCs w:val="28"/>
        </w:rPr>
        <w:t>ры; электронные практикумы.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0D61DF">
        <w:rPr>
          <w:rFonts w:ascii="Times New Roman" w:hAnsi="Times New Roman"/>
          <w:sz w:val="28"/>
          <w:szCs w:val="28"/>
        </w:rPr>
        <w:t>ФГОС ООО</w:t>
      </w:r>
      <w:r w:rsidRPr="000D61DF">
        <w:rPr>
          <w:rFonts w:ascii="Times New Roman" w:hAnsi="Times New Roman"/>
          <w:sz w:val="28"/>
          <w:szCs w:val="28"/>
        </w:rPr>
        <w:t>.</w:t>
      </w:r>
    </w:p>
    <w:p w:rsidR="000F55DA" w:rsidRPr="000D61DF"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B540EE" w:rsidRPr="000D61DF" w:rsidRDefault="00B540EE" w:rsidP="00496ECF">
      <w:pPr>
        <w:pStyle w:val="3"/>
        <w:numPr>
          <w:ilvl w:val="2"/>
          <w:numId w:val="68"/>
        </w:numPr>
        <w:spacing w:before="0" w:beforeAutospacing="0" w:after="0" w:afterAutospacing="0" w:line="360" w:lineRule="auto"/>
        <w:rPr>
          <w:szCs w:val="28"/>
        </w:rPr>
      </w:pPr>
      <w:bookmarkStart w:id="444" w:name="_Toc414553291"/>
      <w:r w:rsidRPr="000D61DF">
        <w:rPr>
          <w:szCs w:val="28"/>
        </w:rPr>
        <w:t>Механизмы достижения целевых ориентиров в системе условий</w:t>
      </w:r>
      <w:bookmarkEnd w:id="441"/>
      <w:bookmarkEnd w:id="442"/>
      <w:bookmarkEnd w:id="443"/>
      <w:bookmarkEnd w:id="444"/>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w:t>
      </w:r>
      <w:r w:rsidRPr="000D61DF">
        <w:rPr>
          <w:rFonts w:ascii="Times New Roman" w:hAnsi="Times New Roman"/>
          <w:sz w:val="28"/>
          <w:szCs w:val="28"/>
        </w:rPr>
        <w:lastRenderedPageBreak/>
        <w:t xml:space="preserve">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D61DF">
        <w:rPr>
          <w:rFonts w:ascii="Times New Roman" w:hAnsi="Times New Roman"/>
          <w:sz w:val="28"/>
          <w:szCs w:val="28"/>
        </w:rPr>
        <w:t>ООП ООО</w:t>
      </w:r>
      <w:r w:rsidRPr="000D61DF">
        <w:rPr>
          <w:rFonts w:ascii="Times New Roman" w:hAnsi="Times New Roman"/>
          <w:sz w:val="28"/>
          <w:szCs w:val="28"/>
        </w:rPr>
        <w:t>, условия:</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соответствуют требованиям ФГОС</w:t>
      </w:r>
      <w:r w:rsidR="00C83F0A"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обеспечивают достижение планируемых результатов освоения</w:t>
      </w:r>
      <w:r w:rsidR="00086D62" w:rsidRPr="000D61DF">
        <w:rPr>
          <w:rFonts w:ascii="Times New Roman" w:hAnsi="Times New Roman"/>
          <w:sz w:val="28"/>
          <w:szCs w:val="28"/>
        </w:rPr>
        <w:t xml:space="preserve"> </w:t>
      </w:r>
      <w:r w:rsidRPr="000D61DF">
        <w:rPr>
          <w:rFonts w:ascii="Times New Roman" w:hAnsi="Times New Roman"/>
          <w:sz w:val="28"/>
          <w:szCs w:val="28"/>
        </w:rPr>
        <w:t>основной образовательной программы образовательной организации и</w:t>
      </w:r>
      <w:r w:rsidR="00086D62" w:rsidRPr="000D61DF">
        <w:rPr>
          <w:rFonts w:ascii="Times New Roman" w:hAnsi="Times New Roman"/>
          <w:sz w:val="28"/>
          <w:szCs w:val="28"/>
        </w:rPr>
        <w:t xml:space="preserve"> </w:t>
      </w:r>
      <w:r w:rsidRPr="000D61DF">
        <w:rPr>
          <w:rFonts w:ascii="Times New Roman" w:hAnsi="Times New Roman"/>
          <w:sz w:val="28"/>
          <w:szCs w:val="28"/>
        </w:rPr>
        <w:t>реализацию предусмотренных в ней образовательных программ;</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учитывают особенности образовательной организации, ее</w:t>
      </w:r>
      <w:r w:rsidR="00086D62" w:rsidRPr="000D61DF">
        <w:rPr>
          <w:rFonts w:ascii="Times New Roman" w:hAnsi="Times New Roman"/>
          <w:sz w:val="28"/>
          <w:szCs w:val="28"/>
        </w:rPr>
        <w:t xml:space="preserve"> </w:t>
      </w:r>
      <w:r w:rsidRPr="000D61DF">
        <w:rPr>
          <w:rFonts w:ascii="Times New Roman" w:hAnsi="Times New Roman"/>
          <w:sz w:val="28"/>
          <w:szCs w:val="28"/>
        </w:rPr>
        <w:t>организационную структуру, запросы участников образовательного процесса;</w:t>
      </w:r>
    </w:p>
    <w:p w:rsidR="00B540EE" w:rsidRPr="000D61DF"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предоставляют возможность взаимодействия с социальными</w:t>
      </w:r>
      <w:r w:rsidR="00086D62" w:rsidRPr="000D61DF">
        <w:rPr>
          <w:rFonts w:ascii="Times New Roman" w:hAnsi="Times New Roman"/>
          <w:sz w:val="28"/>
          <w:szCs w:val="28"/>
        </w:rPr>
        <w:t xml:space="preserve"> </w:t>
      </w:r>
      <w:r w:rsidRPr="000D61DF">
        <w:rPr>
          <w:rFonts w:ascii="Times New Roman" w:hAnsi="Times New Roman"/>
          <w:sz w:val="28"/>
          <w:szCs w:val="28"/>
        </w:rPr>
        <w:t>партнерами, использования ресурсов социума, в том числе и сетевого</w:t>
      </w:r>
      <w:r w:rsidR="00086D62" w:rsidRPr="000D61DF">
        <w:rPr>
          <w:rFonts w:ascii="Times New Roman" w:hAnsi="Times New Roman"/>
          <w:sz w:val="28"/>
          <w:szCs w:val="28"/>
        </w:rPr>
        <w:t xml:space="preserve"> </w:t>
      </w:r>
      <w:r w:rsidRPr="000D61DF">
        <w:rPr>
          <w:rFonts w:ascii="Times New Roman" w:hAnsi="Times New Roman"/>
          <w:sz w:val="28"/>
          <w:szCs w:val="28"/>
        </w:rPr>
        <w:t>взаимодействия.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C83F0A" w:rsidRPr="000D61DF">
        <w:rPr>
          <w:rFonts w:ascii="Times New Roman" w:hAnsi="Times New Roman"/>
          <w:sz w:val="28"/>
          <w:szCs w:val="28"/>
        </w:rPr>
        <w:t xml:space="preserve"> ООО</w:t>
      </w:r>
      <w:r w:rsidRPr="000D61DF">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0D61DF">
        <w:rPr>
          <w:rFonts w:ascii="Times New Roman" w:hAnsi="Times New Roman"/>
          <w:sz w:val="28"/>
          <w:szCs w:val="28"/>
        </w:rPr>
        <w:t xml:space="preserve">ООП ООО </w:t>
      </w:r>
      <w:r w:rsidRPr="000D61DF">
        <w:rPr>
          <w:rFonts w:ascii="Times New Roman" w:hAnsi="Times New Roman"/>
          <w:sz w:val="28"/>
          <w:szCs w:val="28"/>
        </w:rPr>
        <w:t>образовательной организации;</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механизмы достижения целевых ориентиров в системе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сетевой график (дорожную карту) по формированию необходимой системы условий;</w:t>
      </w:r>
    </w:p>
    <w:p w:rsidR="00B540EE" w:rsidRPr="000D61DF"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систему оценки условий.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условий реализации </w:t>
      </w:r>
      <w:r w:rsidR="00940668"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сетевого графика (дорожной карты) создания необходимой системы условий;</w:t>
      </w:r>
    </w:p>
    <w:p w:rsidR="00B540EE" w:rsidRPr="000D61DF"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0D61DF"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B540EE" w:rsidRPr="000D61DF" w:rsidRDefault="00B540EE" w:rsidP="00496ECF">
      <w:pPr>
        <w:pStyle w:val="3"/>
        <w:numPr>
          <w:ilvl w:val="2"/>
          <w:numId w:val="68"/>
        </w:numPr>
        <w:spacing w:before="0" w:beforeAutospacing="0" w:after="0" w:afterAutospacing="0" w:line="360" w:lineRule="auto"/>
        <w:rPr>
          <w:szCs w:val="28"/>
        </w:rPr>
      </w:pPr>
      <w:bookmarkStart w:id="448" w:name="_Toc414553292"/>
      <w:r w:rsidRPr="000D61DF">
        <w:rPr>
          <w:szCs w:val="28"/>
        </w:rPr>
        <w:t>Сетевой график (дорожная карта) по формированию необходимой</w:t>
      </w:r>
      <w:bookmarkStart w:id="449" w:name="_Toc410654087"/>
      <w:bookmarkEnd w:id="445"/>
      <w:r w:rsidR="00086D62" w:rsidRPr="000D61DF">
        <w:rPr>
          <w:szCs w:val="28"/>
        </w:rPr>
        <w:t xml:space="preserve"> </w:t>
      </w:r>
      <w:r w:rsidRPr="000D61DF">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0D61DF"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Сроки реализации</w:t>
            </w:r>
          </w:p>
        </w:tc>
      </w:tr>
      <w:tr w:rsidR="00B540EE" w:rsidRPr="000D61DF"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Нормативное обеспечение введения ФГОС </w:t>
            </w:r>
            <w:r w:rsidR="00940668" w:rsidRPr="000D61DF">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D61DF">
              <w:rPr>
                <w:rFonts w:ascii="Times New Roman" w:eastAsia="MS Mincho" w:hAnsi="Times New Roman"/>
                <w:sz w:val="28"/>
                <w:szCs w:val="28"/>
                <w:lang w:eastAsia="ru-RU"/>
              </w:rPr>
              <w:t xml:space="preserve">или иного локального акта </w:t>
            </w:r>
            <w:r w:rsidRPr="000D61DF">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2. </w:t>
            </w:r>
            <w:r w:rsidR="00C83F0A" w:rsidRPr="000D61DF">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3. </w:t>
            </w:r>
            <w:r w:rsidR="00C83F0A" w:rsidRPr="000D61DF">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0D61DF">
              <w:rPr>
                <w:rFonts w:ascii="Times New Roman" w:eastAsia="MS Mincho" w:hAnsi="Times New Roman"/>
                <w:sz w:val="28"/>
                <w:szCs w:val="28"/>
                <w:lang w:eastAsia="ru-RU"/>
              </w:rPr>
              <w:t xml:space="preserve"> </w:t>
            </w:r>
            <w:r w:rsidR="00C83F0A" w:rsidRPr="000D61DF">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5B178C">
            <w:pPr>
              <w:snapToGrid w:val="0"/>
              <w:spacing w:after="0" w:line="288" w:lineRule="auto"/>
              <w:ind w:firstLine="52"/>
              <w:rPr>
                <w:rFonts w:ascii="Times New Roman" w:eastAsia="MS Mincho" w:hAnsi="Times New Roman"/>
                <w:strike/>
                <w:sz w:val="28"/>
                <w:szCs w:val="28"/>
                <w:lang w:eastAsia="ru-RU"/>
              </w:rPr>
            </w:pPr>
            <w:r w:rsidRPr="000D61DF">
              <w:rPr>
                <w:rFonts w:ascii="Times New Roman" w:hAnsi="Times New Roman"/>
                <w:sz w:val="28"/>
                <w:szCs w:val="28"/>
              </w:rPr>
              <w:t>8.</w:t>
            </w:r>
            <w:r w:rsidRPr="000D61DF">
              <w:rPr>
                <w:rFonts w:ascii="Times New Roman" w:hAnsi="Times New Roman"/>
                <w:sz w:val="28"/>
                <w:szCs w:val="28"/>
              </w:rPr>
              <w:t> </w:t>
            </w:r>
            <w:r w:rsidR="00C83F0A" w:rsidRPr="000D61DF">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9.</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Доработка: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образовательных программ (индивидуальных и</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др.);</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учебного плана;</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рабочих программ учебных предметов, курсов, дисциплин, модулей;</w:t>
            </w:r>
          </w:p>
          <w:p w:rsidR="005B178C" w:rsidRPr="000D61D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годового календарного учебного графика;</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положений о внеурочной деятельности обучающихся;</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0D61DF" w:rsidRDefault="005B178C" w:rsidP="00C83F0A">
            <w:pPr>
              <w:spacing w:after="0" w:line="288" w:lineRule="auto"/>
              <w:ind w:firstLine="52"/>
              <w:rPr>
                <w:rFonts w:ascii="Times New Roman" w:eastAsia="Times New Roman"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об организации домашней работы обучающихся;</w:t>
            </w:r>
          </w:p>
          <w:p w:rsidR="005B178C" w:rsidRPr="000D61DF"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hAnsi="Times New Roman"/>
                <w:b/>
                <w:bCs/>
                <w:sz w:val="28"/>
                <w:szCs w:val="28"/>
              </w:rPr>
              <w:t>–</w:t>
            </w:r>
            <w:r w:rsidRPr="000D61DF">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005B178C" w:rsidRPr="000D61DF">
              <w:rPr>
                <w:rFonts w:ascii="Times New Roman" w:eastAsia="MS Mincho" w:hAnsi="Times New Roman"/>
                <w:sz w:val="28"/>
                <w:szCs w:val="28"/>
                <w:lang w:eastAsia="ru-RU"/>
              </w:rPr>
              <w:t xml:space="preserve">Корректировка </w:t>
            </w:r>
            <w:r w:rsidRPr="000D61DF">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0D61DF"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III.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координации взаимодействия участников образо</w:t>
            </w:r>
            <w:r w:rsidR="00086D62" w:rsidRPr="000D61DF">
              <w:rPr>
                <w:rFonts w:ascii="Times New Roman" w:eastAsia="MS Mincho" w:hAnsi="Times New Roman"/>
                <w:sz w:val="28"/>
                <w:szCs w:val="28"/>
                <w:lang w:eastAsia="ru-RU"/>
              </w:rPr>
              <w:t>в</w:t>
            </w:r>
            <w:r w:rsidRPr="000D61DF">
              <w:rPr>
                <w:rFonts w:ascii="Times New Roman" w:eastAsia="MS Mincho" w:hAnsi="Times New Roman"/>
                <w:sz w:val="28"/>
                <w:szCs w:val="28"/>
                <w:lang w:eastAsia="ru-RU"/>
              </w:rPr>
              <w:t>ательных отношений</w:t>
            </w:r>
            <w:r w:rsidR="00086D62"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по  организации введения ФГОС ООО</w:t>
            </w:r>
          </w:p>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IV.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00B028EF"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Размещение на сайте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 xml:space="preserve">информационных материалов о реализации </w:t>
            </w:r>
            <w:r w:rsidR="00201777" w:rsidRPr="000D61DF">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0D61DF">
              <w:rPr>
                <w:rFonts w:ascii="Times New Roman" w:eastAsia="MS Mincho" w:hAnsi="Times New Roman"/>
                <w:sz w:val="28"/>
                <w:szCs w:val="28"/>
                <w:lang w:eastAsia="ru-RU"/>
              </w:rPr>
              <w:t xml:space="preserve">ФГОС </w:t>
            </w:r>
            <w:r w:rsidRPr="000D61DF">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0D61DF"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lastRenderedPageBreak/>
              <w:t>VI.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Материально­</w:t>
            </w:r>
          </w:p>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Наличие доступа </w:t>
            </w:r>
            <w:r w:rsidR="00940668" w:rsidRPr="000D61DF">
              <w:rPr>
                <w:rFonts w:ascii="Times New Roman" w:eastAsia="MS Mincho" w:hAnsi="Times New Roman"/>
                <w:sz w:val="28"/>
                <w:szCs w:val="28"/>
                <w:lang w:eastAsia="ru-RU"/>
              </w:rPr>
              <w:t xml:space="preserve">образовательной организации </w:t>
            </w:r>
            <w:r w:rsidRPr="000D61DF">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0D61DF">
              <w:rPr>
                <w:rFonts w:ascii="Times New Roman" w:eastAsia="MS Mincho" w:hAnsi="Times New Roman"/>
                <w:sz w:val="28"/>
                <w:szCs w:val="28"/>
                <w:lang w:eastAsia="ru-RU"/>
              </w:rPr>
              <w:t>,</w:t>
            </w:r>
            <w:r w:rsidRPr="000D61DF">
              <w:rPr>
                <w:rFonts w:ascii="Times New Roman" w:eastAsia="MS Mincho" w:hAnsi="Times New Roman"/>
                <w:sz w:val="28"/>
                <w:szCs w:val="28"/>
                <w:lang w:eastAsia="ru-RU"/>
              </w:rPr>
              <w:t xml:space="preserve"> региональных</w:t>
            </w:r>
            <w:r w:rsidR="00A51045" w:rsidRPr="000D61DF">
              <w:rPr>
                <w:rFonts w:ascii="Times New Roman" w:eastAsia="MS Mincho" w:hAnsi="Times New Roman"/>
                <w:sz w:val="28"/>
                <w:szCs w:val="28"/>
                <w:lang w:eastAsia="ru-RU"/>
              </w:rPr>
              <w:t xml:space="preserve"> и иных</w:t>
            </w:r>
            <w:r w:rsidRPr="000D61DF">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8.</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D61DF">
              <w:rPr>
                <w:rFonts w:ascii="Times New Roman" w:eastAsia="MS Mincho" w:hAnsi="Times New Roman"/>
                <w:sz w:val="28"/>
                <w:szCs w:val="28"/>
                <w:lang w:eastAsia="ru-RU"/>
              </w:rPr>
              <w:t xml:space="preserve">сети </w:t>
            </w:r>
            <w:r w:rsidRPr="000D61DF">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447CA6" w:rsidRPr="000D61DF" w:rsidRDefault="00447CA6" w:rsidP="00436EB5">
      <w:pPr>
        <w:spacing w:after="0" w:line="360" w:lineRule="auto"/>
        <w:ind w:firstLine="709"/>
        <w:jc w:val="center"/>
        <w:rPr>
          <w:rFonts w:ascii="Times New Roman" w:hAnsi="Times New Roman"/>
          <w:sz w:val="28"/>
          <w:szCs w:val="28"/>
        </w:rPr>
      </w:pPr>
      <w:r w:rsidRPr="000D61DF">
        <w:rPr>
          <w:rFonts w:ascii="Times New Roman" w:hAnsi="Times New Roman"/>
          <w:sz w:val="28"/>
          <w:szCs w:val="28"/>
        </w:rPr>
        <w:br w:type="page"/>
      </w:r>
    </w:p>
    <w:p w:rsidR="000A7509" w:rsidRPr="000D61DF" w:rsidRDefault="0005656B" w:rsidP="0012121B">
      <w:pPr>
        <w:spacing w:after="0" w:line="360" w:lineRule="auto"/>
        <w:jc w:val="center"/>
        <w:rPr>
          <w:rFonts w:ascii="Times New Roman" w:hAnsi="Times New Roman"/>
          <w:b/>
          <w:sz w:val="28"/>
          <w:szCs w:val="28"/>
        </w:rPr>
      </w:pPr>
      <w:r w:rsidRPr="000D61DF">
        <w:rPr>
          <w:rFonts w:ascii="Times New Roman" w:hAnsi="Times New Roman"/>
          <w:b/>
          <w:sz w:val="28"/>
          <w:szCs w:val="28"/>
        </w:rPr>
        <w:lastRenderedPageBreak/>
        <w:t>Условные сокращения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 федеральный государственный образовательный стандарт</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ООО –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 основная образовательная программа</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УУД – универсальные учебные действия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ИКТ – информационно-коммуникационные технологии</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ОВЗ – ограниченные возможности здоровья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ПКР – программа коррекционной работы</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ая</w:t>
      </w:r>
      <w:r w:rsidRPr="000D61DF">
        <w:rPr>
          <w:rFonts w:ascii="Times New Roman" w:hAnsi="Times New Roman"/>
          <w:sz w:val="28"/>
          <w:szCs w:val="28"/>
        </w:rPr>
        <w:t xml:space="preserve"> комиссия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ий</w:t>
      </w:r>
      <w:r w:rsidRPr="000D61DF">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3A0" w:rsidRDefault="00E463A0" w:rsidP="00B540EE">
      <w:pPr>
        <w:spacing w:after="0" w:line="240" w:lineRule="auto"/>
      </w:pPr>
      <w:r>
        <w:separator/>
      </w:r>
    </w:p>
  </w:endnote>
  <w:endnote w:type="continuationSeparator" w:id="0">
    <w:p w:rsidR="00E463A0" w:rsidRDefault="00E463A0"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1DF" w:rsidRPr="00FC65AF" w:rsidRDefault="008F6984" w:rsidP="00314F0F">
    <w:pPr>
      <w:pStyle w:val="af"/>
      <w:jc w:val="center"/>
      <w:rPr>
        <w:sz w:val="24"/>
        <w:szCs w:val="24"/>
      </w:rPr>
    </w:pPr>
    <w:r w:rsidRPr="00FC65AF">
      <w:rPr>
        <w:sz w:val="24"/>
        <w:szCs w:val="24"/>
      </w:rPr>
      <w:fldChar w:fldCharType="begin"/>
    </w:r>
    <w:r w:rsidR="000D61DF" w:rsidRPr="00FC65AF">
      <w:rPr>
        <w:sz w:val="24"/>
        <w:szCs w:val="24"/>
      </w:rPr>
      <w:instrText>PAGE   \* MERGEFORMAT</w:instrText>
    </w:r>
    <w:r w:rsidRPr="00FC65AF">
      <w:rPr>
        <w:sz w:val="24"/>
        <w:szCs w:val="24"/>
      </w:rPr>
      <w:fldChar w:fldCharType="separate"/>
    </w:r>
    <w:r w:rsidR="00D36ED7">
      <w:rPr>
        <w:noProof/>
        <w:sz w:val="24"/>
        <w:szCs w:val="24"/>
      </w:rPr>
      <w:t>1</w:t>
    </w:r>
    <w:r w:rsidRPr="00FC65AF">
      <w:rPr>
        <w:sz w:val="24"/>
        <w:szCs w:val="24"/>
      </w:rPr>
      <w:fldChar w:fldCharType="end"/>
    </w:r>
  </w:p>
  <w:p w:rsidR="000D61DF" w:rsidRDefault="000D61DF">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3A0" w:rsidRDefault="00E463A0" w:rsidP="00B540EE">
      <w:pPr>
        <w:spacing w:after="0" w:line="240" w:lineRule="auto"/>
      </w:pPr>
      <w:r>
        <w:separator/>
      </w:r>
    </w:p>
  </w:footnote>
  <w:footnote w:type="continuationSeparator" w:id="0">
    <w:p w:rsidR="00E463A0" w:rsidRDefault="00E463A0" w:rsidP="00B540EE">
      <w:pPr>
        <w:spacing w:after="0" w:line="240" w:lineRule="auto"/>
      </w:pPr>
      <w:r>
        <w:continuationSeparator/>
      </w:r>
    </w:p>
  </w:footnote>
  <w:footnote w:id="1">
    <w:p w:rsidR="000D61DF" w:rsidRDefault="000D61DF">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0D61DF" w:rsidRPr="006940DA" w:rsidRDefault="000D61DF"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D61DF" w:rsidRDefault="000D61DF"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D61DF" w:rsidRDefault="000D61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D61DF" w:rsidRDefault="000D61DF"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D61DF" w:rsidRDefault="000D61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D61DF" w:rsidRDefault="000D61DF"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D61DF" w:rsidRPr="00451AC4" w:rsidRDefault="000D61DF"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D61DF" w:rsidRDefault="000D61DF"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D61DF" w:rsidRDefault="000D61DF"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0D61DF" w:rsidRPr="0012121B" w:rsidRDefault="000D61DF"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D61DF" w:rsidRDefault="000D61DF">
      <w:pPr>
        <w:pStyle w:val="af4"/>
      </w:pPr>
    </w:p>
  </w:footnote>
  <w:footnote w:id="12">
    <w:p w:rsidR="000D61DF" w:rsidRPr="00B222AB" w:rsidRDefault="000D61DF"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0D61DF" w:rsidRPr="00025D75" w:rsidRDefault="000D61DF">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0D61DF" w:rsidRPr="00275F4D" w:rsidRDefault="000D61DF"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D61DF" w:rsidRPr="00C7059D" w:rsidRDefault="000D61DF" w:rsidP="0042291A">
      <w:pPr>
        <w:pStyle w:val="af4"/>
        <w:rPr>
          <w:sz w:val="22"/>
          <w:szCs w:val="22"/>
        </w:rPr>
      </w:pPr>
    </w:p>
  </w:footnote>
  <w:footnote w:id="15">
    <w:p w:rsidR="000D61DF" w:rsidRDefault="000D61DF"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0D61DF" w:rsidRPr="001665A0" w:rsidRDefault="000D61DF">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0D61DF" w:rsidRDefault="000D61DF"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0D61DF" w:rsidRPr="008E46E5" w:rsidRDefault="000D61DF">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2"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0"/>
  </w:num>
  <w:num w:numId="2">
    <w:abstractNumId w:val="73"/>
  </w:num>
  <w:num w:numId="3">
    <w:abstractNumId w:val="15"/>
  </w:num>
  <w:num w:numId="4">
    <w:abstractNumId w:val="141"/>
  </w:num>
  <w:num w:numId="5">
    <w:abstractNumId w:val="20"/>
  </w:num>
  <w:num w:numId="6">
    <w:abstractNumId w:val="33"/>
  </w:num>
  <w:num w:numId="7">
    <w:abstractNumId w:val="213"/>
  </w:num>
  <w:num w:numId="8">
    <w:abstractNumId w:val="211"/>
  </w:num>
  <w:num w:numId="9">
    <w:abstractNumId w:val="58"/>
  </w:num>
  <w:num w:numId="10">
    <w:abstractNumId w:val="173"/>
  </w:num>
  <w:num w:numId="11">
    <w:abstractNumId w:val="131"/>
  </w:num>
  <w:num w:numId="12">
    <w:abstractNumId w:val="14"/>
  </w:num>
  <w:num w:numId="13">
    <w:abstractNumId w:val="44"/>
  </w:num>
  <w:num w:numId="14">
    <w:abstractNumId w:val="49"/>
  </w:num>
  <w:num w:numId="15">
    <w:abstractNumId w:val="34"/>
  </w:num>
  <w:num w:numId="16">
    <w:abstractNumId w:val="194"/>
  </w:num>
  <w:num w:numId="17">
    <w:abstractNumId w:val="95"/>
  </w:num>
  <w:num w:numId="18">
    <w:abstractNumId w:val="219"/>
  </w:num>
  <w:num w:numId="19">
    <w:abstractNumId w:val="111"/>
  </w:num>
  <w:num w:numId="20">
    <w:abstractNumId w:val="32"/>
  </w:num>
  <w:num w:numId="21">
    <w:abstractNumId w:val="204"/>
  </w:num>
  <w:num w:numId="22">
    <w:abstractNumId w:val="31"/>
  </w:num>
  <w:num w:numId="23">
    <w:abstractNumId w:val="155"/>
  </w:num>
  <w:num w:numId="24">
    <w:abstractNumId w:val="46"/>
  </w:num>
  <w:num w:numId="25">
    <w:abstractNumId w:val="147"/>
  </w:num>
  <w:num w:numId="26">
    <w:abstractNumId w:val="54"/>
  </w:num>
  <w:num w:numId="27">
    <w:abstractNumId w:val="171"/>
  </w:num>
  <w:num w:numId="28">
    <w:abstractNumId w:val="177"/>
  </w:num>
  <w:num w:numId="29">
    <w:abstractNumId w:val="175"/>
  </w:num>
  <w:num w:numId="30">
    <w:abstractNumId w:val="139"/>
  </w:num>
  <w:num w:numId="31">
    <w:abstractNumId w:val="121"/>
  </w:num>
  <w:num w:numId="32">
    <w:abstractNumId w:val="161"/>
  </w:num>
  <w:num w:numId="33">
    <w:abstractNumId w:val="185"/>
  </w:num>
  <w:num w:numId="34">
    <w:abstractNumId w:val="3"/>
  </w:num>
  <w:num w:numId="35">
    <w:abstractNumId w:val="55"/>
  </w:num>
  <w:num w:numId="36">
    <w:abstractNumId w:val="112"/>
  </w:num>
  <w:num w:numId="37">
    <w:abstractNumId w:val="41"/>
  </w:num>
  <w:num w:numId="38">
    <w:abstractNumId w:val="86"/>
  </w:num>
  <w:num w:numId="39">
    <w:abstractNumId w:val="42"/>
  </w:num>
  <w:num w:numId="40">
    <w:abstractNumId w:val="63"/>
  </w:num>
  <w:num w:numId="41">
    <w:abstractNumId w:val="149"/>
  </w:num>
  <w:num w:numId="42">
    <w:abstractNumId w:val="39"/>
  </w:num>
  <w:num w:numId="43">
    <w:abstractNumId w:val="77"/>
  </w:num>
  <w:num w:numId="44">
    <w:abstractNumId w:val="218"/>
  </w:num>
  <w:num w:numId="45">
    <w:abstractNumId w:val="100"/>
  </w:num>
  <w:num w:numId="46">
    <w:abstractNumId w:val="186"/>
  </w:num>
  <w:num w:numId="47">
    <w:abstractNumId w:val="70"/>
  </w:num>
  <w:num w:numId="48">
    <w:abstractNumId w:val="169"/>
  </w:num>
  <w:num w:numId="49">
    <w:abstractNumId w:val="129"/>
  </w:num>
  <w:num w:numId="50">
    <w:abstractNumId w:val="202"/>
  </w:num>
  <w:num w:numId="51">
    <w:abstractNumId w:val="7"/>
  </w:num>
  <w:num w:numId="52">
    <w:abstractNumId w:val="187"/>
  </w:num>
  <w:num w:numId="53">
    <w:abstractNumId w:val="206"/>
  </w:num>
  <w:num w:numId="54">
    <w:abstractNumId w:val="162"/>
  </w:num>
  <w:num w:numId="55">
    <w:abstractNumId w:val="148"/>
  </w:num>
  <w:num w:numId="56">
    <w:abstractNumId w:val="103"/>
  </w:num>
  <w:num w:numId="57">
    <w:abstractNumId w:val="17"/>
  </w:num>
  <w:num w:numId="58">
    <w:abstractNumId w:val="18"/>
  </w:num>
  <w:num w:numId="59">
    <w:abstractNumId w:val="208"/>
  </w:num>
  <w:num w:numId="60">
    <w:abstractNumId w:val="216"/>
  </w:num>
  <w:num w:numId="61">
    <w:abstractNumId w:val="132"/>
  </w:num>
  <w:num w:numId="62">
    <w:abstractNumId w:val="10"/>
  </w:num>
  <w:num w:numId="63">
    <w:abstractNumId w:val="30"/>
  </w:num>
  <w:num w:numId="64">
    <w:abstractNumId w:val="115"/>
  </w:num>
  <w:num w:numId="65">
    <w:abstractNumId w:val="75"/>
  </w:num>
  <w:num w:numId="66">
    <w:abstractNumId w:val="146"/>
  </w:num>
  <w:num w:numId="67">
    <w:abstractNumId w:val="0"/>
  </w:num>
  <w:num w:numId="68">
    <w:abstractNumId w:val="151"/>
  </w:num>
  <w:num w:numId="69">
    <w:abstractNumId w:val="142"/>
  </w:num>
  <w:num w:numId="70">
    <w:abstractNumId w:val="60"/>
  </w:num>
  <w:num w:numId="71">
    <w:abstractNumId w:val="188"/>
  </w:num>
  <w:num w:numId="72">
    <w:abstractNumId w:val="184"/>
  </w:num>
  <w:num w:numId="73">
    <w:abstractNumId w:val="90"/>
  </w:num>
  <w:num w:numId="74">
    <w:abstractNumId w:val="209"/>
  </w:num>
  <w:num w:numId="75">
    <w:abstractNumId w:val="128"/>
  </w:num>
  <w:num w:numId="76">
    <w:abstractNumId w:val="170"/>
  </w:num>
  <w:num w:numId="77">
    <w:abstractNumId w:val="76"/>
  </w:num>
  <w:num w:numId="78">
    <w:abstractNumId w:val="212"/>
  </w:num>
  <w:num w:numId="79">
    <w:abstractNumId w:val="201"/>
  </w:num>
  <w:num w:numId="80">
    <w:abstractNumId w:val="181"/>
  </w:num>
  <w:num w:numId="81">
    <w:abstractNumId w:val="4"/>
  </w:num>
  <w:num w:numId="82">
    <w:abstractNumId w:val="83"/>
  </w:num>
  <w:num w:numId="83">
    <w:abstractNumId w:val="105"/>
  </w:num>
  <w:num w:numId="84">
    <w:abstractNumId w:val="28"/>
  </w:num>
  <w:num w:numId="85">
    <w:abstractNumId w:val="125"/>
  </w:num>
  <w:num w:numId="86">
    <w:abstractNumId w:val="156"/>
  </w:num>
  <w:num w:numId="87">
    <w:abstractNumId w:val="38"/>
  </w:num>
  <w:num w:numId="88">
    <w:abstractNumId w:val="45"/>
  </w:num>
  <w:num w:numId="89">
    <w:abstractNumId w:val="25"/>
  </w:num>
  <w:num w:numId="90">
    <w:abstractNumId w:val="205"/>
  </w:num>
  <w:num w:numId="91">
    <w:abstractNumId w:val="97"/>
  </w:num>
  <w:num w:numId="92">
    <w:abstractNumId w:val="110"/>
  </w:num>
  <w:num w:numId="93">
    <w:abstractNumId w:val="6"/>
  </w:num>
  <w:num w:numId="94">
    <w:abstractNumId w:val="21"/>
  </w:num>
  <w:num w:numId="95">
    <w:abstractNumId w:val="198"/>
  </w:num>
  <w:num w:numId="96">
    <w:abstractNumId w:val="197"/>
  </w:num>
  <w:num w:numId="97">
    <w:abstractNumId w:val="160"/>
  </w:num>
  <w:num w:numId="98">
    <w:abstractNumId w:val="118"/>
  </w:num>
  <w:num w:numId="99">
    <w:abstractNumId w:val="84"/>
  </w:num>
  <w:num w:numId="100">
    <w:abstractNumId w:val="136"/>
  </w:num>
  <w:num w:numId="101">
    <w:abstractNumId w:val="48"/>
  </w:num>
  <w:num w:numId="102">
    <w:abstractNumId w:val="94"/>
  </w:num>
  <w:num w:numId="103">
    <w:abstractNumId w:val="153"/>
  </w:num>
  <w:num w:numId="104">
    <w:abstractNumId w:val="56"/>
  </w:num>
  <w:num w:numId="105">
    <w:abstractNumId w:val="50"/>
  </w:num>
  <w:num w:numId="106">
    <w:abstractNumId w:val="120"/>
  </w:num>
  <w:num w:numId="107">
    <w:abstractNumId w:val="66"/>
  </w:num>
  <w:num w:numId="108">
    <w:abstractNumId w:val="145"/>
  </w:num>
  <w:num w:numId="109">
    <w:abstractNumId w:val="79"/>
  </w:num>
  <w:num w:numId="110">
    <w:abstractNumId w:val="106"/>
  </w:num>
  <w:num w:numId="111">
    <w:abstractNumId w:val="109"/>
  </w:num>
  <w:num w:numId="112">
    <w:abstractNumId w:val="27"/>
  </w:num>
  <w:num w:numId="113">
    <w:abstractNumId w:val="101"/>
  </w:num>
  <w:num w:numId="114">
    <w:abstractNumId w:val="154"/>
  </w:num>
  <w:num w:numId="115">
    <w:abstractNumId w:val="88"/>
  </w:num>
  <w:num w:numId="116">
    <w:abstractNumId w:val="71"/>
  </w:num>
  <w:num w:numId="117">
    <w:abstractNumId w:val="65"/>
  </w:num>
  <w:num w:numId="118">
    <w:abstractNumId w:val="102"/>
  </w:num>
  <w:num w:numId="119">
    <w:abstractNumId w:val="140"/>
  </w:num>
  <w:num w:numId="120">
    <w:abstractNumId w:val="174"/>
  </w:num>
  <w:num w:numId="121">
    <w:abstractNumId w:val="163"/>
  </w:num>
  <w:num w:numId="122">
    <w:abstractNumId w:val="127"/>
  </w:num>
  <w:num w:numId="123">
    <w:abstractNumId w:val="68"/>
  </w:num>
  <w:num w:numId="124">
    <w:abstractNumId w:val="47"/>
  </w:num>
  <w:num w:numId="125">
    <w:abstractNumId w:val="164"/>
  </w:num>
  <w:num w:numId="126">
    <w:abstractNumId w:val="53"/>
  </w:num>
  <w:num w:numId="127">
    <w:abstractNumId w:val="91"/>
  </w:num>
  <w:num w:numId="128">
    <w:abstractNumId w:val="133"/>
  </w:num>
  <w:num w:numId="129">
    <w:abstractNumId w:val="167"/>
  </w:num>
  <w:num w:numId="130">
    <w:abstractNumId w:val="67"/>
  </w:num>
  <w:num w:numId="131">
    <w:abstractNumId w:val="51"/>
  </w:num>
  <w:num w:numId="132">
    <w:abstractNumId w:val="5"/>
  </w:num>
  <w:num w:numId="133">
    <w:abstractNumId w:val="183"/>
  </w:num>
  <w:num w:numId="134">
    <w:abstractNumId w:val="190"/>
  </w:num>
  <w:num w:numId="135">
    <w:abstractNumId w:val="196"/>
  </w:num>
  <w:num w:numId="136">
    <w:abstractNumId w:val="113"/>
  </w:num>
  <w:num w:numId="137">
    <w:abstractNumId w:val="166"/>
  </w:num>
  <w:num w:numId="138">
    <w:abstractNumId w:val="195"/>
  </w:num>
  <w:num w:numId="139">
    <w:abstractNumId w:val="69"/>
  </w:num>
  <w:num w:numId="140">
    <w:abstractNumId w:val="81"/>
  </w:num>
  <w:num w:numId="141">
    <w:abstractNumId w:val="78"/>
  </w:num>
  <w:num w:numId="142">
    <w:abstractNumId w:val="104"/>
  </w:num>
  <w:num w:numId="143">
    <w:abstractNumId w:val="23"/>
  </w:num>
  <w:num w:numId="144">
    <w:abstractNumId w:val="2"/>
  </w:num>
  <w:num w:numId="145">
    <w:abstractNumId w:val="19"/>
  </w:num>
  <w:num w:numId="146">
    <w:abstractNumId w:val="220"/>
  </w:num>
  <w:num w:numId="147">
    <w:abstractNumId w:val="143"/>
  </w:num>
  <w:num w:numId="148">
    <w:abstractNumId w:val="207"/>
  </w:num>
  <w:num w:numId="149">
    <w:abstractNumId w:val="36"/>
  </w:num>
  <w:num w:numId="150">
    <w:abstractNumId w:val="117"/>
  </w:num>
  <w:num w:numId="151">
    <w:abstractNumId w:val="52"/>
  </w:num>
  <w:num w:numId="152">
    <w:abstractNumId w:val="176"/>
  </w:num>
  <w:num w:numId="153">
    <w:abstractNumId w:val="72"/>
  </w:num>
  <w:num w:numId="154">
    <w:abstractNumId w:val="214"/>
  </w:num>
  <w:num w:numId="155">
    <w:abstractNumId w:val="93"/>
    <w:lvlOverride w:ilvl="0">
      <w:startOverride w:val="1"/>
    </w:lvlOverride>
  </w:num>
  <w:num w:numId="156">
    <w:abstractNumId w:val="180"/>
  </w:num>
  <w:num w:numId="157">
    <w:abstractNumId w:val="119"/>
  </w:num>
  <w:num w:numId="158">
    <w:abstractNumId w:val="80"/>
  </w:num>
  <w:num w:numId="159">
    <w:abstractNumId w:val="96"/>
  </w:num>
  <w:num w:numId="160">
    <w:abstractNumId w:val="159"/>
  </w:num>
  <w:num w:numId="161">
    <w:abstractNumId w:val="16"/>
  </w:num>
  <w:num w:numId="162">
    <w:abstractNumId w:val="98"/>
  </w:num>
  <w:num w:numId="163">
    <w:abstractNumId w:val="85"/>
  </w:num>
  <w:num w:numId="164">
    <w:abstractNumId w:val="215"/>
  </w:num>
  <w:num w:numId="165">
    <w:abstractNumId w:val="61"/>
  </w:num>
  <w:num w:numId="166">
    <w:abstractNumId w:val="62"/>
  </w:num>
  <w:num w:numId="167">
    <w:abstractNumId w:val="108"/>
  </w:num>
  <w:num w:numId="168">
    <w:abstractNumId w:val="114"/>
  </w:num>
  <w:num w:numId="169">
    <w:abstractNumId w:val="12"/>
  </w:num>
  <w:num w:numId="170">
    <w:abstractNumId w:val="137"/>
  </w:num>
  <w:num w:numId="171">
    <w:abstractNumId w:val="37"/>
  </w:num>
  <w:num w:numId="172">
    <w:abstractNumId w:val="99"/>
  </w:num>
  <w:num w:numId="173">
    <w:abstractNumId w:val="122"/>
  </w:num>
  <w:num w:numId="174">
    <w:abstractNumId w:val="59"/>
  </w:num>
  <w:num w:numId="175">
    <w:abstractNumId w:val="24"/>
  </w:num>
  <w:num w:numId="176">
    <w:abstractNumId w:val="82"/>
  </w:num>
  <w:num w:numId="177">
    <w:abstractNumId w:val="1"/>
  </w:num>
  <w:num w:numId="178">
    <w:abstractNumId w:val="178"/>
  </w:num>
  <w:num w:numId="179">
    <w:abstractNumId w:val="8"/>
  </w:num>
  <w:num w:numId="180">
    <w:abstractNumId w:val="168"/>
  </w:num>
  <w:num w:numId="181">
    <w:abstractNumId w:val="203"/>
  </w:num>
  <w:num w:numId="182">
    <w:abstractNumId w:val="35"/>
  </w:num>
  <w:num w:numId="183">
    <w:abstractNumId w:val="150"/>
  </w:num>
  <w:num w:numId="184">
    <w:abstractNumId w:val="89"/>
  </w:num>
  <w:num w:numId="185">
    <w:abstractNumId w:val="158"/>
  </w:num>
  <w:num w:numId="186">
    <w:abstractNumId w:val="210"/>
  </w:num>
  <w:num w:numId="187">
    <w:abstractNumId w:val="179"/>
  </w:num>
  <w:num w:numId="188">
    <w:abstractNumId w:val="29"/>
  </w:num>
  <w:num w:numId="189">
    <w:abstractNumId w:val="11"/>
  </w:num>
  <w:num w:numId="190">
    <w:abstractNumId w:val="193"/>
  </w:num>
  <w:num w:numId="191">
    <w:abstractNumId w:val="22"/>
  </w:num>
  <w:num w:numId="192">
    <w:abstractNumId w:val="135"/>
  </w:num>
  <w:num w:numId="193">
    <w:abstractNumId w:val="9"/>
  </w:num>
  <w:num w:numId="194">
    <w:abstractNumId w:val="191"/>
  </w:num>
  <w:num w:numId="195">
    <w:abstractNumId w:val="157"/>
  </w:num>
  <w:num w:numId="196">
    <w:abstractNumId w:val="189"/>
  </w:num>
  <w:num w:numId="197">
    <w:abstractNumId w:val="124"/>
  </w:num>
  <w:num w:numId="198">
    <w:abstractNumId w:val="43"/>
  </w:num>
  <w:num w:numId="199">
    <w:abstractNumId w:val="40"/>
  </w:num>
  <w:num w:numId="200">
    <w:abstractNumId w:val="107"/>
  </w:num>
  <w:num w:numId="201">
    <w:abstractNumId w:val="182"/>
  </w:num>
  <w:num w:numId="202">
    <w:abstractNumId w:val="138"/>
  </w:num>
  <w:num w:numId="203">
    <w:abstractNumId w:val="152"/>
  </w:num>
  <w:num w:numId="204">
    <w:abstractNumId w:val="126"/>
  </w:num>
  <w:num w:numId="205">
    <w:abstractNumId w:val="199"/>
  </w:num>
  <w:num w:numId="206">
    <w:abstractNumId w:val="87"/>
  </w:num>
  <w:num w:numId="207">
    <w:abstractNumId w:val="64"/>
  </w:num>
  <w:num w:numId="208">
    <w:abstractNumId w:val="57"/>
  </w:num>
  <w:num w:numId="209">
    <w:abstractNumId w:val="26"/>
  </w:num>
  <w:num w:numId="210">
    <w:abstractNumId w:val="165"/>
  </w:num>
  <w:num w:numId="211">
    <w:abstractNumId w:val="200"/>
  </w:num>
  <w:num w:numId="212">
    <w:abstractNumId w:val="13"/>
  </w:num>
  <w:num w:numId="213">
    <w:abstractNumId w:val="144"/>
  </w:num>
  <w:num w:numId="214">
    <w:abstractNumId w:val="116"/>
  </w:num>
  <w:num w:numId="215">
    <w:abstractNumId w:val="172"/>
  </w:num>
  <w:num w:numId="216">
    <w:abstractNumId w:val="92"/>
  </w:num>
  <w:num w:numId="217">
    <w:abstractNumId w:val="123"/>
  </w:num>
  <w:num w:numId="218">
    <w:abstractNumId w:val="74"/>
  </w:num>
  <w:num w:numId="219">
    <w:abstractNumId w:val="217"/>
  </w:num>
  <w:num w:numId="220">
    <w:abstractNumId w:val="192"/>
  </w:num>
  <w:num w:numId="221">
    <w:abstractNumId w:val="134"/>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79AC"/>
    <w:rsid w:val="00622153"/>
    <w:rsid w:val="006255B6"/>
    <w:rsid w:val="0063420A"/>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2B8"/>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559"/>
    <w:rsid w:val="009D2C8F"/>
    <w:rsid w:val="009D3152"/>
    <w:rsid w:val="009D39F4"/>
    <w:rsid w:val="009D46A4"/>
    <w:rsid w:val="009D55F4"/>
    <w:rsid w:val="009D6E34"/>
    <w:rsid w:val="009E075F"/>
    <w:rsid w:val="009E1255"/>
    <w:rsid w:val="009E3A2F"/>
    <w:rsid w:val="009E5AD3"/>
    <w:rsid w:val="009F2AAF"/>
    <w:rsid w:val="009F412A"/>
    <w:rsid w:val="009F45E5"/>
    <w:rsid w:val="009F5A13"/>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6DA2"/>
    <w:rsid w:val="00B970C6"/>
    <w:rsid w:val="00BA27BB"/>
    <w:rsid w:val="00BA3770"/>
    <w:rsid w:val="00BA73B4"/>
    <w:rsid w:val="00BB0671"/>
    <w:rsid w:val="00BB0AD5"/>
    <w:rsid w:val="00BB1915"/>
    <w:rsid w:val="00BB62D2"/>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0AA1"/>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86C"/>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36ED7"/>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463A0"/>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1209"/>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833A77"/>
  <w15:docId w15:val="{6A66AF95-0360-42EC-9131-030FD99E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Заголовок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1">
    <w:name w:val="Основной Знак"/>
    <w:link w:val="afffff0"/>
    <w:rsid w:val="009252B8"/>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C869-0B5D-4C0E-8348-D0940567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130972</Words>
  <Characters>746542</Characters>
  <Application>Microsoft Office Word</Application>
  <DocSecurity>0</DocSecurity>
  <Lines>6221</Lines>
  <Paragraphs>1751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875763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сош№4</cp:lastModifiedBy>
  <cp:revision>9</cp:revision>
  <cp:lastPrinted>2015-09-03T09:22:00Z</cp:lastPrinted>
  <dcterms:created xsi:type="dcterms:W3CDTF">2018-05-18T12:22:00Z</dcterms:created>
  <dcterms:modified xsi:type="dcterms:W3CDTF">2018-12-21T13:24:00Z</dcterms:modified>
</cp:coreProperties>
</file>